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8DFE5" w14:textId="77777777" w:rsidR="004D4F07" w:rsidRPr="003D1C2C" w:rsidRDefault="004D4F07" w:rsidP="004D4F07">
      <w:pPr>
        <w:spacing w:line="0" w:lineRule="atLeast"/>
        <w:jc w:val="center"/>
        <w:outlineLvl w:val="0"/>
        <w:rPr>
          <w:rFonts w:ascii="細明體" w:eastAsia="細明體"/>
          <w:b/>
          <w:sz w:val="48"/>
        </w:rPr>
      </w:pPr>
      <w:r w:rsidRPr="003D1C2C">
        <w:rPr>
          <w:rFonts w:ascii="細明體" w:eastAsia="細明體" w:hint="eastAsia"/>
          <w:b/>
          <w:sz w:val="48"/>
        </w:rPr>
        <w:t>原野旅遊</w:t>
      </w:r>
    </w:p>
    <w:p w14:paraId="62622869" w14:textId="77777777" w:rsidR="004D4F07" w:rsidRPr="003D1C2C" w:rsidRDefault="00D63BC5" w:rsidP="002460DC">
      <w:pPr>
        <w:spacing w:line="0" w:lineRule="atLeast"/>
        <w:ind w:firstLineChars="75" w:firstLine="541"/>
        <w:jc w:val="center"/>
        <w:outlineLvl w:val="0"/>
        <w:rPr>
          <w:rFonts w:ascii="細明體" w:eastAsia="細明體"/>
          <w:b/>
          <w:sz w:val="72"/>
          <w:szCs w:val="72"/>
        </w:rPr>
      </w:pPr>
      <w:bookmarkStart w:id="0" w:name="_Hlk47960633"/>
      <w:r w:rsidRPr="003D1C2C">
        <w:rPr>
          <w:rFonts w:ascii="細明體" w:eastAsia="細明體" w:hint="eastAsia"/>
          <w:b/>
          <w:sz w:val="72"/>
          <w:szCs w:val="72"/>
        </w:rPr>
        <w:t>韓國</w:t>
      </w:r>
      <w:r w:rsidR="00367EEF" w:rsidRPr="003D1C2C">
        <w:rPr>
          <w:rFonts w:ascii="細明體" w:eastAsia="細明體" w:hint="eastAsia"/>
          <w:b/>
          <w:sz w:val="72"/>
          <w:szCs w:val="72"/>
        </w:rPr>
        <w:t>東</w:t>
      </w:r>
      <w:r w:rsidRPr="003D1C2C">
        <w:rPr>
          <w:rFonts w:ascii="細明體" w:eastAsia="細明體" w:hint="eastAsia"/>
          <w:b/>
          <w:sz w:val="72"/>
          <w:szCs w:val="72"/>
        </w:rPr>
        <w:t>南部</w:t>
      </w:r>
      <w:r w:rsidR="004D4F07" w:rsidRPr="003D1C2C">
        <w:rPr>
          <w:rFonts w:ascii="細明體" w:eastAsia="細明體" w:hint="eastAsia"/>
          <w:b/>
          <w:sz w:val="72"/>
          <w:szCs w:val="72"/>
        </w:rPr>
        <w:t>十</w:t>
      </w:r>
      <w:r w:rsidR="00505276" w:rsidRPr="003D1C2C">
        <w:rPr>
          <w:rFonts w:ascii="細明體" w:eastAsia="細明體" w:hint="eastAsia"/>
          <w:b/>
          <w:sz w:val="72"/>
          <w:szCs w:val="72"/>
        </w:rPr>
        <w:t>四</w:t>
      </w:r>
      <w:r w:rsidR="004D4F07" w:rsidRPr="003D1C2C">
        <w:rPr>
          <w:rFonts w:ascii="細明體" w:eastAsia="細明體" w:hint="eastAsia"/>
          <w:b/>
          <w:sz w:val="72"/>
          <w:szCs w:val="72"/>
        </w:rPr>
        <w:t>日</w:t>
      </w:r>
    </w:p>
    <w:p w14:paraId="6AB52446" w14:textId="77777777" w:rsidR="002460DC" w:rsidRPr="003D1C2C" w:rsidRDefault="002460DC" w:rsidP="002460DC">
      <w:pPr>
        <w:spacing w:line="0" w:lineRule="atLeast"/>
        <w:ind w:firstLineChars="75" w:firstLine="270"/>
        <w:jc w:val="center"/>
        <w:outlineLvl w:val="0"/>
        <w:rPr>
          <w:rFonts w:ascii="細明體" w:eastAsia="細明體"/>
          <w:b/>
          <w:sz w:val="36"/>
          <w:szCs w:val="36"/>
        </w:rPr>
      </w:pPr>
      <w:r w:rsidRPr="003D1C2C">
        <w:rPr>
          <w:rFonts w:ascii="細明體" w:eastAsia="細明體" w:hint="eastAsia"/>
          <w:b/>
          <w:sz w:val="36"/>
          <w:szCs w:val="36"/>
        </w:rPr>
        <w:t>慶尚</w:t>
      </w:r>
      <w:r w:rsidR="00367EEF" w:rsidRPr="003D1C2C">
        <w:rPr>
          <w:rFonts w:ascii="細明體" w:eastAsia="細明體" w:hint="eastAsia"/>
          <w:b/>
          <w:sz w:val="36"/>
          <w:szCs w:val="36"/>
        </w:rPr>
        <w:t>南北</w:t>
      </w:r>
      <w:r w:rsidRPr="003D1C2C">
        <w:rPr>
          <w:rFonts w:ascii="細明體" w:eastAsia="細明體" w:hint="eastAsia"/>
          <w:b/>
          <w:sz w:val="36"/>
          <w:szCs w:val="36"/>
        </w:rPr>
        <w:t>道</w:t>
      </w:r>
      <w:proofErr w:type="gramStart"/>
      <w:r w:rsidRPr="003D1C2C">
        <w:rPr>
          <w:rFonts w:ascii="細明體" w:eastAsia="細明體" w:hAnsi="細明體" w:hint="eastAsia"/>
          <w:b/>
          <w:sz w:val="36"/>
          <w:szCs w:val="36"/>
        </w:rPr>
        <w:t>˙</w:t>
      </w:r>
      <w:proofErr w:type="gramEnd"/>
      <w:r w:rsidRPr="003D1C2C">
        <w:rPr>
          <w:rFonts w:ascii="細明體" w:eastAsia="細明體" w:hint="eastAsia"/>
          <w:b/>
          <w:sz w:val="36"/>
          <w:szCs w:val="36"/>
        </w:rPr>
        <w:t>全羅</w:t>
      </w:r>
      <w:r w:rsidR="00367EEF" w:rsidRPr="003D1C2C">
        <w:rPr>
          <w:rFonts w:ascii="細明體" w:eastAsia="細明體" w:hint="eastAsia"/>
          <w:b/>
          <w:sz w:val="36"/>
          <w:szCs w:val="36"/>
        </w:rPr>
        <w:t>南</w:t>
      </w:r>
      <w:r w:rsidRPr="003D1C2C">
        <w:rPr>
          <w:rFonts w:ascii="細明體" w:eastAsia="細明體" w:hint="eastAsia"/>
          <w:b/>
          <w:sz w:val="36"/>
          <w:szCs w:val="36"/>
        </w:rPr>
        <w:t>道</w:t>
      </w:r>
    </w:p>
    <w:p w14:paraId="423D935B" w14:textId="77777777" w:rsidR="000867F2" w:rsidRPr="003D1C2C" w:rsidRDefault="000867F2" w:rsidP="000867F2">
      <w:pPr>
        <w:spacing w:line="0" w:lineRule="atLeast"/>
        <w:ind w:firstLineChars="75" w:firstLine="360"/>
        <w:jc w:val="center"/>
        <w:outlineLvl w:val="0"/>
        <w:rPr>
          <w:rFonts w:ascii="細明體" w:eastAsia="細明體"/>
          <w:b/>
          <w:sz w:val="48"/>
          <w:szCs w:val="48"/>
        </w:rPr>
      </w:pPr>
      <w:r w:rsidRPr="003D1C2C">
        <w:rPr>
          <w:rFonts w:ascii="細明體" w:eastAsia="細明體" w:hint="eastAsia"/>
          <w:b/>
          <w:sz w:val="48"/>
          <w:szCs w:val="48"/>
        </w:rPr>
        <w:t>傳統古典與現代韓流</w:t>
      </w:r>
    </w:p>
    <w:p w14:paraId="4F4AE28C" w14:textId="77777777" w:rsidR="00D63BC5" w:rsidRPr="003D1C2C" w:rsidRDefault="00D9710D" w:rsidP="002460DC">
      <w:pPr>
        <w:spacing w:line="0" w:lineRule="atLeast"/>
        <w:ind w:firstLineChars="75" w:firstLine="360"/>
        <w:jc w:val="center"/>
        <w:outlineLvl w:val="0"/>
        <w:rPr>
          <w:rFonts w:ascii="細明體" w:eastAsia="細明體" w:hAnsi="細明體"/>
          <w:b/>
          <w:sz w:val="48"/>
        </w:rPr>
      </w:pPr>
      <w:r w:rsidRPr="003D1C2C">
        <w:rPr>
          <w:rFonts w:ascii="細明體" w:eastAsia="細明體" w:hAnsi="細明體" w:hint="eastAsia"/>
          <w:b/>
          <w:sz w:val="48"/>
        </w:rPr>
        <w:t>賞櫻˙</w:t>
      </w:r>
      <w:r w:rsidR="00D63BC5" w:rsidRPr="003D1C2C">
        <w:rPr>
          <w:rFonts w:ascii="細明體" w:eastAsia="細明體" w:hint="eastAsia"/>
          <w:b/>
          <w:sz w:val="48"/>
        </w:rPr>
        <w:t>宗教</w:t>
      </w:r>
      <w:r w:rsidR="00D63BC5" w:rsidRPr="003D1C2C">
        <w:rPr>
          <w:rFonts w:ascii="細明體" w:eastAsia="細明體" w:hAnsi="細明體" w:hint="eastAsia"/>
          <w:b/>
          <w:sz w:val="48"/>
        </w:rPr>
        <w:t>˙</w:t>
      </w:r>
      <w:r w:rsidR="00D63BC5" w:rsidRPr="003D1C2C">
        <w:rPr>
          <w:rFonts w:ascii="細明體" w:eastAsia="細明體" w:hint="eastAsia"/>
          <w:b/>
          <w:sz w:val="48"/>
        </w:rPr>
        <w:t>建築</w:t>
      </w:r>
      <w:r w:rsidR="00D63BC5" w:rsidRPr="003D1C2C">
        <w:rPr>
          <w:rFonts w:ascii="細明體" w:eastAsia="細明體" w:hAnsi="細明體" w:hint="eastAsia"/>
          <w:b/>
          <w:sz w:val="48"/>
        </w:rPr>
        <w:t>˙風</w:t>
      </w:r>
      <w:r w:rsidR="002460DC" w:rsidRPr="003D1C2C">
        <w:rPr>
          <w:rFonts w:ascii="細明體" w:eastAsia="細明體" w:hAnsi="細明體" w:hint="eastAsia"/>
          <w:b/>
          <w:sz w:val="48"/>
        </w:rPr>
        <w:t>味餐˙文化遺產</w:t>
      </w:r>
    </w:p>
    <w:p w14:paraId="06E2028F" w14:textId="77777777" w:rsidR="002460DC" w:rsidRPr="003D1C2C" w:rsidRDefault="002460DC" w:rsidP="002460DC">
      <w:pPr>
        <w:spacing w:line="0" w:lineRule="atLeast"/>
        <w:ind w:firstLineChars="75" w:firstLine="270"/>
        <w:jc w:val="center"/>
        <w:outlineLvl w:val="0"/>
        <w:rPr>
          <w:rFonts w:ascii="細明體" w:eastAsia="細明體" w:hAnsi="細明體"/>
          <w:b/>
          <w:sz w:val="36"/>
          <w:szCs w:val="36"/>
        </w:rPr>
      </w:pPr>
      <w:r w:rsidRPr="003D1C2C">
        <w:rPr>
          <w:rFonts w:ascii="細明體" w:eastAsia="細明體" w:hAnsi="細明體" w:hint="eastAsia"/>
          <w:b/>
          <w:sz w:val="36"/>
          <w:szCs w:val="36"/>
        </w:rPr>
        <w:t>獨一無二的超級韓國文化綜合性深度旅遊</w:t>
      </w:r>
    </w:p>
    <w:p w14:paraId="2788D86E" w14:textId="77777777" w:rsidR="000867F2" w:rsidRPr="003D1C2C" w:rsidRDefault="004D4F07" w:rsidP="0006208A">
      <w:pPr>
        <w:spacing w:line="0" w:lineRule="atLeast"/>
        <w:ind w:firstLineChars="75" w:firstLine="180"/>
        <w:jc w:val="center"/>
        <w:outlineLvl w:val="0"/>
        <w:rPr>
          <w:rFonts w:ascii="細明體" w:eastAsia="細明體" w:hAnsi="細明體"/>
          <w:b/>
        </w:rPr>
      </w:pPr>
      <w:r w:rsidRPr="003D1C2C">
        <w:rPr>
          <w:rFonts w:ascii="細明體" w:eastAsia="細明體" w:hint="eastAsia"/>
          <w:b/>
        </w:rPr>
        <w:t>(特別聲明</w:t>
      </w:r>
      <w:r w:rsidRPr="003D1C2C">
        <w:rPr>
          <w:rFonts w:ascii="細明體" w:eastAsia="細明體" w:hAnsi="細明體" w:hint="eastAsia"/>
          <w:b/>
        </w:rPr>
        <w:t>：對韓國宗教及寺廟無興趣者，請先詳看行程內容，再審慎考慮是否報名參加)</w:t>
      </w:r>
    </w:p>
    <w:p w14:paraId="47E3BB71" w14:textId="47F556DD" w:rsidR="000867F2" w:rsidRPr="003D1C2C" w:rsidRDefault="004D5B6E" w:rsidP="002460DC">
      <w:pPr>
        <w:spacing w:line="0" w:lineRule="atLeast"/>
        <w:ind w:firstLineChars="75" w:firstLine="180"/>
        <w:jc w:val="center"/>
        <w:outlineLvl w:val="0"/>
        <w:rPr>
          <w:rFonts w:ascii="細明體" w:eastAsia="細明體" w:hAnsi="細明體"/>
          <w:b/>
        </w:rPr>
      </w:pPr>
      <w:bookmarkStart w:id="1" w:name="_Hlk48659167"/>
      <w:r w:rsidRPr="003D1C2C">
        <w:rPr>
          <w:rFonts w:ascii="細明體" w:eastAsia="細明體" w:hAnsi="細明體" w:hint="eastAsia"/>
          <w:b/>
        </w:rPr>
        <w:t>(</w:t>
      </w:r>
      <w:r w:rsidR="00367EEF" w:rsidRPr="003D1C2C">
        <w:rPr>
          <w:rFonts w:ascii="細明體" w:eastAsia="細明體" w:hAnsi="細明體" w:hint="eastAsia"/>
          <w:b/>
        </w:rPr>
        <w:t>文字</w:t>
      </w:r>
      <w:r w:rsidR="006E1ACB">
        <w:rPr>
          <w:rFonts w:ascii="細明體" w:eastAsia="細明體" w:hAnsi="細明體" w:hint="eastAsia"/>
          <w:b/>
        </w:rPr>
        <w:t>簡易</w:t>
      </w:r>
      <w:r w:rsidR="00367EEF" w:rsidRPr="003D1C2C">
        <w:rPr>
          <w:rFonts w:ascii="細明體" w:eastAsia="細明體" w:hAnsi="細明體" w:hint="eastAsia"/>
          <w:b/>
        </w:rPr>
        <w:t>版</w:t>
      </w:r>
      <w:r w:rsidR="00D9710D" w:rsidRPr="003D1C2C">
        <w:rPr>
          <w:rFonts w:ascii="細明體" w:eastAsia="細明體" w:hAnsi="細明體" w:hint="eastAsia"/>
          <w:b/>
        </w:rPr>
        <w:t>，</w:t>
      </w:r>
      <w:r w:rsidRPr="003D1C2C">
        <w:rPr>
          <w:rFonts w:ascii="細明體" w:eastAsia="細明體" w:hAnsi="細明體" w:hint="eastAsia"/>
          <w:b/>
          <w:color w:val="FF0000"/>
        </w:rPr>
        <w:t>20</w:t>
      </w:r>
      <w:r w:rsidR="006D1B35">
        <w:rPr>
          <w:rFonts w:ascii="細明體" w:eastAsia="細明體" w:hAnsi="細明體" w:hint="eastAsia"/>
          <w:b/>
          <w:color w:val="FF0000"/>
        </w:rPr>
        <w:t>2</w:t>
      </w:r>
      <w:r w:rsidR="00BE2E66">
        <w:rPr>
          <w:rFonts w:ascii="細明體" w:eastAsia="細明體" w:hAnsi="細明體" w:hint="eastAsia"/>
          <w:b/>
          <w:color w:val="FF0000"/>
        </w:rPr>
        <w:t>5/10/</w:t>
      </w:r>
      <w:r w:rsidR="00C34341">
        <w:rPr>
          <w:rFonts w:ascii="細明體" w:eastAsia="細明體" w:hAnsi="細明體" w:hint="eastAsia"/>
          <w:b/>
          <w:color w:val="FF0000"/>
        </w:rPr>
        <w:t>2</w:t>
      </w:r>
      <w:r w:rsidR="004F4A5D">
        <w:rPr>
          <w:rFonts w:ascii="細明體" w:eastAsia="細明體" w:hAnsi="細明體" w:hint="eastAsia"/>
          <w:b/>
          <w:color w:val="FF0000"/>
        </w:rPr>
        <w:t>6</w:t>
      </w:r>
      <w:r w:rsidR="000867F2" w:rsidRPr="003D1C2C">
        <w:rPr>
          <w:rFonts w:ascii="細明體" w:eastAsia="細明體" w:hAnsi="細明體" w:hint="eastAsia"/>
          <w:b/>
        </w:rPr>
        <w:t>修正)</w:t>
      </w:r>
    </w:p>
    <w:p w14:paraId="069AC2D5" w14:textId="77777777" w:rsidR="0050672E" w:rsidRPr="003D1C2C" w:rsidRDefault="0050672E" w:rsidP="000867F2">
      <w:pPr>
        <w:spacing w:line="0" w:lineRule="atLeast"/>
        <w:rPr>
          <w:rFonts w:ascii="新細明體" w:hAnsi="新細明體"/>
          <w:b/>
          <w:bCs/>
        </w:rPr>
      </w:pPr>
      <w:r w:rsidRPr="003D1C2C">
        <w:rPr>
          <w:rFonts w:ascii="新細明體" w:hAnsi="新細明體" w:hint="eastAsia"/>
          <w:b/>
          <w:bCs/>
        </w:rPr>
        <w:t>行程特色與說明：</w:t>
      </w:r>
    </w:p>
    <w:p w14:paraId="7A31249D" w14:textId="77777777" w:rsidR="001266FA" w:rsidRPr="003D1C2C" w:rsidRDefault="001266FA" w:rsidP="000867F2">
      <w:pPr>
        <w:spacing w:line="0" w:lineRule="atLeast"/>
        <w:rPr>
          <w:rFonts w:ascii="新細明體" w:hAnsi="新細明體"/>
          <w:b/>
          <w:bCs/>
        </w:rPr>
      </w:pPr>
    </w:p>
    <w:p w14:paraId="4A56A6ED" w14:textId="77777777" w:rsidR="0050672E" w:rsidRPr="003D1C2C" w:rsidRDefault="0050672E" w:rsidP="0050672E">
      <w:pPr>
        <w:numPr>
          <w:ilvl w:val="0"/>
          <w:numId w:val="3"/>
        </w:numPr>
        <w:spacing w:line="0" w:lineRule="atLeast"/>
        <w:rPr>
          <w:rFonts w:ascii="新細明體" w:hAnsi="新細明體"/>
          <w:b/>
          <w:bCs/>
        </w:rPr>
      </w:pPr>
      <w:r w:rsidRPr="003D1C2C">
        <w:rPr>
          <w:rFonts w:ascii="新細明體" w:hAnsi="新細明體" w:hint="eastAsia"/>
          <w:b/>
          <w:bCs/>
        </w:rPr>
        <w:t>本行程以</w:t>
      </w:r>
      <w:r w:rsidR="001266FA" w:rsidRPr="003D1C2C">
        <w:rPr>
          <w:rFonts w:ascii="新細明體" w:hAnsi="新細明體" w:hint="eastAsia"/>
          <w:b/>
          <w:bCs/>
        </w:rPr>
        <w:t>參觀</w:t>
      </w:r>
      <w:r w:rsidRPr="003D1C2C">
        <w:rPr>
          <w:rFonts w:ascii="新細明體" w:hAnsi="新細明體" w:hint="eastAsia"/>
          <w:b/>
          <w:bCs/>
        </w:rPr>
        <w:t>韓國的</w:t>
      </w:r>
      <w:r w:rsidR="001266FA" w:rsidRPr="003D1C2C">
        <w:rPr>
          <w:rFonts w:ascii="新細明體" w:hAnsi="新細明體" w:hint="eastAsia"/>
          <w:b/>
          <w:bCs/>
        </w:rPr>
        <w:t>知名寺廟古剎</w:t>
      </w:r>
      <w:r w:rsidRPr="003D1C2C">
        <w:rPr>
          <w:rFonts w:ascii="新細明體" w:hAnsi="新細明體" w:hint="eastAsia"/>
          <w:b/>
          <w:bCs/>
        </w:rPr>
        <w:t>，</w:t>
      </w:r>
      <w:r w:rsidR="001266FA" w:rsidRPr="003D1C2C">
        <w:rPr>
          <w:rFonts w:ascii="新細明體" w:hAnsi="新細明體" w:hint="eastAsia"/>
          <w:b/>
          <w:bCs/>
        </w:rPr>
        <w:t>特殊</w:t>
      </w:r>
      <w:r w:rsidRPr="003D1C2C">
        <w:rPr>
          <w:rFonts w:ascii="新細明體" w:hAnsi="新細明體" w:hint="eastAsia"/>
          <w:b/>
          <w:bCs/>
        </w:rPr>
        <w:t>傳統民俗，登錄在聯合國世界文化遺產</w:t>
      </w:r>
      <w:r w:rsidR="00541E43" w:rsidRPr="003D1C2C">
        <w:rPr>
          <w:rFonts w:ascii="新細明體" w:hAnsi="新細明體" w:hint="eastAsia"/>
          <w:b/>
          <w:bCs/>
        </w:rPr>
        <w:t>的古蹟為主軸，非一般性走馬看花的短天數或</w:t>
      </w:r>
      <w:r w:rsidR="001266FA" w:rsidRPr="003D1C2C">
        <w:rPr>
          <w:rFonts w:ascii="新細明體" w:hAnsi="新細明體" w:hint="eastAsia"/>
          <w:b/>
          <w:bCs/>
        </w:rPr>
        <w:t>追求韓流</w:t>
      </w:r>
      <w:r w:rsidR="00541E43" w:rsidRPr="003D1C2C">
        <w:rPr>
          <w:rFonts w:ascii="新細明體" w:hAnsi="新細明體" w:hint="eastAsia"/>
          <w:b/>
          <w:bCs/>
        </w:rPr>
        <w:t>的</w:t>
      </w:r>
      <w:r w:rsidR="001266FA" w:rsidRPr="003D1C2C">
        <w:rPr>
          <w:rFonts w:ascii="新細明體" w:hAnsi="新細明體" w:hint="eastAsia"/>
          <w:b/>
          <w:bCs/>
        </w:rPr>
        <w:t>採購團。</w:t>
      </w:r>
    </w:p>
    <w:p w14:paraId="794EB0BB" w14:textId="77777777" w:rsidR="001266FA" w:rsidRPr="003D1C2C" w:rsidRDefault="001266FA" w:rsidP="0050672E">
      <w:pPr>
        <w:numPr>
          <w:ilvl w:val="0"/>
          <w:numId w:val="3"/>
        </w:numPr>
        <w:spacing w:line="0" w:lineRule="atLeast"/>
        <w:rPr>
          <w:rFonts w:ascii="新細明體" w:hAnsi="新細明體"/>
          <w:b/>
          <w:bCs/>
        </w:rPr>
      </w:pPr>
      <w:r w:rsidRPr="003D1C2C">
        <w:rPr>
          <w:rFonts w:ascii="新細明體" w:hAnsi="新細明體" w:hint="eastAsia"/>
          <w:b/>
          <w:bCs/>
        </w:rPr>
        <w:t>配合春天賞櫻花或秋天楓葉的季節，</w:t>
      </w:r>
      <w:r w:rsidR="00921FF4" w:rsidRPr="003D1C2C">
        <w:rPr>
          <w:rFonts w:ascii="新細明體" w:hAnsi="新細明體" w:hint="eastAsia"/>
          <w:b/>
          <w:bCs/>
        </w:rPr>
        <w:t>安</w:t>
      </w:r>
      <w:r w:rsidRPr="003D1C2C">
        <w:rPr>
          <w:rFonts w:ascii="新細明體" w:hAnsi="新細明體" w:hint="eastAsia"/>
          <w:b/>
          <w:bCs/>
        </w:rPr>
        <w:t>排參觀很多的韓國國家公園或道立公園，景區內大多有知名的寺廟古剎，可順</w:t>
      </w:r>
      <w:r w:rsidR="00921FF4" w:rsidRPr="003D1C2C">
        <w:rPr>
          <w:rFonts w:ascii="新細明體" w:hAnsi="新細明體" w:hint="eastAsia"/>
          <w:b/>
          <w:bCs/>
        </w:rPr>
        <w:t>便參觀。本團不是宗教參訪團，但漂亮的風景區拍照點，大多在寺廟附近。</w:t>
      </w:r>
    </w:p>
    <w:p w14:paraId="5ADEDF95" w14:textId="77777777" w:rsidR="00921FF4" w:rsidRPr="003D1C2C" w:rsidRDefault="00921FF4" w:rsidP="0050672E">
      <w:pPr>
        <w:numPr>
          <w:ilvl w:val="0"/>
          <w:numId w:val="3"/>
        </w:numPr>
        <w:spacing w:line="0" w:lineRule="atLeast"/>
        <w:rPr>
          <w:rFonts w:ascii="新細明體" w:hAnsi="新細明體"/>
          <w:b/>
          <w:bCs/>
        </w:rPr>
      </w:pPr>
      <w:r w:rsidRPr="003D1C2C">
        <w:rPr>
          <w:rFonts w:ascii="新細明體" w:hAnsi="新細明體" w:hint="eastAsia"/>
          <w:b/>
          <w:bCs/>
        </w:rPr>
        <w:t>韓國已成功的申請到10多個世界文化遺產(</w:t>
      </w:r>
      <w:r w:rsidRPr="003D1C2C">
        <w:rPr>
          <w:rFonts w:ascii="新細明體" w:hAnsi="新細明體"/>
          <w:b/>
          <w:bCs/>
        </w:rPr>
        <w:t>UNESCO)</w:t>
      </w:r>
      <w:r w:rsidRPr="003D1C2C">
        <w:rPr>
          <w:rFonts w:ascii="新細明體" w:hAnsi="新細明體" w:hint="eastAsia"/>
          <w:b/>
          <w:bCs/>
        </w:rPr>
        <w:t>，其中有很多是韓國歷代君王的陵寢，且數量極多，也有部份是史前文化的墳墓區，</w:t>
      </w:r>
      <w:r w:rsidR="00A21CCE" w:rsidRPr="003D1C2C">
        <w:rPr>
          <w:rFonts w:ascii="新細明體" w:hAnsi="新細明體" w:hint="eastAsia"/>
          <w:b/>
          <w:bCs/>
        </w:rPr>
        <w:t>因有沾到</w:t>
      </w:r>
      <w:r w:rsidR="00A21CCE" w:rsidRPr="003D1C2C">
        <w:rPr>
          <w:rFonts w:ascii="新細明體" w:hAnsi="新細明體"/>
          <w:b/>
          <w:bCs/>
        </w:rPr>
        <w:t>UNESCO</w:t>
      </w:r>
      <w:r w:rsidR="00A21CCE" w:rsidRPr="003D1C2C">
        <w:rPr>
          <w:rFonts w:ascii="新細明體" w:hAnsi="新細明體" w:hint="eastAsia"/>
          <w:b/>
          <w:bCs/>
        </w:rPr>
        <w:t>的光采，本行程選擇性的挑選部份古墳參觀</w:t>
      </w:r>
      <w:r w:rsidR="000649BE" w:rsidRPr="003D1C2C">
        <w:rPr>
          <w:rFonts w:ascii="新細明體" w:hAnsi="新細明體" w:hint="eastAsia"/>
          <w:b/>
          <w:bCs/>
        </w:rPr>
        <w:t>，請勿介意</w:t>
      </w:r>
      <w:r w:rsidR="00A21CCE" w:rsidRPr="003D1C2C">
        <w:rPr>
          <w:rFonts w:ascii="新細明體" w:hAnsi="新細明體" w:hint="eastAsia"/>
          <w:b/>
          <w:bCs/>
        </w:rPr>
        <w:t>。</w:t>
      </w:r>
    </w:p>
    <w:p w14:paraId="33343577" w14:textId="77777777" w:rsidR="00A21CCE" w:rsidRPr="003D1C2C" w:rsidRDefault="00A21CCE" w:rsidP="0050672E">
      <w:pPr>
        <w:numPr>
          <w:ilvl w:val="0"/>
          <w:numId w:val="3"/>
        </w:numPr>
        <w:spacing w:line="0" w:lineRule="atLeast"/>
        <w:rPr>
          <w:rFonts w:ascii="新細明體" w:hAnsi="新細明體"/>
          <w:b/>
          <w:bCs/>
        </w:rPr>
      </w:pPr>
      <w:r w:rsidRPr="003D1C2C">
        <w:rPr>
          <w:rFonts w:ascii="新細明體" w:hAnsi="新細明體" w:hint="eastAsia"/>
          <w:b/>
          <w:bCs/>
        </w:rPr>
        <w:t>盡量安排韓國各地的傳統風味餐，有些是王宮貴族的宮廷宴席料理，有些是</w:t>
      </w:r>
      <w:r w:rsidR="00541E43" w:rsidRPr="003D1C2C">
        <w:rPr>
          <w:rFonts w:ascii="新細明體" w:hAnsi="新細明體" w:hint="eastAsia"/>
          <w:b/>
          <w:bCs/>
        </w:rPr>
        <w:t>一般庶民特色菜</w:t>
      </w:r>
      <w:r w:rsidRPr="003D1C2C">
        <w:rPr>
          <w:rFonts w:ascii="新細明體" w:hAnsi="新細明體" w:hint="eastAsia"/>
          <w:b/>
          <w:bCs/>
        </w:rPr>
        <w:t>餚，</w:t>
      </w:r>
      <w:r w:rsidR="000649BE" w:rsidRPr="003D1C2C">
        <w:rPr>
          <w:rFonts w:ascii="新細明體" w:hAnsi="新細明體" w:hint="eastAsia"/>
          <w:b/>
          <w:bCs/>
        </w:rPr>
        <w:t>會有</w:t>
      </w:r>
      <w:r w:rsidRPr="003D1C2C">
        <w:rPr>
          <w:rFonts w:ascii="新細明體" w:hAnsi="新細明體" w:hint="eastAsia"/>
          <w:b/>
          <w:bCs/>
        </w:rPr>
        <w:t>落差</w:t>
      </w:r>
      <w:r w:rsidR="000649BE" w:rsidRPr="003D1C2C">
        <w:rPr>
          <w:rFonts w:ascii="新細明體" w:hAnsi="新細明體" w:hint="eastAsia"/>
          <w:b/>
          <w:bCs/>
        </w:rPr>
        <w:t>極大的情況出現。</w:t>
      </w:r>
    </w:p>
    <w:p w14:paraId="74F3E401" w14:textId="77777777" w:rsidR="000649BE" w:rsidRPr="003D1C2C" w:rsidRDefault="000649BE" w:rsidP="00090C91">
      <w:pPr>
        <w:numPr>
          <w:ilvl w:val="0"/>
          <w:numId w:val="3"/>
        </w:numPr>
        <w:spacing w:line="0" w:lineRule="atLeast"/>
        <w:rPr>
          <w:rFonts w:ascii="新細明體" w:hAnsi="新細明體"/>
          <w:b/>
          <w:bCs/>
        </w:rPr>
      </w:pPr>
      <w:r w:rsidRPr="003D1C2C">
        <w:rPr>
          <w:rFonts w:ascii="新細明體" w:hAnsi="新細明體" w:hint="eastAsia"/>
          <w:b/>
          <w:bCs/>
        </w:rPr>
        <w:t>當您參觀韓國的古代寺廟時，您可能會心一笑，因為台灣人讀的是繁體中文，</w:t>
      </w:r>
      <w:proofErr w:type="gramStart"/>
      <w:r w:rsidRPr="003D1C2C">
        <w:rPr>
          <w:rFonts w:ascii="新細明體" w:hAnsi="新細明體" w:hint="eastAsia"/>
          <w:b/>
          <w:bCs/>
        </w:rPr>
        <w:t>樑</w:t>
      </w:r>
      <w:proofErr w:type="gramEnd"/>
      <w:r w:rsidRPr="003D1C2C">
        <w:rPr>
          <w:rFonts w:ascii="新細明體" w:hAnsi="新細明體" w:hint="eastAsia"/>
          <w:b/>
          <w:bCs/>
        </w:rPr>
        <w:t>柱牆壁上的&lt;古文&gt;，我們應該比一般的韓國人更懂得其涵意。</w:t>
      </w:r>
    </w:p>
    <w:p w14:paraId="4B7EE908" w14:textId="77777777" w:rsidR="000A4AE0" w:rsidRPr="003D1C2C" w:rsidRDefault="000A4AE0" w:rsidP="0050672E">
      <w:pPr>
        <w:numPr>
          <w:ilvl w:val="0"/>
          <w:numId w:val="3"/>
        </w:numPr>
        <w:spacing w:line="0" w:lineRule="atLeast"/>
        <w:rPr>
          <w:rFonts w:ascii="新細明體" w:hAnsi="新細明體"/>
          <w:b/>
          <w:bCs/>
        </w:rPr>
      </w:pPr>
      <w:r w:rsidRPr="003D1C2C">
        <w:rPr>
          <w:rFonts w:ascii="新細明體" w:hAnsi="新細明體" w:hint="eastAsia"/>
          <w:b/>
          <w:bCs/>
        </w:rPr>
        <w:t>為了讓旅客也能利用晚上的時間，可到市區的傳統夜市品嚐道地的地方特色餐或拍夜景</w:t>
      </w:r>
      <w:r w:rsidR="0006208A" w:rsidRPr="003D1C2C">
        <w:rPr>
          <w:rFonts w:ascii="新細明體" w:hAnsi="新細明體" w:hint="eastAsia"/>
          <w:b/>
          <w:bCs/>
        </w:rPr>
        <w:t>或方便逛街，部份城市會特地安排在歷史古蹟附近，但旅館可能會有略為老舊的問題存在，或是選擇郊區的現代化旅館，這都是在考量的範圍內。</w:t>
      </w:r>
    </w:p>
    <w:p w14:paraId="5EBEBCAF" w14:textId="77777777" w:rsidR="001266FA" w:rsidRPr="003D1C2C" w:rsidRDefault="000A4AE0" w:rsidP="001266FA">
      <w:pPr>
        <w:numPr>
          <w:ilvl w:val="0"/>
          <w:numId w:val="3"/>
        </w:numPr>
        <w:spacing w:line="0" w:lineRule="atLeast"/>
        <w:rPr>
          <w:rFonts w:ascii="新細明體" w:hAnsi="新細明體"/>
          <w:b/>
          <w:bCs/>
        </w:rPr>
      </w:pPr>
      <w:r w:rsidRPr="003D1C2C">
        <w:rPr>
          <w:rFonts w:ascii="Batang" w:eastAsia="Batang" w:hAnsi="Batang" w:hint="eastAsia"/>
          <w:b/>
        </w:rPr>
        <w:t>★</w:t>
      </w:r>
      <w:r w:rsidRPr="003D1C2C">
        <w:rPr>
          <w:rFonts w:ascii="細明體" w:eastAsia="細明體" w:hint="eastAsia"/>
          <w:b/>
        </w:rPr>
        <w:t>特別聲明</w:t>
      </w:r>
      <w:r w:rsidRPr="003D1C2C">
        <w:rPr>
          <w:rFonts w:ascii="細明體" w:eastAsia="細明體" w:hAnsi="細明體" w:hint="eastAsia"/>
          <w:b/>
        </w:rPr>
        <w:t>：對韓國宗教及寺廟無興趣者，請</w:t>
      </w:r>
      <w:proofErr w:type="gramStart"/>
      <w:r w:rsidRPr="003D1C2C">
        <w:rPr>
          <w:rFonts w:ascii="細明體" w:eastAsia="細明體" w:hAnsi="細明體" w:hint="eastAsia"/>
          <w:b/>
        </w:rPr>
        <w:t>先詳看行程</w:t>
      </w:r>
      <w:proofErr w:type="gramEnd"/>
      <w:r w:rsidRPr="003D1C2C">
        <w:rPr>
          <w:rFonts w:ascii="細明體" w:eastAsia="細明體" w:hAnsi="細明體" w:hint="eastAsia"/>
          <w:b/>
        </w:rPr>
        <w:t>內容，再審慎考慮是否報名參加。這是跟台灣市面上流行多年的韓國行程，參觀內容有極大的差異性。但如果您喜歡賞櫻花或楓葉，這是一個相當理想的景點安排。</w:t>
      </w:r>
    </w:p>
    <w:bookmarkEnd w:id="0"/>
    <w:bookmarkEnd w:id="1"/>
    <w:p w14:paraId="56596B2D" w14:textId="77777777" w:rsidR="00B5666E" w:rsidRPr="003D1C2C" w:rsidRDefault="00B5666E" w:rsidP="0050672E">
      <w:pPr>
        <w:spacing w:line="0" w:lineRule="atLeast"/>
        <w:jc w:val="center"/>
        <w:outlineLvl w:val="0"/>
        <w:rPr>
          <w:rFonts w:ascii="細明體" w:eastAsia="細明體"/>
          <w:b/>
          <w:sz w:val="48"/>
        </w:rPr>
      </w:pPr>
    </w:p>
    <w:p w14:paraId="3F7182E0" w14:textId="77777777" w:rsidR="00090C91" w:rsidRPr="00C5546A" w:rsidRDefault="00090C91" w:rsidP="0050672E">
      <w:pPr>
        <w:spacing w:line="0" w:lineRule="atLeast"/>
        <w:jc w:val="center"/>
        <w:outlineLvl w:val="0"/>
        <w:rPr>
          <w:rFonts w:ascii="新細明體" w:hAnsi="新細明體"/>
          <w:b/>
          <w:sz w:val="28"/>
          <w:szCs w:val="28"/>
          <w:bdr w:val="single" w:sz="4" w:space="0" w:color="auto"/>
          <w:shd w:val="pct15" w:color="auto" w:fill="FFFFFF"/>
        </w:rPr>
      </w:pPr>
      <w:r w:rsidRPr="003D1C2C">
        <w:rPr>
          <w:rFonts w:ascii="細明體" w:eastAsia="細明體" w:hint="eastAsia"/>
          <w:b/>
          <w:sz w:val="28"/>
          <w:szCs w:val="28"/>
          <w:bdr w:val="single" w:sz="4" w:space="0" w:color="auto"/>
          <w:shd w:val="pct15" w:color="auto" w:fill="FFFFFF"/>
        </w:rPr>
        <w:t xml:space="preserve"> 韓國</w:t>
      </w:r>
      <w:r w:rsidRPr="00C5546A">
        <w:rPr>
          <w:rFonts w:ascii="新細明體" w:hAnsi="新細明體" w:hint="eastAsia"/>
          <w:b/>
          <w:sz w:val="28"/>
          <w:szCs w:val="28"/>
          <w:bdr w:val="single" w:sz="4" w:space="0" w:color="auto"/>
          <w:shd w:val="pct15" w:color="auto" w:fill="FFFFFF"/>
        </w:rPr>
        <w:t>東南部14天旅遊，有關食</w:t>
      </w:r>
      <w:r w:rsidR="0035254B">
        <w:rPr>
          <w:rFonts w:ascii="新細明體" w:hAnsi="新細明體" w:hint="eastAsia"/>
          <w:b/>
          <w:sz w:val="28"/>
          <w:szCs w:val="28"/>
          <w:bdr w:val="single" w:sz="4" w:space="0" w:color="auto"/>
          <w:shd w:val="pct15" w:color="auto" w:fill="FFFFFF"/>
        </w:rPr>
        <w:t>、</w:t>
      </w:r>
      <w:r w:rsidRPr="00C5546A">
        <w:rPr>
          <w:rFonts w:ascii="新細明體" w:hAnsi="新細明體" w:hint="eastAsia"/>
          <w:b/>
          <w:sz w:val="28"/>
          <w:szCs w:val="28"/>
          <w:bdr w:val="single" w:sz="4" w:space="0" w:color="auto"/>
          <w:shd w:val="pct15" w:color="auto" w:fill="FFFFFF"/>
        </w:rPr>
        <w:t>宿問題的特別聲明與事先告知</w:t>
      </w:r>
    </w:p>
    <w:p w14:paraId="00B6A9F0" w14:textId="77777777" w:rsidR="00090C91" w:rsidRPr="003D1C2C" w:rsidRDefault="00090C91" w:rsidP="0050672E">
      <w:pPr>
        <w:spacing w:line="0" w:lineRule="atLeast"/>
        <w:jc w:val="center"/>
        <w:outlineLvl w:val="0"/>
        <w:rPr>
          <w:rFonts w:ascii="新細明體" w:hAnsi="新細明體"/>
          <w:b/>
        </w:rPr>
      </w:pPr>
    </w:p>
    <w:p w14:paraId="7AA21880" w14:textId="77777777" w:rsidR="00090C91" w:rsidRPr="003D1C2C" w:rsidRDefault="00090C91" w:rsidP="00090C91">
      <w:pPr>
        <w:numPr>
          <w:ilvl w:val="0"/>
          <w:numId w:val="4"/>
        </w:numPr>
        <w:spacing w:line="0" w:lineRule="atLeast"/>
        <w:outlineLvl w:val="0"/>
        <w:rPr>
          <w:rFonts w:ascii="新細明體" w:hAnsi="新細明體"/>
          <w:b/>
        </w:rPr>
      </w:pPr>
      <w:r w:rsidRPr="003D1C2C">
        <w:rPr>
          <w:rFonts w:ascii="新細明體" w:hAnsi="新細明體" w:hint="eastAsia"/>
          <w:b/>
        </w:rPr>
        <w:t>本團</w:t>
      </w:r>
      <w:r w:rsidR="00F163E2" w:rsidRPr="003D1C2C">
        <w:rPr>
          <w:rFonts w:ascii="新細明體" w:hAnsi="新細明體" w:hint="eastAsia"/>
          <w:b/>
        </w:rPr>
        <w:t>設定出發日期為韓國</w:t>
      </w:r>
      <w:proofErr w:type="gramStart"/>
      <w:r w:rsidR="00F163E2" w:rsidRPr="003D1C2C">
        <w:rPr>
          <w:rFonts w:ascii="新細明體" w:hAnsi="新細明體" w:hint="eastAsia"/>
          <w:b/>
        </w:rPr>
        <w:t>南部、</w:t>
      </w:r>
      <w:proofErr w:type="gramEnd"/>
      <w:r w:rsidR="00F163E2" w:rsidRPr="003D1C2C">
        <w:rPr>
          <w:rFonts w:ascii="新細明體" w:hAnsi="新細明體" w:hint="eastAsia"/>
          <w:b/>
        </w:rPr>
        <w:t>釜山、鎮海</w:t>
      </w:r>
      <w:r w:rsidR="00F163E2" w:rsidRPr="003D1C2C">
        <w:rPr>
          <w:rFonts w:ascii="新細明體" w:hAnsi="新細明體"/>
          <w:b/>
        </w:rPr>
        <w:t>…</w:t>
      </w:r>
      <w:r w:rsidR="00F163E2" w:rsidRPr="003D1C2C">
        <w:rPr>
          <w:rFonts w:ascii="新細明體" w:hAnsi="新細明體" w:hint="eastAsia"/>
          <w:b/>
        </w:rPr>
        <w:t>.</w:t>
      </w:r>
      <w:proofErr w:type="gramStart"/>
      <w:r w:rsidR="00F163E2" w:rsidRPr="003D1C2C">
        <w:rPr>
          <w:rFonts w:ascii="新細明體" w:hAnsi="新細明體" w:hint="eastAsia"/>
          <w:b/>
        </w:rPr>
        <w:t>.等櫻花盛開的季節</w:t>
      </w:r>
      <w:proofErr w:type="gramEnd"/>
      <w:r w:rsidR="00F163E2" w:rsidRPr="003D1C2C">
        <w:rPr>
          <w:rFonts w:ascii="新細明體" w:hAnsi="新細明體" w:hint="eastAsia"/>
          <w:b/>
        </w:rPr>
        <w:t>，屬於&lt;超級旅遊旺季&gt;期間，所有旅館費用全都飆漲，加上原野旅社的&lt;操級旅遊&gt;型態，天天早出晚歸，留在旅館的時間不長，所以旅館設定以4星級飯店為主，部分&lt;冷門景區?&gt;的旅館，檔次介於3~4星級之間。所以參加本團的旅客，對於韓國旅館的標準，請以平常心看待，請勿有太高的期盼。</w:t>
      </w:r>
    </w:p>
    <w:p w14:paraId="3792EF2C" w14:textId="77777777" w:rsidR="00F163E2" w:rsidRPr="003D1C2C" w:rsidRDefault="00F163E2" w:rsidP="00090C91">
      <w:pPr>
        <w:numPr>
          <w:ilvl w:val="0"/>
          <w:numId w:val="4"/>
        </w:numPr>
        <w:spacing w:line="0" w:lineRule="atLeast"/>
        <w:outlineLvl w:val="0"/>
        <w:rPr>
          <w:rFonts w:ascii="新細明體" w:hAnsi="新細明體"/>
          <w:b/>
        </w:rPr>
      </w:pPr>
      <w:r w:rsidRPr="003D1C2C">
        <w:rPr>
          <w:rFonts w:ascii="新細明體" w:hAnsi="新細明體" w:hint="eastAsia"/>
          <w:b/>
        </w:rPr>
        <w:t>原野旅</w:t>
      </w:r>
      <w:r w:rsidR="003D1C2C" w:rsidRPr="003D1C2C">
        <w:rPr>
          <w:rFonts w:ascii="新細明體" w:hAnsi="新細明體" w:hint="eastAsia"/>
          <w:b/>
        </w:rPr>
        <w:t>遊</w:t>
      </w:r>
      <w:r w:rsidRPr="003D1C2C">
        <w:rPr>
          <w:rFonts w:ascii="新細明體" w:hAnsi="新細明體" w:hint="eastAsia"/>
          <w:b/>
        </w:rPr>
        <w:t>當然是需求高檔的旅館，</w:t>
      </w:r>
      <w:r w:rsidR="00614966" w:rsidRPr="003D1C2C">
        <w:rPr>
          <w:rFonts w:ascii="新細明體" w:hAnsi="新細明體" w:hint="eastAsia"/>
          <w:b/>
          <w:shd w:val="pct15" w:color="auto" w:fill="FFFFFF"/>
        </w:rPr>
        <w:t>但本團路線有多日深入到南韓中南部的&lt;偏遠城鎮&gt;</w:t>
      </w:r>
      <w:r w:rsidR="00614966" w:rsidRPr="003D1C2C">
        <w:rPr>
          <w:rFonts w:ascii="新細明體" w:hAnsi="新細明體" w:hint="eastAsia"/>
          <w:b/>
        </w:rPr>
        <w:t>，當地的&lt;3~4星級&gt;旅館，標準為何? 但基本上，南韓的旅館水平應該還是不差。</w:t>
      </w:r>
    </w:p>
    <w:p w14:paraId="3F99FDEE" w14:textId="4BF97938" w:rsidR="00090C91" w:rsidRPr="00C34341" w:rsidRDefault="00614966" w:rsidP="003D1C2C">
      <w:pPr>
        <w:numPr>
          <w:ilvl w:val="0"/>
          <w:numId w:val="4"/>
        </w:numPr>
        <w:spacing w:line="0" w:lineRule="atLeast"/>
        <w:outlineLvl w:val="0"/>
        <w:rPr>
          <w:rFonts w:ascii="新細明體" w:hAnsi="新細明體"/>
          <w:b/>
        </w:rPr>
      </w:pPr>
      <w:r w:rsidRPr="003D1C2C">
        <w:rPr>
          <w:rFonts w:ascii="新細明體" w:hAnsi="新細明體" w:hint="eastAsia"/>
          <w:b/>
        </w:rPr>
        <w:t>本團在每日的午、晚餐，全都有特別加強，</w:t>
      </w:r>
      <w:proofErr w:type="gramStart"/>
      <w:r w:rsidR="00C621CA" w:rsidRPr="003D1C2C">
        <w:rPr>
          <w:rFonts w:ascii="新細明體" w:hAnsi="新細明體" w:hint="eastAsia"/>
          <w:b/>
        </w:rPr>
        <w:t>提高餐標</w:t>
      </w:r>
      <w:proofErr w:type="gramEnd"/>
      <w:r w:rsidR="00C621CA" w:rsidRPr="003D1C2C">
        <w:rPr>
          <w:rFonts w:ascii="新細明體" w:hAnsi="新細明體" w:hint="eastAsia"/>
          <w:b/>
        </w:rPr>
        <w:t>，</w:t>
      </w:r>
      <w:r w:rsidRPr="003D1C2C">
        <w:rPr>
          <w:rFonts w:ascii="新細明體" w:hAnsi="新細明體" w:hint="eastAsia"/>
          <w:b/>
        </w:rPr>
        <w:t>也包含多次的地方特色餐。</w:t>
      </w:r>
      <w:r w:rsidRPr="003D1C2C">
        <w:rPr>
          <w:rFonts w:ascii="新細明體" w:hAnsi="新細明體" w:hint="eastAsia"/>
          <w:b/>
          <w:shd w:val="pct15" w:color="auto" w:fill="FFFFFF"/>
        </w:rPr>
        <w:t>但本團路線有多日深入到南韓中南部的&lt;偏遠城鎮&gt;，</w:t>
      </w:r>
      <w:r w:rsidRPr="003D1C2C">
        <w:rPr>
          <w:rFonts w:ascii="新細明體" w:hAnsi="新細明體" w:hint="eastAsia"/>
          <w:b/>
        </w:rPr>
        <w:t>很多是非旅行團常用餐廳。</w:t>
      </w:r>
      <w:r w:rsidR="00C621CA" w:rsidRPr="003D1C2C">
        <w:rPr>
          <w:rFonts w:ascii="新細明體" w:hAnsi="新細明體" w:hint="eastAsia"/>
          <w:b/>
        </w:rPr>
        <w:t>菜色應該不錯，但還是強烈建議大家，每日三餐，盡量要去適應當地人的習慣口味。盡量不要因個人的飲食習慣問題，而要求團體餐去改變當地的傳統口味。</w:t>
      </w:r>
    </w:p>
    <w:p w14:paraId="11AF7732" w14:textId="77777777" w:rsidR="0050672E" w:rsidRPr="003D1C2C" w:rsidRDefault="0050672E" w:rsidP="0050672E">
      <w:pPr>
        <w:spacing w:line="0" w:lineRule="atLeast"/>
        <w:jc w:val="center"/>
        <w:outlineLvl w:val="0"/>
        <w:rPr>
          <w:rFonts w:ascii="細明體" w:eastAsia="細明體"/>
          <w:b/>
          <w:sz w:val="48"/>
        </w:rPr>
      </w:pPr>
      <w:r w:rsidRPr="003D1C2C">
        <w:rPr>
          <w:rFonts w:ascii="細明體" w:eastAsia="細明體" w:hint="eastAsia"/>
          <w:b/>
          <w:sz w:val="48"/>
        </w:rPr>
        <w:lastRenderedPageBreak/>
        <w:t>原野旅遊</w:t>
      </w:r>
    </w:p>
    <w:p w14:paraId="137C6394" w14:textId="77777777" w:rsidR="0050672E" w:rsidRPr="003D1C2C" w:rsidRDefault="0050672E" w:rsidP="0050672E">
      <w:pPr>
        <w:spacing w:line="0" w:lineRule="atLeast"/>
        <w:ind w:firstLineChars="75" w:firstLine="541"/>
        <w:jc w:val="center"/>
        <w:outlineLvl w:val="0"/>
        <w:rPr>
          <w:rFonts w:ascii="細明體" w:eastAsia="細明體"/>
          <w:b/>
          <w:sz w:val="72"/>
          <w:szCs w:val="72"/>
        </w:rPr>
      </w:pPr>
      <w:r w:rsidRPr="003D1C2C">
        <w:rPr>
          <w:rFonts w:ascii="細明體" w:eastAsia="細明體" w:hint="eastAsia"/>
          <w:b/>
          <w:sz w:val="72"/>
          <w:szCs w:val="72"/>
        </w:rPr>
        <w:t>韓國東南部十</w:t>
      </w:r>
      <w:r w:rsidR="00505276" w:rsidRPr="003D1C2C">
        <w:rPr>
          <w:rFonts w:ascii="細明體" w:eastAsia="細明體" w:hint="eastAsia"/>
          <w:b/>
          <w:sz w:val="72"/>
          <w:szCs w:val="72"/>
        </w:rPr>
        <w:t>四</w:t>
      </w:r>
      <w:r w:rsidRPr="003D1C2C">
        <w:rPr>
          <w:rFonts w:ascii="細明體" w:eastAsia="細明體" w:hint="eastAsia"/>
          <w:b/>
          <w:sz w:val="72"/>
          <w:szCs w:val="72"/>
        </w:rPr>
        <w:t>日</w:t>
      </w:r>
    </w:p>
    <w:p w14:paraId="2604D0E6" w14:textId="77777777" w:rsidR="000134D7" w:rsidRPr="003D1C2C" w:rsidRDefault="0050672E" w:rsidP="000134D7">
      <w:pPr>
        <w:spacing w:line="0" w:lineRule="atLeast"/>
        <w:ind w:firstLineChars="75" w:firstLine="270"/>
        <w:jc w:val="center"/>
        <w:outlineLvl w:val="0"/>
        <w:rPr>
          <w:rFonts w:ascii="細明體" w:eastAsia="細明體"/>
          <w:b/>
          <w:sz w:val="36"/>
          <w:szCs w:val="36"/>
        </w:rPr>
      </w:pPr>
      <w:r w:rsidRPr="003D1C2C">
        <w:rPr>
          <w:rFonts w:ascii="細明體" w:eastAsia="細明體" w:hint="eastAsia"/>
          <w:b/>
          <w:sz w:val="36"/>
          <w:szCs w:val="36"/>
        </w:rPr>
        <w:t>慶尚南北道</w:t>
      </w:r>
      <w:proofErr w:type="gramStart"/>
      <w:r w:rsidRPr="003D1C2C">
        <w:rPr>
          <w:rFonts w:ascii="細明體" w:eastAsia="細明體" w:hAnsi="細明體" w:hint="eastAsia"/>
          <w:b/>
          <w:sz w:val="36"/>
          <w:szCs w:val="36"/>
        </w:rPr>
        <w:t>˙</w:t>
      </w:r>
      <w:proofErr w:type="gramEnd"/>
      <w:r w:rsidRPr="003D1C2C">
        <w:rPr>
          <w:rFonts w:ascii="細明體" w:eastAsia="細明體" w:hint="eastAsia"/>
          <w:b/>
          <w:sz w:val="36"/>
          <w:szCs w:val="36"/>
        </w:rPr>
        <w:t>全羅南道</w:t>
      </w:r>
    </w:p>
    <w:p w14:paraId="21CEE0DF" w14:textId="77777777" w:rsidR="000134D7" w:rsidRPr="003D1C2C" w:rsidRDefault="000134D7" w:rsidP="00B5666E">
      <w:pPr>
        <w:spacing w:line="0" w:lineRule="atLeast"/>
        <w:ind w:firstLineChars="75" w:firstLine="360"/>
        <w:jc w:val="center"/>
        <w:outlineLvl w:val="0"/>
        <w:rPr>
          <w:rFonts w:ascii="細明體" w:eastAsia="細明體"/>
          <w:b/>
          <w:sz w:val="48"/>
          <w:szCs w:val="48"/>
        </w:rPr>
      </w:pPr>
      <w:r w:rsidRPr="003D1C2C">
        <w:rPr>
          <w:rFonts w:ascii="細明體" w:eastAsia="細明體"/>
          <w:b/>
          <w:sz w:val="48"/>
          <w:szCs w:val="48"/>
        </w:rPr>
        <w:t>鎮海</w:t>
      </w:r>
      <w:r w:rsidR="00A00711" w:rsidRPr="003D1C2C">
        <w:rPr>
          <w:rFonts w:ascii="細明體" w:eastAsia="細明體" w:hint="eastAsia"/>
          <w:b/>
          <w:sz w:val="48"/>
          <w:szCs w:val="48"/>
        </w:rPr>
        <w:t>軍港節</w:t>
      </w:r>
      <w:r w:rsidRPr="003D1C2C">
        <w:rPr>
          <w:rFonts w:ascii="細明體" w:eastAsia="細明體"/>
          <w:b/>
          <w:sz w:val="48"/>
          <w:szCs w:val="48"/>
        </w:rPr>
        <w:t>櫻花祭</w:t>
      </w:r>
    </w:p>
    <w:p w14:paraId="18959245" w14:textId="7F130872" w:rsidR="003133F0" w:rsidRPr="00086E58" w:rsidRDefault="0013074D" w:rsidP="0013074D">
      <w:pPr>
        <w:spacing w:line="360" w:lineRule="exact"/>
        <w:jc w:val="center"/>
        <w:outlineLvl w:val="0"/>
        <w:rPr>
          <w:rFonts w:ascii="新細明體" w:hAnsi="新細明體"/>
          <w:b/>
          <w:color w:val="EE0000"/>
          <w:lang w:val="x-none"/>
        </w:rPr>
      </w:pPr>
      <w:r w:rsidRPr="00086E58">
        <w:rPr>
          <w:rFonts w:ascii="新細明體" w:hAnsi="新細明體" w:hint="eastAsia"/>
          <w:b/>
          <w:color w:val="EE0000"/>
          <w:highlight w:val="yellow"/>
          <w:lang w:val="x-none"/>
        </w:rPr>
        <w:t>(2026年03月</w:t>
      </w:r>
      <w:r w:rsidR="00086E58" w:rsidRPr="00086E58">
        <w:rPr>
          <w:rFonts w:ascii="新細明體" w:hAnsi="新細明體" w:hint="eastAsia"/>
          <w:b/>
          <w:color w:val="EE0000"/>
          <w:highlight w:val="yellow"/>
          <w:lang w:val="x-none"/>
        </w:rPr>
        <w:t>賞櫻</w:t>
      </w:r>
      <w:r w:rsidR="00BF49D6">
        <w:rPr>
          <w:rFonts w:ascii="新細明體" w:hAnsi="新細明體" w:hint="eastAsia"/>
          <w:b/>
          <w:color w:val="EE0000"/>
          <w:highlight w:val="yellow"/>
          <w:lang w:val="x-none"/>
        </w:rPr>
        <w:t>行程</w:t>
      </w:r>
      <w:r w:rsidR="00086E58" w:rsidRPr="00086E58">
        <w:rPr>
          <w:rFonts w:ascii="新細明體" w:hAnsi="新細明體" w:hint="eastAsia"/>
          <w:b/>
          <w:color w:val="EE0000"/>
          <w:highlight w:val="yellow"/>
          <w:lang w:val="x-none"/>
        </w:rPr>
        <w:t>)</w:t>
      </w:r>
    </w:p>
    <w:p w14:paraId="3D1930F1" w14:textId="77777777" w:rsidR="0050672E" w:rsidRPr="003D1C2C" w:rsidRDefault="0050672E" w:rsidP="000134D7">
      <w:pPr>
        <w:spacing w:line="360" w:lineRule="exact"/>
        <w:rPr>
          <w:rFonts w:ascii="新細明體" w:hAnsi="新細明體" w:cs="新細明體"/>
        </w:rPr>
      </w:pPr>
      <w:r w:rsidRPr="003D1C2C">
        <w:rPr>
          <w:rFonts w:ascii="新細明體" w:hAnsi="新細明體" w:hint="eastAsia"/>
        </w:rPr>
        <w:t>符號說明：◎：地名</w:t>
      </w:r>
      <w:r w:rsidRPr="003D1C2C">
        <w:rPr>
          <w:rFonts w:ascii="新細明體" w:hAnsi="新細明體"/>
        </w:rPr>
        <w:t xml:space="preserve">   </w:t>
      </w:r>
      <w:r w:rsidRPr="003D1C2C">
        <w:rPr>
          <w:rFonts w:ascii="新細明體" w:hAnsi="新細明體" w:hint="eastAsia"/>
        </w:rPr>
        <w:t>★：入內參觀</w:t>
      </w:r>
      <w:r w:rsidRPr="003D1C2C">
        <w:rPr>
          <w:rFonts w:ascii="新細明體" w:hAnsi="新細明體"/>
        </w:rPr>
        <w:t xml:space="preserve">   </w:t>
      </w:r>
      <w:r w:rsidRPr="003D1C2C">
        <w:rPr>
          <w:rFonts w:ascii="新細明體" w:hAnsi="新細明體" w:hint="eastAsia"/>
        </w:rPr>
        <w:t>☆</w:t>
      </w:r>
      <w:r w:rsidRPr="003D1C2C">
        <w:rPr>
          <w:rFonts w:ascii="新細明體" w:hAnsi="新細明體" w:cs="新細明體" w:hint="eastAsia"/>
        </w:rPr>
        <w:t>：參觀景點</w:t>
      </w:r>
      <w:r w:rsidRPr="003D1C2C">
        <w:rPr>
          <w:rFonts w:ascii="新細明體" w:hAnsi="新細明體" w:cs="新細明體"/>
        </w:rPr>
        <w:t xml:space="preserve"> </w:t>
      </w:r>
      <w:r w:rsidRPr="003D1C2C">
        <w:rPr>
          <w:rFonts w:ascii="新細明體" w:hAnsi="新細明體" w:cs="新細明體" w:hint="eastAsia"/>
        </w:rPr>
        <w:t>、</w:t>
      </w:r>
      <w:r w:rsidRPr="003D1C2C">
        <w:rPr>
          <w:rFonts w:ascii="新細明體" w:hAnsi="新細明體" w:hint="eastAsia"/>
        </w:rPr>
        <w:t>照相</w:t>
      </w:r>
      <w:r w:rsidRPr="003D1C2C">
        <w:rPr>
          <w:rFonts w:ascii="新細明體" w:hAnsi="新細明體" w:cs="新細明體"/>
        </w:rPr>
        <w:t xml:space="preserve"> </w:t>
      </w:r>
      <w:r w:rsidRPr="003D1C2C">
        <w:rPr>
          <w:rFonts w:ascii="新細明體" w:hAnsi="新細明體"/>
        </w:rPr>
        <w:t xml:space="preserve"> </w:t>
      </w:r>
      <w:r w:rsidRPr="003D1C2C">
        <w:rPr>
          <w:rFonts w:ascii="新細明體" w:hAnsi="新細明體" w:hint="eastAsia"/>
        </w:rPr>
        <w:sym w:font="Wingdings 2" w:char="F0DF"/>
      </w:r>
      <w:r w:rsidRPr="003D1C2C">
        <w:rPr>
          <w:rFonts w:ascii="新細明體" w:hAnsi="新細明體" w:hint="eastAsia"/>
        </w:rPr>
        <w:t>：特殊交通工具</w:t>
      </w:r>
      <w:r w:rsidRPr="003D1C2C">
        <w:rPr>
          <w:rFonts w:ascii="新細明體" w:hAnsi="新細明體" w:cs="新細明體"/>
        </w:rPr>
        <w:t xml:space="preserve"> </w:t>
      </w:r>
    </w:p>
    <w:p w14:paraId="0A775928" w14:textId="77777777" w:rsidR="0050672E" w:rsidRPr="003D1C2C" w:rsidRDefault="0050672E" w:rsidP="000134D7">
      <w:pPr>
        <w:spacing w:line="360" w:lineRule="exact"/>
        <w:ind w:firstLineChars="500" w:firstLine="1200"/>
        <w:rPr>
          <w:rFonts w:ascii="新細明體" w:hAnsi="新細明體"/>
        </w:rPr>
      </w:pPr>
      <w:r w:rsidRPr="003D1C2C">
        <w:rPr>
          <w:rFonts w:ascii="新細明體" w:hAnsi="新細明體" w:cs="新細明體" w:hint="eastAsia"/>
        </w:rPr>
        <w:sym w:font="Wingdings 2" w:char="F0B1"/>
      </w:r>
      <w:r w:rsidRPr="003D1C2C">
        <w:rPr>
          <w:rFonts w:ascii="新細明體" w:hAnsi="新細明體" w:cs="新細明體" w:hint="eastAsia"/>
        </w:rPr>
        <w:t>：風味餐</w:t>
      </w:r>
      <w:r w:rsidRPr="003D1C2C">
        <w:rPr>
          <w:rFonts w:ascii="新細明體" w:hAnsi="新細明體" w:cs="新細明體"/>
        </w:rPr>
        <w:t xml:space="preserve"> </w:t>
      </w:r>
      <w:r w:rsidRPr="003D1C2C">
        <w:rPr>
          <w:rFonts w:ascii="新細明體" w:hAnsi="新細明體"/>
        </w:rPr>
        <w:t xml:space="preserve"> </w:t>
      </w:r>
      <w:r w:rsidRPr="003D1C2C">
        <w:rPr>
          <w:rFonts w:ascii="新細明體" w:hAnsi="新細明體"/>
        </w:rPr>
        <w:sym w:font="Wingdings 2" w:char="F09E"/>
      </w:r>
      <w:r w:rsidRPr="003D1C2C">
        <w:rPr>
          <w:rFonts w:ascii="新細明體" w:hAnsi="新細明體" w:hint="eastAsia"/>
        </w:rPr>
        <w:t>：</w:t>
      </w:r>
      <w:r w:rsidRPr="003D1C2C">
        <w:rPr>
          <w:rFonts w:ascii="新細明體" w:hAnsi="新細明體" w:cs="新細明體" w:hint="eastAsia"/>
        </w:rPr>
        <w:t>特殊說明</w:t>
      </w:r>
      <w:r w:rsidRPr="003D1C2C">
        <w:rPr>
          <w:rFonts w:ascii="新細明體" w:hAnsi="新細明體" w:cs="新細明體"/>
        </w:rPr>
        <w:t xml:space="preserve">   </w:t>
      </w:r>
      <w:r w:rsidRPr="003D1C2C">
        <w:rPr>
          <w:rFonts w:ascii="新細明體" w:hAnsi="新細明體" w:hint="eastAsia"/>
        </w:rPr>
        <w:sym w:font="Wingdings 2" w:char="F09B"/>
      </w:r>
      <w:r w:rsidRPr="003D1C2C">
        <w:rPr>
          <w:rFonts w:ascii="新細明體" w:hAnsi="新細明體" w:hint="eastAsia"/>
        </w:rPr>
        <w:t xml:space="preserve">：次要景點，若時間不足可刪除  </w:t>
      </w:r>
    </w:p>
    <w:p w14:paraId="1FA41193" w14:textId="77777777" w:rsidR="0050672E" w:rsidRPr="003D1C2C" w:rsidRDefault="0050672E" w:rsidP="000134D7">
      <w:pPr>
        <w:spacing w:line="360" w:lineRule="exact"/>
        <w:ind w:firstLineChars="500" w:firstLine="1200"/>
        <w:rPr>
          <w:rFonts w:ascii="新細明體" w:hAnsi="新細明體"/>
        </w:rPr>
      </w:pPr>
      <w:r w:rsidRPr="003D1C2C">
        <w:rPr>
          <w:rFonts w:ascii="新細明體" w:hAnsi="新細明體" w:hint="eastAsia"/>
        </w:rPr>
        <w:t>＃：尚未定案的旅遊景點，若時間許可才前往觀光，若時間不允許則取消。</w:t>
      </w:r>
    </w:p>
    <w:p w14:paraId="7442F729" w14:textId="77777777" w:rsidR="00541E43" w:rsidRPr="003D1C2C" w:rsidRDefault="0050672E" w:rsidP="005B2B55">
      <w:pPr>
        <w:spacing w:line="360" w:lineRule="exact"/>
        <w:rPr>
          <w:rFonts w:ascii="新細明體" w:hAnsi="新細明體"/>
        </w:rPr>
      </w:pPr>
      <w:r w:rsidRPr="003D1C2C">
        <w:rPr>
          <w:rFonts w:ascii="新細明體" w:hAnsi="新細明體"/>
        </w:rPr>
        <w:t xml:space="preserve">          </w:t>
      </w:r>
      <w:r w:rsidRPr="003D1C2C">
        <w:rPr>
          <w:rFonts w:ascii="新細明體" w:hAnsi="新細明體" w:hint="eastAsia"/>
        </w:rPr>
        <w:sym w:font="Wingdings" w:char="F0B5"/>
      </w:r>
      <w:r w:rsidRPr="003D1C2C">
        <w:rPr>
          <w:rFonts w:ascii="新細明體" w:hAnsi="新細明體" w:hint="eastAsia"/>
        </w:rPr>
        <w:t>：</w:t>
      </w:r>
      <w:r w:rsidRPr="003D1C2C">
        <w:rPr>
          <w:rFonts w:ascii="新細明體" w:hAnsi="新細明體"/>
        </w:rPr>
        <w:t xml:space="preserve">UNESCO </w:t>
      </w:r>
      <w:r w:rsidRPr="003D1C2C">
        <w:rPr>
          <w:rFonts w:ascii="新細明體" w:hAnsi="新細明體" w:hint="eastAsia"/>
        </w:rPr>
        <w:t>世界自然文化遺產</w:t>
      </w:r>
      <w:r w:rsidR="000134D7" w:rsidRPr="003D1C2C">
        <w:rPr>
          <w:rFonts w:ascii="新細明體" w:hAnsi="新細明體" w:hint="eastAsia"/>
        </w:rPr>
        <w:t xml:space="preserve">  </w:t>
      </w:r>
      <w:r w:rsidR="000134D7" w:rsidRPr="003D1C2C">
        <w:rPr>
          <w:rFonts w:ascii="新細明體" w:hAnsi="新細明體" w:cs="新細明體" w:hint="eastAsia"/>
        </w:rPr>
        <w:t>△經過，不能停車</w:t>
      </w:r>
    </w:p>
    <w:p w14:paraId="4810DA07" w14:textId="432FBBED" w:rsidR="00541E43" w:rsidRPr="00BE2E66" w:rsidRDefault="00541E43" w:rsidP="00541E43">
      <w:pPr>
        <w:spacing w:line="0" w:lineRule="atLeast"/>
        <w:ind w:firstLineChars="75" w:firstLine="210"/>
        <w:jc w:val="center"/>
        <w:outlineLvl w:val="0"/>
        <w:rPr>
          <w:rFonts w:ascii="新細明體" w:hAnsi="新細明體"/>
          <w:b/>
          <w:color w:val="FF0000"/>
          <w:sz w:val="28"/>
          <w:szCs w:val="28"/>
        </w:rPr>
      </w:pPr>
      <w:r w:rsidRPr="00BE2E66">
        <w:rPr>
          <w:rFonts w:ascii="新細明體" w:hAnsi="新細明體" w:hint="eastAsia"/>
          <w:b/>
          <w:color w:val="FF0000"/>
          <w:sz w:val="28"/>
          <w:szCs w:val="28"/>
        </w:rPr>
        <w:t>【</w:t>
      </w:r>
      <w:r w:rsidR="000134D7" w:rsidRPr="00BE2E66">
        <w:rPr>
          <w:rFonts w:ascii="新細明體" w:hAnsi="新細明體" w:hint="eastAsia"/>
          <w:b/>
          <w:color w:val="FF0000"/>
          <w:sz w:val="28"/>
          <w:szCs w:val="28"/>
        </w:rPr>
        <w:t>202</w:t>
      </w:r>
      <w:r w:rsidR="00BE2E66" w:rsidRPr="00BE2E66">
        <w:rPr>
          <w:rFonts w:ascii="新細明體" w:hAnsi="新細明體" w:hint="eastAsia"/>
          <w:b/>
          <w:color w:val="FF0000"/>
          <w:sz w:val="28"/>
          <w:szCs w:val="28"/>
        </w:rPr>
        <w:t>5/10/02</w:t>
      </w:r>
      <w:r w:rsidR="0018521E" w:rsidRPr="00BE2E66">
        <w:rPr>
          <w:rFonts w:ascii="新細明體" w:hAnsi="新細明體" w:hint="eastAsia"/>
          <w:b/>
          <w:color w:val="FF0000"/>
          <w:sz w:val="28"/>
          <w:szCs w:val="28"/>
        </w:rPr>
        <w:t>修正</w:t>
      </w:r>
      <w:r w:rsidRPr="00BE2E66">
        <w:rPr>
          <w:rFonts w:ascii="新細明體" w:hAnsi="新細明體" w:hint="eastAsia"/>
          <w:b/>
          <w:color w:val="FF0000"/>
          <w:sz w:val="28"/>
          <w:szCs w:val="28"/>
        </w:rPr>
        <w:t>】</w:t>
      </w:r>
    </w:p>
    <w:p w14:paraId="49891B61" w14:textId="77777777" w:rsidR="00096BD9" w:rsidRPr="003D1C2C" w:rsidRDefault="00096BD9" w:rsidP="00096BD9">
      <w:pPr>
        <w:spacing w:line="400" w:lineRule="exact"/>
        <w:rPr>
          <w:rFonts w:ascii="細明體" w:eastAsia="細明體"/>
          <w:b/>
          <w:sz w:val="28"/>
        </w:rPr>
      </w:pPr>
    </w:p>
    <w:tbl>
      <w:tblPr>
        <w:tblW w:w="10933"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77"/>
        <w:gridCol w:w="10156"/>
      </w:tblGrid>
      <w:tr w:rsidR="00A200B7" w:rsidRPr="003D1C2C" w14:paraId="48724B77" w14:textId="77777777" w:rsidTr="00090C91">
        <w:trPr>
          <w:trHeight w:val="467"/>
        </w:trPr>
        <w:tc>
          <w:tcPr>
            <w:tcW w:w="777" w:type="dxa"/>
          </w:tcPr>
          <w:p w14:paraId="2BEC341A" w14:textId="77777777" w:rsidR="00A200B7" w:rsidRPr="003D1C2C" w:rsidRDefault="00A200B7" w:rsidP="004B41C8">
            <w:pPr>
              <w:pStyle w:val="a3"/>
              <w:spacing w:line="400" w:lineRule="exact"/>
              <w:jc w:val="center"/>
              <w:rPr>
                <w:rFonts w:ascii="細明體" w:eastAsia="細明體"/>
                <w:b/>
              </w:rPr>
            </w:pPr>
            <w:r w:rsidRPr="003D1C2C">
              <w:rPr>
                <w:rFonts w:ascii="細明體" w:eastAsia="細明體" w:hint="eastAsia"/>
                <w:b/>
              </w:rPr>
              <w:t xml:space="preserve">第1天  </w:t>
            </w:r>
          </w:p>
        </w:tc>
        <w:tc>
          <w:tcPr>
            <w:tcW w:w="10156" w:type="dxa"/>
          </w:tcPr>
          <w:p w14:paraId="1F979773" w14:textId="12AD4736" w:rsidR="00A200B7" w:rsidRPr="00096BD9" w:rsidRDefault="004570E8" w:rsidP="00096BD9">
            <w:pPr>
              <w:spacing w:line="360" w:lineRule="exact"/>
              <w:rPr>
                <w:rFonts w:ascii="新細明體" w:hAnsi="新細明體" w:cs="新細明體"/>
                <w:b/>
                <w:bCs/>
                <w:kern w:val="0"/>
              </w:rPr>
            </w:pPr>
            <w:r w:rsidRPr="00096BD9">
              <w:rPr>
                <w:rFonts w:ascii="新細明體" w:hAnsi="新細明體" w:cs="新細明體" w:hint="eastAsia"/>
                <w:b/>
                <w:bCs/>
                <w:kern w:val="0"/>
              </w:rPr>
              <w:t>桃園國際機場</w:t>
            </w:r>
            <w:proofErr w:type="gramStart"/>
            <w:r w:rsidR="002301C8" w:rsidRPr="00096BD9">
              <w:rPr>
                <w:rFonts w:ascii="新細明體" w:hAnsi="新細明體"/>
                <w:bCs/>
                <w:color w:val="FF0000"/>
              </w:rPr>
              <w:t>—</w:t>
            </w:r>
            <w:proofErr w:type="gramEnd"/>
            <w:r w:rsidR="00DE409B" w:rsidRPr="00096BD9">
              <w:rPr>
                <w:rFonts w:ascii="新細明體" w:hAnsi="新細明體" w:hint="eastAsia"/>
                <w:b/>
                <w:bCs/>
                <w:noProof/>
                <w:color w:val="FF0000"/>
              </w:rPr>
              <w:drawing>
                <wp:inline distT="0" distB="0" distL="0" distR="0" wp14:anchorId="6E4F2186" wp14:editId="2F23FCFD">
                  <wp:extent cx="411480" cy="137160"/>
                  <wp:effectExtent l="0" t="0" r="0" b="0"/>
                  <wp:docPr id="1"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480" cy="137160"/>
                          </a:xfrm>
                          <a:prstGeom prst="rect">
                            <a:avLst/>
                          </a:prstGeom>
                          <a:noFill/>
                          <a:ln>
                            <a:noFill/>
                          </a:ln>
                        </pic:spPr>
                      </pic:pic>
                    </a:graphicData>
                  </a:graphic>
                </wp:inline>
              </w:drawing>
            </w:r>
            <w:proofErr w:type="gramStart"/>
            <w:r w:rsidR="002301C8" w:rsidRPr="00096BD9">
              <w:rPr>
                <w:rFonts w:ascii="新細明體" w:hAnsi="新細明體" w:hint="eastAsia"/>
                <w:b/>
                <w:bCs/>
                <w:color w:val="FF0000"/>
              </w:rPr>
              <w:t>—</w:t>
            </w:r>
            <w:proofErr w:type="gramEnd"/>
            <w:r w:rsidRPr="00096BD9">
              <w:rPr>
                <w:rFonts w:ascii="新細明體" w:hAnsi="新細明體" w:cs="新細明體" w:hint="eastAsia"/>
                <w:b/>
                <w:bCs/>
                <w:kern w:val="0"/>
              </w:rPr>
              <w:t>釜山金海國際機場</w:t>
            </w:r>
            <w:r w:rsidR="00B94FAB" w:rsidRPr="00096BD9">
              <w:rPr>
                <w:rFonts w:ascii="新細明體" w:hAnsi="新細明體" w:cs="新細明體" w:hint="eastAsia"/>
                <w:b/>
                <w:bCs/>
                <w:kern w:val="0"/>
              </w:rPr>
              <w:t xml:space="preserve">  </w:t>
            </w:r>
            <w:r w:rsidR="00201009" w:rsidRPr="00BE2E66">
              <w:rPr>
                <w:rFonts w:ascii="新細明體" w:hAnsi="新細明體" w:cs="新細明體" w:hint="eastAsia"/>
                <w:b/>
                <w:bCs/>
                <w:kern w:val="0"/>
                <w:highlight w:val="yellow"/>
              </w:rPr>
              <w:t>台北T</w:t>
            </w:r>
            <w:r w:rsidR="00201009" w:rsidRPr="00BE2E66">
              <w:rPr>
                <w:rFonts w:ascii="新細明體" w:hAnsi="新細明體" w:cs="新細明體"/>
                <w:b/>
                <w:bCs/>
                <w:kern w:val="0"/>
                <w:highlight w:val="yellow"/>
              </w:rPr>
              <w:t xml:space="preserve">PE </w:t>
            </w:r>
            <w:r w:rsidR="00201009" w:rsidRPr="00BE2E66">
              <w:rPr>
                <w:rFonts w:ascii="新細明體" w:hAnsi="新細明體" w:cs="新細明體" w:hint="eastAsia"/>
                <w:b/>
                <w:bCs/>
                <w:kern w:val="0"/>
                <w:highlight w:val="yellow"/>
              </w:rPr>
              <w:t>/</w:t>
            </w:r>
            <w:r w:rsidR="00B94FAB" w:rsidRPr="00BE2E66">
              <w:rPr>
                <w:rFonts w:ascii="新細明體" w:hAnsi="新細明體" w:cs="新細明體" w:hint="eastAsia"/>
                <w:b/>
                <w:bCs/>
                <w:kern w:val="0"/>
                <w:highlight w:val="yellow"/>
              </w:rPr>
              <w:t xml:space="preserve"> </w:t>
            </w:r>
            <w:r w:rsidR="00201009" w:rsidRPr="00BE2E66">
              <w:rPr>
                <w:rFonts w:ascii="新細明體" w:hAnsi="新細明體" w:cs="新細明體" w:hint="eastAsia"/>
                <w:b/>
                <w:bCs/>
                <w:kern w:val="0"/>
                <w:highlight w:val="yellow"/>
              </w:rPr>
              <w:t xml:space="preserve">釜山 </w:t>
            </w:r>
            <w:r w:rsidR="00201009" w:rsidRPr="00BE2E66">
              <w:rPr>
                <w:rFonts w:ascii="新細明體" w:hAnsi="新細明體" w:cs="新細明體"/>
                <w:b/>
                <w:bCs/>
                <w:kern w:val="0"/>
                <w:highlight w:val="yellow"/>
              </w:rPr>
              <w:t xml:space="preserve">PUS  </w:t>
            </w:r>
            <w:r w:rsidR="00B94FAB" w:rsidRPr="00BE2E66">
              <w:rPr>
                <w:rFonts w:ascii="新細明體" w:hAnsi="新細明體" w:cs="新細明體" w:hint="eastAsia"/>
                <w:b/>
                <w:bCs/>
                <w:kern w:val="0"/>
                <w:highlight w:val="yellow"/>
              </w:rPr>
              <w:t xml:space="preserve">BX794  </w:t>
            </w:r>
            <w:r w:rsidRPr="00BE2E66">
              <w:rPr>
                <w:rFonts w:ascii="新細明體" w:hAnsi="新細明體" w:cs="新細明體" w:hint="eastAsia"/>
                <w:b/>
                <w:bCs/>
                <w:kern w:val="0"/>
                <w:highlight w:val="yellow"/>
              </w:rPr>
              <w:t>13:</w:t>
            </w:r>
            <w:r w:rsidR="00EA3D5B" w:rsidRPr="00BE2E66">
              <w:rPr>
                <w:rFonts w:ascii="新細明體" w:hAnsi="新細明體" w:cs="新細明體" w:hint="eastAsia"/>
                <w:b/>
                <w:bCs/>
                <w:kern w:val="0"/>
                <w:highlight w:val="yellow"/>
              </w:rPr>
              <w:t>40 / 16</w:t>
            </w:r>
            <w:r w:rsidR="00EA3D5B" w:rsidRPr="00BE2E66">
              <w:rPr>
                <w:rFonts w:ascii="新細明體" w:hAnsi="新細明體" w:cs="新細明體"/>
                <w:b/>
                <w:bCs/>
                <w:kern w:val="0"/>
                <w:highlight w:val="yellow"/>
              </w:rPr>
              <w:t>:55</w:t>
            </w:r>
          </w:p>
          <w:p w14:paraId="1599CDA1" w14:textId="77777777" w:rsidR="0079227A" w:rsidRPr="00096BD9" w:rsidRDefault="0079227A" w:rsidP="00096BD9">
            <w:pPr>
              <w:spacing w:line="360" w:lineRule="exact"/>
              <w:rPr>
                <w:rFonts w:ascii="新細明體" w:hAnsi="新細明體" w:cs="新細明體"/>
                <w:b/>
                <w:bCs/>
                <w:kern w:val="0"/>
              </w:rPr>
            </w:pPr>
          </w:p>
        </w:tc>
      </w:tr>
      <w:tr w:rsidR="00A200B7" w:rsidRPr="003D1C2C" w14:paraId="777E8F03" w14:textId="77777777" w:rsidTr="00090C91">
        <w:tc>
          <w:tcPr>
            <w:tcW w:w="777" w:type="dxa"/>
          </w:tcPr>
          <w:p w14:paraId="21A7E4B9" w14:textId="77777777" w:rsidR="001E19DD" w:rsidRDefault="00C808B5" w:rsidP="004B41C8">
            <w:pPr>
              <w:pStyle w:val="a3"/>
              <w:spacing w:line="400" w:lineRule="exact"/>
              <w:jc w:val="center"/>
              <w:rPr>
                <w:rFonts w:ascii="細明體" w:eastAsia="細明體"/>
                <w:b/>
              </w:rPr>
            </w:pPr>
            <w:r>
              <w:rPr>
                <w:rFonts w:ascii="細明體" w:eastAsia="細明體" w:hint="eastAsia"/>
                <w:b/>
              </w:rPr>
              <w:t>2026</w:t>
            </w:r>
          </w:p>
          <w:p w14:paraId="63C5F3FD" w14:textId="59CFD48D" w:rsidR="00A200B7" w:rsidRPr="003D1C2C" w:rsidRDefault="0079227A" w:rsidP="004B41C8">
            <w:pPr>
              <w:pStyle w:val="a3"/>
              <w:spacing w:line="400" w:lineRule="exact"/>
              <w:jc w:val="center"/>
              <w:rPr>
                <w:rFonts w:ascii="細明體" w:eastAsia="細明體"/>
                <w:b/>
              </w:rPr>
            </w:pPr>
            <w:r w:rsidRPr="003D1C2C">
              <w:rPr>
                <w:rFonts w:ascii="細明體" w:eastAsia="細明體" w:hint="eastAsia"/>
                <w:b/>
              </w:rPr>
              <w:t>0</w:t>
            </w:r>
            <w:r w:rsidR="00BE2E66">
              <w:rPr>
                <w:rFonts w:ascii="細明體" w:eastAsia="細明體" w:hint="eastAsia"/>
                <w:b/>
              </w:rPr>
              <w:t>3/2</w:t>
            </w:r>
            <w:r w:rsidR="006F78C2">
              <w:rPr>
                <w:rFonts w:ascii="細明體" w:eastAsia="細明體" w:hint="eastAsia"/>
                <w:b/>
              </w:rPr>
              <w:t>7</w:t>
            </w:r>
          </w:p>
          <w:p w14:paraId="3C2E0FFF" w14:textId="68CC55C4" w:rsidR="00A200B7" w:rsidRPr="003D1C2C" w:rsidRDefault="00A200B7" w:rsidP="004B41C8">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五</w:t>
            </w:r>
            <w:r w:rsidRPr="003D1C2C">
              <w:rPr>
                <w:rFonts w:ascii="細明體" w:eastAsia="細明體" w:hint="eastAsia"/>
                <w:b/>
              </w:rPr>
              <w:t>）</w:t>
            </w:r>
          </w:p>
        </w:tc>
        <w:tc>
          <w:tcPr>
            <w:tcW w:w="10156" w:type="dxa"/>
          </w:tcPr>
          <w:p w14:paraId="4E28705E" w14:textId="77777777" w:rsidR="00A200B7" w:rsidRPr="00096BD9" w:rsidRDefault="004570E8" w:rsidP="00096BD9">
            <w:pPr>
              <w:spacing w:line="360" w:lineRule="exact"/>
              <w:rPr>
                <w:rFonts w:ascii="新細明體" w:hAnsi="新細明體"/>
                <w:color w:val="333333"/>
                <w:shd w:val="clear" w:color="auto" w:fill="FFFFFF"/>
              </w:rPr>
            </w:pPr>
            <w:r w:rsidRPr="00096BD9">
              <w:rPr>
                <w:rFonts w:ascii="新細明體" w:hAnsi="新細明體"/>
                <w:color w:val="333333"/>
                <w:shd w:val="clear" w:color="auto" w:fill="FFFFFF"/>
              </w:rPr>
              <w:sym w:font="Wingdings 2" w:char="F09E"/>
            </w:r>
            <w:r w:rsidRPr="00096BD9">
              <w:rPr>
                <w:rFonts w:ascii="新細明體" w:hAnsi="新細明體"/>
                <w:color w:val="333333"/>
                <w:shd w:val="clear" w:color="auto" w:fill="FFFFFF"/>
              </w:rPr>
              <w:t>今日集合於桃園國際機場航空櫃台，搭乘客機飛往南韓著名的港都『釜山』，</w:t>
            </w:r>
            <w:proofErr w:type="gramStart"/>
            <w:r w:rsidR="00201009" w:rsidRPr="00096BD9">
              <w:rPr>
                <w:rFonts w:ascii="新細明體" w:hAnsi="新細明體" w:hint="eastAsia"/>
                <w:color w:val="333333"/>
                <w:shd w:val="clear" w:color="auto" w:fill="FFFFFF"/>
              </w:rPr>
              <w:t>晚餐後夜宿</w:t>
            </w:r>
            <w:proofErr w:type="gramEnd"/>
            <w:r w:rsidR="00201009" w:rsidRPr="00096BD9">
              <w:rPr>
                <w:rFonts w:ascii="新細明體" w:hAnsi="新細明體" w:hint="eastAsia"/>
                <w:color w:val="333333"/>
                <w:shd w:val="clear" w:color="auto" w:fill="FFFFFF"/>
              </w:rPr>
              <w:t>釜山</w:t>
            </w:r>
            <w:r w:rsidRPr="00096BD9">
              <w:rPr>
                <w:rFonts w:ascii="新細明體" w:hAnsi="新細明體" w:hint="eastAsia"/>
                <w:color w:val="333333"/>
                <w:shd w:val="clear" w:color="auto" w:fill="FFFFFF"/>
              </w:rPr>
              <w:t>。</w:t>
            </w:r>
          </w:p>
          <w:p w14:paraId="006BB1F9" w14:textId="77777777" w:rsidR="00844973" w:rsidRDefault="00844973" w:rsidP="00844973">
            <w:pPr>
              <w:spacing w:line="360" w:lineRule="exact"/>
              <w:rPr>
                <w:rFonts w:ascii="新細明體" w:hAnsi="新細明體"/>
                <w:b/>
                <w:color w:val="FF0000"/>
                <w:lang w:val="x-none"/>
              </w:rPr>
            </w:pPr>
          </w:p>
          <w:p w14:paraId="3E975F8B" w14:textId="77777777" w:rsidR="00844973" w:rsidRPr="00096BD9" w:rsidRDefault="00844973" w:rsidP="00844973">
            <w:pPr>
              <w:spacing w:line="360" w:lineRule="exact"/>
              <w:rPr>
                <w:rFonts w:ascii="新細明體" w:hAnsi="新細明體"/>
                <w:color w:val="000000"/>
                <w:shd w:val="clear" w:color="auto" w:fill="FFFFFF"/>
              </w:rPr>
            </w:pPr>
            <w:r w:rsidRPr="00D706A0">
              <w:rPr>
                <w:rFonts w:ascii="新細明體" w:hAnsi="新細明體" w:hint="eastAsia"/>
                <w:b/>
                <w:lang w:val="x-none"/>
              </w:rPr>
              <w:t>◎【釜山P</w:t>
            </w:r>
            <w:r w:rsidRPr="00D706A0">
              <w:rPr>
                <w:rFonts w:ascii="新細明體" w:hAnsi="新細明體"/>
                <w:b/>
                <w:lang w:val="x-none"/>
              </w:rPr>
              <w:t>usan</w:t>
            </w:r>
            <w:r w:rsidRPr="00D706A0">
              <w:rPr>
                <w:rFonts w:ascii="新細明體" w:hAnsi="新細明體" w:hint="eastAsia"/>
                <w:b/>
                <w:lang w:val="x-none"/>
              </w:rPr>
              <w:t>】：</w:t>
            </w:r>
            <w:r w:rsidRPr="00096BD9">
              <w:rPr>
                <w:rFonts w:ascii="新細明體" w:hAnsi="新細明體" w:hint="eastAsia"/>
                <w:color w:val="000000"/>
                <w:shd w:val="clear" w:color="auto" w:fill="FFFFFF"/>
              </w:rPr>
              <w:t>位於韓半島</w:t>
            </w:r>
            <w:proofErr w:type="gramStart"/>
            <w:r w:rsidRPr="00096BD9">
              <w:rPr>
                <w:rFonts w:ascii="新細明體" w:hAnsi="新細明體" w:hint="eastAsia"/>
                <w:color w:val="000000"/>
                <w:shd w:val="clear" w:color="auto" w:fill="FFFFFF"/>
              </w:rPr>
              <w:t>的最東南端</w:t>
            </w:r>
            <w:proofErr w:type="gramEnd"/>
            <w:r w:rsidRPr="00096BD9">
              <w:rPr>
                <w:rFonts w:ascii="新細明體" w:hAnsi="新細明體" w:hint="eastAsia"/>
                <w:color w:val="000000"/>
                <w:shd w:val="clear" w:color="auto" w:fill="FFFFFF"/>
              </w:rPr>
              <w:t>，是韓國第二大城市兼第一大貿易港口。作為國際化的現代都市，不僅是連接亞洲、歐洲和北美的東北亞中心，</w:t>
            </w:r>
            <w:proofErr w:type="gramStart"/>
            <w:r w:rsidRPr="00096BD9">
              <w:rPr>
                <w:rFonts w:ascii="新細明體" w:hAnsi="新細明體" w:hint="eastAsia"/>
                <w:color w:val="000000"/>
                <w:shd w:val="clear" w:color="auto" w:fill="FFFFFF"/>
              </w:rPr>
              <w:t>也同隔海</w:t>
            </w:r>
            <w:proofErr w:type="gramEnd"/>
            <w:r w:rsidRPr="00096BD9">
              <w:rPr>
                <w:rFonts w:ascii="新細明體" w:hAnsi="新細明體" w:hint="eastAsia"/>
                <w:color w:val="000000"/>
                <w:shd w:val="clear" w:color="auto" w:fill="FFFFFF"/>
              </w:rPr>
              <w:t>相望的日本進行著</w:t>
            </w:r>
            <w:proofErr w:type="gramStart"/>
            <w:r w:rsidRPr="00096BD9">
              <w:rPr>
                <w:rFonts w:ascii="新細明體" w:hAnsi="新細明體" w:hint="eastAsia"/>
                <w:color w:val="000000"/>
                <w:shd w:val="clear" w:color="auto" w:fill="FFFFFF"/>
              </w:rPr>
              <w:t>活躍的</w:t>
            </w:r>
            <w:proofErr w:type="gramEnd"/>
            <w:r w:rsidRPr="00096BD9">
              <w:rPr>
                <w:rFonts w:ascii="新細明體" w:hAnsi="新細明體" w:hint="eastAsia"/>
                <w:color w:val="000000"/>
                <w:shd w:val="clear" w:color="auto" w:fill="FFFFFF"/>
              </w:rPr>
              <w:t>貿易文化交流。也因此，逐漸成為一個多種文化共存的國際性都市。</w:t>
            </w:r>
          </w:p>
          <w:p w14:paraId="50393947" w14:textId="77777777" w:rsidR="003D1C2C" w:rsidRPr="00844973" w:rsidRDefault="003D1C2C" w:rsidP="00096BD9">
            <w:pPr>
              <w:pStyle w:val="Web"/>
              <w:shd w:val="clear" w:color="auto" w:fill="FFFFFF"/>
              <w:spacing w:before="0" w:beforeAutospacing="0" w:after="0" w:afterAutospacing="0" w:line="360" w:lineRule="exact"/>
              <w:rPr>
                <w:b/>
              </w:rPr>
            </w:pPr>
          </w:p>
          <w:p w14:paraId="3E573FAC" w14:textId="77777777" w:rsidR="00B94FAB" w:rsidRDefault="00B94FAB" w:rsidP="00096BD9">
            <w:pPr>
              <w:pStyle w:val="Default"/>
              <w:spacing w:line="360" w:lineRule="exact"/>
              <w:rPr>
                <w:rFonts w:ascii="新細明體" w:eastAsia="新細明體" w:hAnsi="新細明體"/>
                <w:b/>
                <w:bCs/>
              </w:rPr>
            </w:pPr>
            <w:r>
              <w:rPr>
                <w:rFonts w:ascii="新細明體" w:eastAsia="新細明體" w:hAnsi="新細明體" w:cs="新細明體" w:hint="eastAsia"/>
                <w:b/>
                <w:bCs/>
              </w:rPr>
              <w:t>晚餐：</w:t>
            </w:r>
            <w:r>
              <w:rPr>
                <w:rFonts w:ascii="新細明體" w:eastAsia="新細明體" w:hAnsi="新細明體" w:hint="eastAsia"/>
                <w:b/>
                <w:bCs/>
              </w:rPr>
              <w:t>豬肉湯飯</w:t>
            </w:r>
            <w:r>
              <w:rPr>
                <w:rFonts w:ascii="新細明體" w:eastAsia="新細明體" w:hAnsi="新細明體"/>
                <w:b/>
                <w:bCs/>
              </w:rPr>
              <w:t>+</w:t>
            </w:r>
            <w:proofErr w:type="gramStart"/>
            <w:r>
              <w:rPr>
                <w:rFonts w:ascii="新細明體" w:eastAsia="新細明體" w:hAnsi="新細明體" w:hint="eastAsia"/>
                <w:b/>
                <w:bCs/>
              </w:rPr>
              <w:t>白切肉</w:t>
            </w:r>
            <w:r>
              <w:rPr>
                <w:rFonts w:ascii="新細明體" w:eastAsia="新細明體" w:hAnsi="新細明體"/>
                <w:b/>
                <w:bCs/>
              </w:rPr>
              <w:t>&amp;</w:t>
            </w:r>
            <w:r>
              <w:rPr>
                <w:rFonts w:ascii="新細明體" w:eastAsia="新細明體" w:hAnsi="新細明體" w:hint="eastAsia"/>
                <w:b/>
                <w:bCs/>
              </w:rPr>
              <w:t>血腸</w:t>
            </w:r>
            <w:proofErr w:type="gramEnd"/>
            <w:r>
              <w:rPr>
                <w:rFonts w:ascii="新細明體" w:eastAsia="新細明體" w:hAnsi="新細明體" w:hint="eastAsia"/>
                <w:b/>
                <w:bCs/>
              </w:rPr>
              <w:t>拼盤</w:t>
            </w:r>
            <w:r>
              <w:rPr>
                <w:rFonts w:ascii="新細明體" w:eastAsia="新細明體" w:hAnsi="新細明體"/>
                <w:b/>
                <w:bCs/>
              </w:rPr>
              <w:t xml:space="preserve"> KRW19,000 </w:t>
            </w:r>
          </w:p>
          <w:p w14:paraId="34326C06" w14:textId="77777777" w:rsidR="00B94FAB" w:rsidRDefault="00B94FAB" w:rsidP="00096BD9">
            <w:pPr>
              <w:pStyle w:val="Default"/>
              <w:spacing w:line="360" w:lineRule="exact"/>
              <w:rPr>
                <w:rFonts w:ascii="新細明體" w:eastAsia="新細明體" w:hAnsi="新細明體"/>
                <w:b/>
                <w:bCs/>
              </w:rPr>
            </w:pPr>
            <w:r>
              <w:rPr>
                <w:rFonts w:ascii="新細明體" w:eastAsia="新細明體" w:hAnsi="新細明體" w:hint="eastAsia"/>
                <w:b/>
                <w:bCs/>
                <w:shd w:val="clear" w:color="auto" w:fill="FFFFFF"/>
              </w:rPr>
              <w:t xml:space="preserve">住宿 : 韓國4星級旅館 </w:t>
            </w:r>
            <w:r>
              <w:rPr>
                <w:rFonts w:ascii="新細明體" w:eastAsia="新細明體" w:hAnsi="新細明體"/>
                <w:b/>
                <w:bCs/>
                <w:color w:val="auto"/>
              </w:rPr>
              <w:t>ASTI HOTEL</w:t>
            </w:r>
          </w:p>
          <w:p w14:paraId="0D66E10C" w14:textId="77777777" w:rsidR="00B94FAB" w:rsidRDefault="00B94FAB" w:rsidP="00096BD9">
            <w:pPr>
              <w:pStyle w:val="Web"/>
              <w:shd w:val="clear" w:color="auto" w:fill="FFFFFF"/>
              <w:spacing w:before="0" w:beforeAutospacing="0" w:after="0" w:afterAutospacing="0" w:line="360" w:lineRule="exact"/>
              <w:rPr>
                <w:b/>
              </w:rPr>
            </w:pPr>
          </w:p>
          <w:p w14:paraId="3ED44C0C" w14:textId="77777777" w:rsidR="00844973" w:rsidRDefault="00844973" w:rsidP="00096BD9">
            <w:pPr>
              <w:pStyle w:val="Web"/>
              <w:shd w:val="clear" w:color="auto" w:fill="FFFFFF"/>
              <w:spacing w:before="0" w:beforeAutospacing="0" w:after="0" w:afterAutospacing="0" w:line="360" w:lineRule="exact"/>
              <w:rPr>
                <w:b/>
              </w:rPr>
            </w:pPr>
          </w:p>
          <w:p w14:paraId="71763528" w14:textId="77777777" w:rsidR="00844973" w:rsidRDefault="00844973" w:rsidP="00096BD9">
            <w:pPr>
              <w:pStyle w:val="Web"/>
              <w:shd w:val="clear" w:color="auto" w:fill="FFFFFF"/>
              <w:spacing w:before="0" w:beforeAutospacing="0" w:after="0" w:afterAutospacing="0" w:line="360" w:lineRule="exact"/>
              <w:rPr>
                <w:b/>
              </w:rPr>
            </w:pPr>
          </w:p>
          <w:p w14:paraId="5EE246B3" w14:textId="77777777" w:rsidR="00844973" w:rsidRDefault="00844973" w:rsidP="00096BD9">
            <w:pPr>
              <w:pStyle w:val="Web"/>
              <w:shd w:val="clear" w:color="auto" w:fill="FFFFFF"/>
              <w:spacing w:before="0" w:beforeAutospacing="0" w:after="0" w:afterAutospacing="0" w:line="360" w:lineRule="exact"/>
              <w:rPr>
                <w:b/>
              </w:rPr>
            </w:pPr>
          </w:p>
          <w:p w14:paraId="29BF34F1" w14:textId="77777777" w:rsidR="00844973" w:rsidRDefault="00844973" w:rsidP="00096BD9">
            <w:pPr>
              <w:pStyle w:val="Web"/>
              <w:shd w:val="clear" w:color="auto" w:fill="FFFFFF"/>
              <w:spacing w:before="0" w:beforeAutospacing="0" w:after="0" w:afterAutospacing="0" w:line="360" w:lineRule="exact"/>
              <w:rPr>
                <w:b/>
              </w:rPr>
            </w:pPr>
          </w:p>
          <w:p w14:paraId="275EDB51" w14:textId="77777777" w:rsidR="00844973" w:rsidRDefault="00844973" w:rsidP="00096BD9">
            <w:pPr>
              <w:pStyle w:val="Web"/>
              <w:shd w:val="clear" w:color="auto" w:fill="FFFFFF"/>
              <w:spacing w:before="0" w:beforeAutospacing="0" w:after="0" w:afterAutospacing="0" w:line="360" w:lineRule="exact"/>
              <w:rPr>
                <w:b/>
              </w:rPr>
            </w:pPr>
          </w:p>
          <w:p w14:paraId="7D107D20" w14:textId="77777777" w:rsidR="00844973" w:rsidRDefault="00844973" w:rsidP="00096BD9">
            <w:pPr>
              <w:pStyle w:val="Web"/>
              <w:shd w:val="clear" w:color="auto" w:fill="FFFFFF"/>
              <w:spacing w:before="0" w:beforeAutospacing="0" w:after="0" w:afterAutospacing="0" w:line="360" w:lineRule="exact"/>
              <w:rPr>
                <w:b/>
              </w:rPr>
            </w:pPr>
          </w:p>
          <w:p w14:paraId="7C9D387F" w14:textId="77777777" w:rsidR="00844973" w:rsidRDefault="00844973" w:rsidP="00096BD9">
            <w:pPr>
              <w:pStyle w:val="Web"/>
              <w:shd w:val="clear" w:color="auto" w:fill="FFFFFF"/>
              <w:spacing w:before="0" w:beforeAutospacing="0" w:after="0" w:afterAutospacing="0" w:line="360" w:lineRule="exact"/>
              <w:rPr>
                <w:b/>
              </w:rPr>
            </w:pPr>
          </w:p>
          <w:p w14:paraId="368D545A" w14:textId="77777777" w:rsidR="00844973" w:rsidRDefault="00844973" w:rsidP="00096BD9">
            <w:pPr>
              <w:pStyle w:val="Web"/>
              <w:shd w:val="clear" w:color="auto" w:fill="FFFFFF"/>
              <w:spacing w:before="0" w:beforeAutospacing="0" w:after="0" w:afterAutospacing="0" w:line="360" w:lineRule="exact"/>
              <w:rPr>
                <w:b/>
              </w:rPr>
            </w:pPr>
          </w:p>
          <w:p w14:paraId="66E9D00B" w14:textId="77777777" w:rsidR="00844973" w:rsidRDefault="00844973" w:rsidP="00096BD9">
            <w:pPr>
              <w:pStyle w:val="Web"/>
              <w:shd w:val="clear" w:color="auto" w:fill="FFFFFF"/>
              <w:spacing w:before="0" w:beforeAutospacing="0" w:after="0" w:afterAutospacing="0" w:line="360" w:lineRule="exact"/>
              <w:rPr>
                <w:b/>
              </w:rPr>
            </w:pPr>
          </w:p>
          <w:p w14:paraId="32DF1D8C" w14:textId="77777777" w:rsidR="00844973" w:rsidRDefault="00844973" w:rsidP="00096BD9">
            <w:pPr>
              <w:pStyle w:val="Web"/>
              <w:shd w:val="clear" w:color="auto" w:fill="FFFFFF"/>
              <w:spacing w:before="0" w:beforeAutospacing="0" w:after="0" w:afterAutospacing="0" w:line="360" w:lineRule="exact"/>
              <w:rPr>
                <w:b/>
              </w:rPr>
            </w:pPr>
          </w:p>
          <w:p w14:paraId="347D5EC0" w14:textId="77777777" w:rsidR="00844973" w:rsidRDefault="00844973" w:rsidP="00096BD9">
            <w:pPr>
              <w:pStyle w:val="Web"/>
              <w:shd w:val="clear" w:color="auto" w:fill="FFFFFF"/>
              <w:spacing w:before="0" w:beforeAutospacing="0" w:after="0" w:afterAutospacing="0" w:line="360" w:lineRule="exact"/>
              <w:rPr>
                <w:b/>
              </w:rPr>
            </w:pPr>
          </w:p>
          <w:p w14:paraId="48A8ABE3" w14:textId="77777777" w:rsidR="00844973" w:rsidRDefault="00844973" w:rsidP="00096BD9">
            <w:pPr>
              <w:pStyle w:val="Web"/>
              <w:shd w:val="clear" w:color="auto" w:fill="FFFFFF"/>
              <w:spacing w:before="0" w:beforeAutospacing="0" w:after="0" w:afterAutospacing="0" w:line="360" w:lineRule="exact"/>
              <w:rPr>
                <w:b/>
              </w:rPr>
            </w:pPr>
          </w:p>
          <w:p w14:paraId="09D70FE4" w14:textId="77777777" w:rsidR="00844973" w:rsidRDefault="00844973" w:rsidP="00096BD9">
            <w:pPr>
              <w:pStyle w:val="Web"/>
              <w:shd w:val="clear" w:color="auto" w:fill="FFFFFF"/>
              <w:spacing w:before="0" w:beforeAutospacing="0" w:after="0" w:afterAutospacing="0" w:line="360" w:lineRule="exact"/>
              <w:rPr>
                <w:b/>
              </w:rPr>
            </w:pPr>
          </w:p>
          <w:p w14:paraId="1A894AF0" w14:textId="77777777" w:rsidR="00844973" w:rsidRDefault="00844973" w:rsidP="00096BD9">
            <w:pPr>
              <w:pStyle w:val="Web"/>
              <w:shd w:val="clear" w:color="auto" w:fill="FFFFFF"/>
              <w:spacing w:before="0" w:beforeAutospacing="0" w:after="0" w:afterAutospacing="0" w:line="360" w:lineRule="exact"/>
              <w:rPr>
                <w:b/>
              </w:rPr>
            </w:pPr>
          </w:p>
          <w:p w14:paraId="1E7CD069" w14:textId="77777777" w:rsidR="00844973" w:rsidRDefault="00844973" w:rsidP="00096BD9">
            <w:pPr>
              <w:pStyle w:val="Web"/>
              <w:shd w:val="clear" w:color="auto" w:fill="FFFFFF"/>
              <w:spacing w:before="0" w:beforeAutospacing="0" w:after="0" w:afterAutospacing="0" w:line="360" w:lineRule="exact"/>
              <w:rPr>
                <w:b/>
              </w:rPr>
            </w:pPr>
          </w:p>
          <w:p w14:paraId="355420E4" w14:textId="77777777" w:rsidR="00844973" w:rsidRPr="00096BD9" w:rsidRDefault="00844973" w:rsidP="00096BD9">
            <w:pPr>
              <w:pStyle w:val="Web"/>
              <w:shd w:val="clear" w:color="auto" w:fill="FFFFFF"/>
              <w:spacing w:before="0" w:beforeAutospacing="0" w:after="0" w:afterAutospacing="0" w:line="360" w:lineRule="exact"/>
              <w:rPr>
                <w:b/>
              </w:rPr>
            </w:pPr>
          </w:p>
        </w:tc>
      </w:tr>
      <w:tr w:rsidR="003A4262" w:rsidRPr="003D1C2C" w14:paraId="088CD38F" w14:textId="77777777" w:rsidTr="00F764D4">
        <w:tc>
          <w:tcPr>
            <w:tcW w:w="777" w:type="dxa"/>
          </w:tcPr>
          <w:p w14:paraId="4D414B2B" w14:textId="77777777"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lastRenderedPageBreak/>
              <w:t xml:space="preserve">第2天  </w:t>
            </w:r>
          </w:p>
        </w:tc>
        <w:tc>
          <w:tcPr>
            <w:tcW w:w="10156" w:type="dxa"/>
            <w:vAlign w:val="center"/>
          </w:tcPr>
          <w:p w14:paraId="641ABEA2" w14:textId="77777777" w:rsidR="003A4262" w:rsidRPr="00096BD9" w:rsidRDefault="003A4262" w:rsidP="003A4262">
            <w:pPr>
              <w:pStyle w:val="a3"/>
              <w:spacing w:line="360" w:lineRule="exact"/>
              <w:rPr>
                <w:rFonts w:ascii="新細明體" w:hAnsi="新細明體" w:cs="新細明體"/>
                <w:b/>
                <w:bCs/>
                <w:kern w:val="0"/>
                <w:szCs w:val="24"/>
              </w:rPr>
            </w:pPr>
            <w:r w:rsidRPr="00096BD9">
              <w:rPr>
                <w:rFonts w:ascii="新細明體" w:hAnsi="新細明體" w:cs="新細明體" w:hint="eastAsia"/>
                <w:b/>
                <w:bCs/>
                <w:kern w:val="0"/>
                <w:szCs w:val="24"/>
              </w:rPr>
              <w:t>釜山－4</w:t>
            </w:r>
            <w:r w:rsidRPr="00096BD9">
              <w:rPr>
                <w:rFonts w:ascii="新細明體" w:hAnsi="新細明體" w:cs="新細明體"/>
                <w:b/>
                <w:bCs/>
                <w:kern w:val="0"/>
                <w:szCs w:val="24"/>
              </w:rPr>
              <w:t>8km/40m</w:t>
            </w:r>
            <w:r w:rsidRPr="00096BD9">
              <w:rPr>
                <w:rFonts w:ascii="新細明體" w:hAnsi="新細明體" w:cs="新細明體" w:hint="eastAsia"/>
                <w:b/>
                <w:bCs/>
                <w:kern w:val="0"/>
                <w:szCs w:val="24"/>
              </w:rPr>
              <w:t xml:space="preserve">鎮海 </w:t>
            </w:r>
            <w:r w:rsidRPr="00096BD9">
              <w:rPr>
                <w:rFonts w:ascii="新細明體" w:hAnsi="新細明體" w:cs="新細明體"/>
                <w:b/>
                <w:bCs/>
                <w:kern w:val="0"/>
                <w:szCs w:val="24"/>
              </w:rPr>
              <w:t>(</w:t>
            </w:r>
            <w:r w:rsidRPr="00096BD9">
              <w:rPr>
                <w:rFonts w:ascii="新細明體" w:hAnsi="新細明體" w:cs="新細明體" w:hint="eastAsia"/>
                <w:b/>
                <w:bCs/>
                <w:kern w:val="0"/>
                <w:szCs w:val="24"/>
              </w:rPr>
              <w:t>慶和火車站～</w:t>
            </w:r>
            <w:proofErr w:type="gramStart"/>
            <w:r w:rsidRPr="00096BD9">
              <w:rPr>
                <w:rFonts w:ascii="新細明體" w:hAnsi="新細明體" w:cs="新細明體" w:hint="eastAsia"/>
                <w:b/>
                <w:bCs/>
                <w:kern w:val="0"/>
                <w:szCs w:val="24"/>
              </w:rPr>
              <w:t>余</w:t>
            </w:r>
            <w:proofErr w:type="gramEnd"/>
            <w:r w:rsidRPr="00096BD9">
              <w:rPr>
                <w:rFonts w:ascii="新細明體" w:hAnsi="新細明體" w:cs="新細明體" w:hint="eastAsia"/>
                <w:b/>
                <w:bCs/>
                <w:kern w:val="0"/>
                <w:szCs w:val="24"/>
              </w:rPr>
              <w:t>佐川浪漫橋～</w:t>
            </w:r>
            <w:proofErr w:type="gramStart"/>
            <w:r w:rsidRPr="00096BD9">
              <w:rPr>
                <w:rFonts w:ascii="新細明體" w:hAnsi="新細明體" w:cs="新細明體" w:hint="eastAsia"/>
                <w:b/>
                <w:bCs/>
                <w:kern w:val="0"/>
                <w:szCs w:val="24"/>
              </w:rPr>
              <w:t>帝皇山</w:t>
            </w:r>
            <w:proofErr w:type="gramEnd"/>
            <w:r w:rsidRPr="00096BD9">
              <w:rPr>
                <w:rFonts w:ascii="新細明體" w:hAnsi="新細明體" w:cs="新細明體" w:hint="eastAsia"/>
                <w:b/>
                <w:bCs/>
                <w:kern w:val="0"/>
                <w:szCs w:val="24"/>
              </w:rPr>
              <w:t>公園)</w:t>
            </w:r>
            <w:proofErr w:type="gramStart"/>
            <w:r w:rsidRPr="00096BD9">
              <w:rPr>
                <w:rFonts w:ascii="新細明體" w:hAnsi="新細明體" w:cs="新細明體" w:hint="eastAsia"/>
                <w:b/>
                <w:bCs/>
                <w:kern w:val="0"/>
                <w:szCs w:val="24"/>
              </w:rPr>
              <w:t>─</w:t>
            </w:r>
            <w:proofErr w:type="gramEnd"/>
            <w:r w:rsidRPr="00096BD9">
              <w:rPr>
                <w:rFonts w:ascii="新細明體" w:hAnsi="新細明體" w:cs="新細明體" w:hint="eastAsia"/>
                <w:b/>
                <w:bCs/>
                <w:kern w:val="0"/>
                <w:szCs w:val="24"/>
              </w:rPr>
              <w:t>4</w:t>
            </w:r>
            <w:r w:rsidRPr="00096BD9">
              <w:rPr>
                <w:rFonts w:ascii="新細明體" w:hAnsi="新細明體" w:cs="新細明體"/>
                <w:b/>
                <w:bCs/>
                <w:kern w:val="0"/>
                <w:szCs w:val="24"/>
              </w:rPr>
              <w:t>8km/40m</w:t>
            </w:r>
            <w:r w:rsidRPr="00096BD9">
              <w:rPr>
                <w:rFonts w:ascii="新細明體" w:hAnsi="新細明體" w:cs="新細明體" w:hint="eastAsia"/>
                <w:b/>
                <w:bCs/>
                <w:kern w:val="0"/>
                <w:szCs w:val="24"/>
              </w:rPr>
              <w:t>－釜山【約】</w:t>
            </w:r>
          </w:p>
          <w:p w14:paraId="691AF853" w14:textId="472E60AF" w:rsidR="003A4262" w:rsidRPr="00096BD9" w:rsidRDefault="003A4262" w:rsidP="003A4262">
            <w:pPr>
              <w:spacing w:line="360" w:lineRule="exact"/>
              <w:rPr>
                <w:rFonts w:ascii="新細明體" w:hAnsi="新細明體"/>
                <w:b/>
                <w:bCs/>
                <w:lang w:val="x-none"/>
              </w:rPr>
            </w:pPr>
            <w:r w:rsidRPr="00BE2E66">
              <w:rPr>
                <w:rFonts w:ascii="新細明體" w:hAnsi="新細明體" w:hint="eastAsia"/>
                <w:b/>
                <w:bCs/>
                <w:highlight w:val="yellow"/>
                <w:lang w:val="x-none"/>
              </w:rPr>
              <w:t>(2024鎮海軍港節03/25-04/03) (2025鎮海軍港節03/29-04/06)</w:t>
            </w:r>
          </w:p>
          <w:p w14:paraId="71104363" w14:textId="4AB57A6B" w:rsidR="003A4262" w:rsidRPr="003A4262" w:rsidRDefault="003A4262" w:rsidP="003A4262">
            <w:pPr>
              <w:spacing w:line="360" w:lineRule="exact"/>
              <w:rPr>
                <w:rFonts w:ascii="新細明體" w:hAnsi="新細明體"/>
                <w:b/>
                <w:bCs/>
                <w:lang w:val="x-none"/>
              </w:rPr>
            </w:pPr>
          </w:p>
          <w:p w14:paraId="20196037" w14:textId="77777777" w:rsidR="003A4262" w:rsidRPr="00096BD9" w:rsidRDefault="003A4262" w:rsidP="003A4262">
            <w:pPr>
              <w:pStyle w:val="a3"/>
              <w:spacing w:line="360" w:lineRule="exact"/>
              <w:rPr>
                <w:rFonts w:ascii="新細明體" w:hAnsi="新細明體"/>
                <w:bCs/>
                <w:szCs w:val="24"/>
              </w:rPr>
            </w:pPr>
          </w:p>
        </w:tc>
      </w:tr>
      <w:tr w:rsidR="003A4262" w:rsidRPr="003D1C2C" w14:paraId="7B76A4FE" w14:textId="77777777" w:rsidTr="00090C91">
        <w:tc>
          <w:tcPr>
            <w:tcW w:w="777" w:type="dxa"/>
          </w:tcPr>
          <w:p w14:paraId="1D9CC38F" w14:textId="4F0D4702"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03/</w:t>
            </w:r>
            <w:r w:rsidR="00BE2E66">
              <w:rPr>
                <w:rFonts w:ascii="細明體" w:eastAsia="細明體" w:hint="eastAsia"/>
                <w:b/>
              </w:rPr>
              <w:t>2</w:t>
            </w:r>
            <w:r w:rsidR="006F78C2">
              <w:rPr>
                <w:rFonts w:ascii="細明體" w:eastAsia="細明體" w:hint="eastAsia"/>
                <w:b/>
              </w:rPr>
              <w:t>8</w:t>
            </w:r>
          </w:p>
          <w:p w14:paraId="2206F7AE" w14:textId="4389BD1B"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六</w:t>
            </w:r>
            <w:r w:rsidRPr="003D1C2C">
              <w:rPr>
                <w:rFonts w:ascii="細明體" w:eastAsia="細明體" w:hint="eastAsia"/>
                <w:b/>
              </w:rPr>
              <w:t>）</w:t>
            </w:r>
          </w:p>
        </w:tc>
        <w:tc>
          <w:tcPr>
            <w:tcW w:w="10156" w:type="dxa"/>
          </w:tcPr>
          <w:p w14:paraId="17F61472" w14:textId="77777777" w:rsidR="003A4262" w:rsidRPr="003339CE" w:rsidRDefault="003A4262" w:rsidP="003A4262">
            <w:pPr>
              <w:spacing w:line="360" w:lineRule="exact"/>
              <w:rPr>
                <w:rFonts w:ascii="Arial" w:hAnsi="Arial" w:cs="Arial"/>
                <w:shd w:val="clear" w:color="auto" w:fill="FFFFFF"/>
              </w:rPr>
            </w:pPr>
            <w:r w:rsidRPr="003339CE">
              <w:rPr>
                <w:rFonts w:ascii="新細明體" w:hAnsi="新細明體" w:hint="eastAsia"/>
                <w:b/>
                <w:lang w:val="x-none"/>
              </w:rPr>
              <w:t>◎【鎮海J</w:t>
            </w:r>
            <w:r w:rsidRPr="003339CE">
              <w:rPr>
                <w:rFonts w:ascii="新細明體" w:hAnsi="新細明體"/>
                <w:b/>
                <w:lang w:val="x-none"/>
              </w:rPr>
              <w:t>inhae</w:t>
            </w:r>
            <w:r w:rsidRPr="003339CE">
              <w:rPr>
                <w:rFonts w:ascii="新細明體" w:hAnsi="新細明體" w:hint="eastAsia"/>
                <w:b/>
                <w:lang w:val="x-none"/>
              </w:rPr>
              <w:t>】(櫻)：</w:t>
            </w:r>
            <w:proofErr w:type="spellStart"/>
            <w:r w:rsidRPr="003339CE">
              <w:rPr>
                <w:rStyle w:val="af0"/>
                <w:rFonts w:ascii="Arial" w:hAnsi="Arial" w:cs="Arial"/>
                <w:i w:val="0"/>
                <w:iCs w:val="0"/>
                <w:shd w:val="clear" w:color="auto" w:fill="FFFFFF"/>
              </w:rPr>
              <w:t>韓國</w:t>
            </w:r>
            <w:r w:rsidRPr="003339CE">
              <w:rPr>
                <w:rFonts w:ascii="Arial" w:hAnsi="Arial" w:cs="Arial"/>
                <w:shd w:val="clear" w:color="auto" w:fill="FFFFFF"/>
              </w:rPr>
              <w:t>重要軍港所在地，大韓民國海軍及美國海軍在此區設有</w:t>
            </w:r>
            <w:r w:rsidRPr="003339CE">
              <w:rPr>
                <w:rStyle w:val="af0"/>
                <w:rFonts w:ascii="Arial" w:hAnsi="Arial" w:cs="Arial"/>
                <w:i w:val="0"/>
                <w:iCs w:val="0"/>
                <w:shd w:val="clear" w:color="auto" w:fill="FFFFFF"/>
              </w:rPr>
              <w:t>鎮海</w:t>
            </w:r>
            <w:r w:rsidRPr="003339CE">
              <w:rPr>
                <w:rFonts w:ascii="Arial" w:hAnsi="Arial" w:cs="Arial"/>
                <w:shd w:val="clear" w:color="auto" w:fill="FFFFFF"/>
              </w:rPr>
              <w:t>海軍基地</w:t>
            </w:r>
            <w:proofErr w:type="spellEnd"/>
            <w:r w:rsidRPr="003339CE">
              <w:rPr>
                <w:rFonts w:ascii="Arial" w:hAnsi="Arial" w:cs="Arial"/>
                <w:shd w:val="clear" w:color="auto" w:fill="FFFFFF"/>
              </w:rPr>
              <w:t>。</w:t>
            </w:r>
          </w:p>
          <w:p w14:paraId="567B070B" w14:textId="77777777" w:rsidR="003A4262" w:rsidRPr="003339CE" w:rsidRDefault="003A4262" w:rsidP="003A4262">
            <w:pPr>
              <w:spacing w:line="360" w:lineRule="exact"/>
              <w:rPr>
                <w:rFonts w:ascii="新細明體" w:hAnsi="新細明體"/>
                <w:b/>
                <w:lang w:val="x-none"/>
              </w:rPr>
            </w:pPr>
          </w:p>
          <w:p w14:paraId="48CA2296" w14:textId="77777777" w:rsidR="003A4262" w:rsidRPr="003339CE" w:rsidRDefault="003A4262" w:rsidP="003A4262">
            <w:pPr>
              <w:spacing w:line="360" w:lineRule="exact"/>
              <w:rPr>
                <w:rFonts w:ascii="新細明體" w:hAnsi="新細明體"/>
                <w:shd w:val="clear" w:color="auto" w:fill="FFFFFF"/>
              </w:rPr>
            </w:pPr>
            <w:r w:rsidRPr="003339CE">
              <w:rPr>
                <w:rFonts w:ascii="新細明體" w:hAnsi="新細明體" w:hint="eastAsia"/>
                <w:b/>
                <w:lang w:val="x-none"/>
              </w:rPr>
              <w:sym w:font="Wingdings 2" w:char="F09E"/>
            </w:r>
            <w:r w:rsidRPr="003339CE">
              <w:rPr>
                <w:rFonts w:ascii="新細明體" w:hAnsi="新細明體" w:hint="eastAsia"/>
                <w:b/>
                <w:lang w:val="x-none"/>
              </w:rPr>
              <w:t>【鎮海軍港祭】(櫻，</w:t>
            </w:r>
            <w:r w:rsidRPr="003339CE">
              <w:rPr>
                <w:rFonts w:ascii="新細明體" w:hAnsi="新細明體"/>
                <w:b/>
                <w:lang w:val="x-none"/>
              </w:rPr>
              <w:t>4</w:t>
            </w:r>
            <w:r w:rsidRPr="003339CE">
              <w:rPr>
                <w:rFonts w:ascii="新細明體" w:hAnsi="新細明體" w:hint="eastAsia"/>
                <w:b/>
                <w:lang w:val="x-none"/>
              </w:rPr>
              <w:t>月初)</w:t>
            </w:r>
            <w:r w:rsidRPr="003339CE">
              <w:rPr>
                <w:rFonts w:ascii="新細明體" w:hAnsi="新細明體" w:hint="eastAsia"/>
                <w:shd w:val="clear" w:color="auto" w:fill="FFFFFF"/>
              </w:rPr>
              <w:t xml:space="preserve"> 於軍港都市一起同樂，世界最大的櫻花節「鎮海軍港節」，每年定期於3月底4月初的櫻花季舉行。屆時中原圓環將有前夜祭、八道風物市場、藝術文化表演等主要活動，北原圓環則有向李忠武公(李舜臣將軍)</w:t>
            </w:r>
            <w:proofErr w:type="gramStart"/>
            <w:r w:rsidRPr="003339CE">
              <w:rPr>
                <w:rFonts w:ascii="新細明體" w:hAnsi="新細明體" w:hint="eastAsia"/>
                <w:shd w:val="clear" w:color="auto" w:fill="FFFFFF"/>
              </w:rPr>
              <w:t>獻茶獻花</w:t>
            </w:r>
            <w:proofErr w:type="gramEnd"/>
            <w:r w:rsidRPr="003339CE">
              <w:rPr>
                <w:rFonts w:ascii="新細明體" w:hAnsi="新細明體" w:hint="eastAsia"/>
                <w:shd w:val="clear" w:color="auto" w:fill="FFFFFF"/>
              </w:rPr>
              <w:t>、</w:t>
            </w:r>
            <w:proofErr w:type="gramStart"/>
            <w:r w:rsidRPr="003339CE">
              <w:rPr>
                <w:rFonts w:ascii="新細明體" w:hAnsi="新細明體" w:hint="eastAsia"/>
                <w:shd w:val="clear" w:color="auto" w:fill="FFFFFF"/>
              </w:rPr>
              <w:t>追慕大</w:t>
            </w:r>
            <w:proofErr w:type="gramEnd"/>
            <w:r w:rsidRPr="003339CE">
              <w:rPr>
                <w:rFonts w:ascii="新細明體" w:hAnsi="新細明體" w:hint="eastAsia"/>
                <w:shd w:val="clear" w:color="auto" w:fill="FFFFFF"/>
              </w:rPr>
              <w:t>祭、</w:t>
            </w:r>
            <w:proofErr w:type="gramStart"/>
            <w:r w:rsidRPr="003339CE">
              <w:rPr>
                <w:rFonts w:ascii="新細明體" w:hAnsi="新細明體" w:hint="eastAsia"/>
                <w:shd w:val="clear" w:color="auto" w:fill="FFFFFF"/>
              </w:rPr>
              <w:t>勝戰隊伍</w:t>
            </w:r>
            <w:proofErr w:type="gramEnd"/>
            <w:r w:rsidRPr="003339CE">
              <w:rPr>
                <w:rFonts w:ascii="新細明體" w:hAnsi="新細明體" w:hint="eastAsia"/>
                <w:shd w:val="clear" w:color="auto" w:fill="FFFFFF"/>
              </w:rPr>
              <w:t>遊行等。</w:t>
            </w:r>
            <w:proofErr w:type="gramStart"/>
            <w:r w:rsidRPr="003339CE">
              <w:rPr>
                <w:rFonts w:ascii="新細明體" w:hAnsi="新細明體" w:hint="eastAsia"/>
                <w:shd w:val="clear" w:color="auto" w:fill="FFFFFF"/>
              </w:rPr>
              <w:t>此外，</w:t>
            </w:r>
            <w:proofErr w:type="gramEnd"/>
            <w:r w:rsidRPr="003339CE">
              <w:rPr>
                <w:rFonts w:ascii="新細明體" w:hAnsi="新細明體" w:hint="eastAsia"/>
                <w:shd w:val="clear" w:color="auto" w:fill="FFFFFF"/>
              </w:rPr>
              <w:t>慶典期間還會舉辦呈現軍港特色的「軍樂儀隊慶典」，這也是只有在軍港節期間才能看到的軍隊藝術表演，由軍樂隊與儀隊帶來整齊劃一又帥氣，充滿力與美的進行曲表演。</w:t>
            </w:r>
            <w:r w:rsidRPr="003339CE">
              <w:rPr>
                <w:rFonts w:ascii="新細明體" w:hAnsi="新細明體" w:hint="eastAsia"/>
              </w:rPr>
              <w:br/>
            </w:r>
            <w:r w:rsidRPr="003339CE">
              <w:rPr>
                <w:rFonts w:ascii="新細明體" w:hAnsi="新細明體" w:hint="eastAsia"/>
                <w:b/>
                <w:lang w:val="x-none"/>
              </w:rPr>
              <w:t>★【慶和站火車SHOW】(櫻)：</w:t>
            </w:r>
            <w:proofErr w:type="spellStart"/>
            <w:r w:rsidRPr="003339CE">
              <w:rPr>
                <w:rFonts w:ascii="新細明體" w:hAnsi="新細明體" w:hint="eastAsia"/>
                <w:shd w:val="clear" w:color="auto" w:fill="FFFFFF"/>
              </w:rPr>
              <w:t>因成為慶尚南道著名賞櫻景點而聲名遠播的慶和站，原只是位於慶尚南道鎮海市慶和洞火車沿線上的簡易車站，並於</w:t>
            </w:r>
            <w:proofErr w:type="spellEnd"/>
            <w:r w:rsidRPr="003339CE">
              <w:rPr>
                <w:rFonts w:ascii="新細明體" w:hAnsi="新細明體" w:hint="eastAsia"/>
                <w:shd w:val="clear" w:color="auto" w:fill="FFFFFF"/>
              </w:rPr>
              <w:t>2006年起已停止載客服務。車站位於</w:t>
            </w:r>
            <w:proofErr w:type="gramStart"/>
            <w:r w:rsidRPr="003339CE">
              <w:rPr>
                <w:rFonts w:ascii="新細明體" w:hAnsi="新細明體" w:hint="eastAsia"/>
                <w:shd w:val="clear" w:color="auto" w:fill="FFFFFF"/>
              </w:rPr>
              <w:t>聖住寺</w:t>
            </w:r>
            <w:proofErr w:type="gramEnd"/>
            <w:r w:rsidRPr="003339CE">
              <w:rPr>
                <w:rFonts w:ascii="新細明體" w:hAnsi="新細明體" w:hint="eastAsia"/>
                <w:shd w:val="clear" w:color="auto" w:fill="FFFFFF"/>
              </w:rPr>
              <w:t>站與鎮</w:t>
            </w:r>
            <w:proofErr w:type="gramStart"/>
            <w:r w:rsidRPr="003339CE">
              <w:rPr>
                <w:rFonts w:ascii="新細明體" w:hAnsi="新細明體" w:hint="eastAsia"/>
                <w:shd w:val="clear" w:color="auto" w:fill="FFFFFF"/>
              </w:rPr>
              <w:t>海站之間，沿著</w:t>
            </w:r>
            <w:proofErr w:type="gramEnd"/>
            <w:r w:rsidRPr="003339CE">
              <w:rPr>
                <w:rFonts w:ascii="新細明體" w:hAnsi="新細明體" w:hint="eastAsia"/>
                <w:shd w:val="clear" w:color="auto" w:fill="FFFFFF"/>
              </w:rPr>
              <w:t>鐵道兩旁生長的櫻花樹形成一條景致絕美的櫻花隧道，與安民嶺及鎮海</w:t>
            </w:r>
            <w:proofErr w:type="gramStart"/>
            <w:r w:rsidRPr="003339CE">
              <w:rPr>
                <w:rFonts w:ascii="新細明體" w:hAnsi="新細明體" w:hint="eastAsia"/>
                <w:shd w:val="clear" w:color="auto" w:fill="FFFFFF"/>
              </w:rPr>
              <w:t>餘左川橋</w:t>
            </w:r>
            <w:proofErr w:type="gramEnd"/>
            <w:r w:rsidRPr="003339CE">
              <w:rPr>
                <w:rFonts w:ascii="新細明體" w:hAnsi="新細明體" w:hint="eastAsia"/>
                <w:shd w:val="clear" w:color="auto" w:fill="FFFFFF"/>
              </w:rPr>
              <w:t>共同被列為最適合拍照的賞櫻勝地。</w:t>
            </w:r>
          </w:p>
          <w:p w14:paraId="0D9DBC6C" w14:textId="77777777" w:rsidR="003A4262" w:rsidRPr="003339CE" w:rsidRDefault="003A4262" w:rsidP="003A4262">
            <w:pPr>
              <w:spacing w:line="360" w:lineRule="exact"/>
              <w:rPr>
                <w:rFonts w:ascii="新細明體" w:hAnsi="新細明體"/>
                <w:shd w:val="clear" w:color="auto" w:fill="FFFFFF"/>
              </w:rPr>
            </w:pPr>
            <w:r w:rsidRPr="003339CE">
              <w:rPr>
                <w:rFonts w:ascii="新細明體" w:hAnsi="新細明體" w:hint="eastAsia"/>
                <w:b/>
                <w:lang w:val="x-none"/>
              </w:rPr>
              <w:t>★【余佐川浪漫橋】(</w:t>
            </w:r>
            <w:proofErr w:type="spellStart"/>
            <w:r w:rsidRPr="003339CE">
              <w:rPr>
                <w:rFonts w:ascii="新細明體" w:hAnsi="新細明體" w:hint="eastAsia"/>
                <w:b/>
                <w:lang w:val="x-none"/>
              </w:rPr>
              <w:t>櫻，日夜</w:t>
            </w:r>
            <w:proofErr w:type="spellEnd"/>
            <w:r w:rsidRPr="003339CE">
              <w:rPr>
                <w:rFonts w:ascii="新細明體" w:hAnsi="新細明體" w:hint="eastAsia"/>
                <w:b/>
                <w:lang w:val="x-none"/>
              </w:rPr>
              <w:t>)：</w:t>
            </w:r>
            <w:proofErr w:type="spellStart"/>
            <w:r w:rsidRPr="003339CE">
              <w:rPr>
                <w:rFonts w:ascii="新細明體" w:hAnsi="新細明體" w:hint="eastAsia"/>
                <w:shd w:val="clear" w:color="auto" w:fill="FFFFFF"/>
              </w:rPr>
              <w:t>曾是</w:t>
            </w:r>
            <w:proofErr w:type="spellEnd"/>
            <w:r w:rsidRPr="003339CE">
              <w:rPr>
                <w:rFonts w:ascii="新細明體" w:hAnsi="新細明體" w:hint="eastAsia"/>
                <w:shd w:val="clear" w:color="auto" w:fill="FFFFFF"/>
              </w:rPr>
              <w:t>MBC電視</w:t>
            </w:r>
            <w:proofErr w:type="gramStart"/>
            <w:r w:rsidRPr="003339CE">
              <w:rPr>
                <w:rFonts w:ascii="新細明體" w:hAnsi="新細明體" w:hint="eastAsia"/>
                <w:shd w:val="clear" w:color="auto" w:fill="FFFFFF"/>
              </w:rPr>
              <w:t>臺</w:t>
            </w:r>
            <w:proofErr w:type="gramEnd"/>
            <w:r w:rsidRPr="003339CE">
              <w:rPr>
                <w:rFonts w:ascii="新細明體" w:hAnsi="新細明體" w:hint="eastAsia"/>
                <w:shd w:val="clear" w:color="auto" w:fill="FFFFFF"/>
              </w:rPr>
              <w:t>戲劇《羅曼史》主要拍攝地的餘左川，是鎮海著名的賞櫻勝地，劇中兩位主角在</w:t>
            </w:r>
            <w:proofErr w:type="gramStart"/>
            <w:r w:rsidRPr="003339CE">
              <w:rPr>
                <w:rFonts w:ascii="新細明體" w:hAnsi="新細明體" w:hint="eastAsia"/>
                <w:shd w:val="clear" w:color="auto" w:fill="FFFFFF"/>
              </w:rPr>
              <w:t>參觀完鎮海</w:t>
            </w:r>
            <w:proofErr w:type="gramEnd"/>
            <w:r w:rsidRPr="003339CE">
              <w:rPr>
                <w:rFonts w:ascii="新細明體" w:hAnsi="新細明體" w:hint="eastAsia"/>
                <w:shd w:val="clear" w:color="auto" w:fill="FFFFFF"/>
              </w:rPr>
              <w:t>軍港節後，於餘左川的橋上初次相遇。電視劇播出後，這座橋從此開始被稱為「羅曼史之橋」，並迅速吸引大批遊客慕名前來參觀。每逢4月份春季時節，櫻花</w:t>
            </w:r>
            <w:proofErr w:type="gramStart"/>
            <w:r w:rsidRPr="003339CE">
              <w:rPr>
                <w:rFonts w:ascii="新細明體" w:hAnsi="新細明體" w:hint="eastAsia"/>
                <w:shd w:val="clear" w:color="auto" w:fill="FFFFFF"/>
              </w:rPr>
              <w:t>遍布整座</w:t>
            </w:r>
            <w:proofErr w:type="gramEnd"/>
            <w:r w:rsidRPr="003339CE">
              <w:rPr>
                <w:rFonts w:ascii="新細明體" w:hAnsi="新細明體" w:hint="eastAsia"/>
                <w:shd w:val="clear" w:color="auto" w:fill="FFFFFF"/>
              </w:rPr>
              <w:t>城市，這也是鎮海被推選為最美麗的賞櫻勝地的主要原因。</w:t>
            </w:r>
          </w:p>
          <w:p w14:paraId="77522C3C" w14:textId="77777777" w:rsidR="003A4262" w:rsidRPr="003339CE" w:rsidRDefault="003A4262" w:rsidP="003A4262">
            <w:pPr>
              <w:spacing w:line="360" w:lineRule="exact"/>
              <w:rPr>
                <w:rFonts w:ascii="新細明體" w:hAnsi="新細明體"/>
                <w:shd w:val="clear" w:color="auto" w:fill="FFFFFF"/>
              </w:rPr>
            </w:pPr>
            <w:r w:rsidRPr="003339CE">
              <w:rPr>
                <w:rFonts w:ascii="新細明體" w:hAnsi="新細明體" w:hint="eastAsia"/>
                <w:b/>
                <w:lang w:val="x-none"/>
              </w:rPr>
              <w:t>★【帝皇山公園】(櫻)：</w:t>
            </w:r>
            <w:proofErr w:type="spellStart"/>
            <w:r w:rsidRPr="003339CE">
              <w:rPr>
                <w:rFonts w:ascii="新細明體" w:hAnsi="新細明體" w:hint="eastAsia"/>
                <w:shd w:val="clear" w:color="auto" w:fill="FFFFFF"/>
              </w:rPr>
              <w:t>韓國代表性的軍港都市</w:t>
            </w:r>
            <w:proofErr w:type="gramStart"/>
            <w:r w:rsidRPr="003339CE">
              <w:rPr>
                <w:rFonts w:ascii="新細明體" w:hAnsi="新細明體" w:hint="eastAsia"/>
                <w:shd w:val="clear" w:color="auto" w:fill="FFFFFF"/>
              </w:rPr>
              <w:t>─</w:t>
            </w:r>
            <w:proofErr w:type="gramEnd"/>
            <w:r w:rsidRPr="003339CE">
              <w:rPr>
                <w:rFonts w:ascii="新細明體" w:hAnsi="新細明體" w:hint="eastAsia"/>
                <w:shd w:val="clear" w:color="auto" w:fill="FFFFFF"/>
              </w:rPr>
              <w:t>鎮海，有著與朝鮮壬辰</w:t>
            </w:r>
            <w:proofErr w:type="gramStart"/>
            <w:r w:rsidRPr="003339CE">
              <w:rPr>
                <w:rFonts w:ascii="新細明體" w:hAnsi="新細明體" w:hint="eastAsia"/>
                <w:shd w:val="clear" w:color="auto" w:fill="FFFFFF"/>
              </w:rPr>
              <w:t>倭亂時</w:t>
            </w:r>
            <w:proofErr w:type="gramEnd"/>
            <w:r w:rsidRPr="003339CE">
              <w:rPr>
                <w:rFonts w:ascii="新細明體" w:hAnsi="新細明體" w:hint="eastAsia"/>
                <w:shd w:val="clear" w:color="auto" w:fill="FFFFFF"/>
              </w:rPr>
              <w:t>救國英雄李舜臣將軍相關的眾多文化遺跡</w:t>
            </w:r>
            <w:proofErr w:type="spellEnd"/>
            <w:r w:rsidRPr="003339CE">
              <w:rPr>
                <w:rFonts w:ascii="新細明體" w:hAnsi="新細明體" w:hint="eastAsia"/>
                <w:shd w:val="clear" w:color="auto" w:fill="FFFFFF"/>
              </w:rPr>
              <w:t>。1952年4月13日北原路圓環上的李舜臣銅像揭幕後開始舉辦的追思活動，現在搖身一變成為韓國眾所皆知的著名鎮海軍港節。軍港節的時間又恰好碰上市內櫻花盛開，櫻花季也一併舉行。</w:t>
            </w:r>
          </w:p>
          <w:p w14:paraId="2677F20F" w14:textId="77777777" w:rsidR="003A4262" w:rsidRPr="003339CE" w:rsidRDefault="003A4262" w:rsidP="003A4262">
            <w:pPr>
              <w:spacing w:line="360" w:lineRule="exact"/>
              <w:rPr>
                <w:rFonts w:ascii="新細明體" w:hAnsi="新細明體"/>
                <w:b/>
                <w:lang w:val="x-none"/>
              </w:rPr>
            </w:pPr>
            <w:r w:rsidRPr="003339CE">
              <w:rPr>
                <w:rFonts w:ascii="新細明體" w:hAnsi="新細明體" w:hint="eastAsia"/>
                <w:b/>
                <w:lang w:val="x-none"/>
              </w:rPr>
              <w:t>★＃【洛東江旁散步道】(櫻)：</w:t>
            </w:r>
          </w:p>
          <w:p w14:paraId="628DF174" w14:textId="77777777" w:rsidR="003A4262" w:rsidRDefault="003A4262" w:rsidP="003A4262">
            <w:pPr>
              <w:spacing w:line="360" w:lineRule="exact"/>
              <w:rPr>
                <w:rFonts w:ascii="新細明體" w:hAnsi="新細明體"/>
                <w:b/>
                <w:color w:val="FF0000"/>
                <w:lang w:val="x-none"/>
              </w:rPr>
            </w:pPr>
          </w:p>
          <w:p w14:paraId="708251FF" w14:textId="77777777" w:rsidR="003A4262" w:rsidRDefault="003A4262" w:rsidP="003A4262">
            <w:pPr>
              <w:spacing w:line="360" w:lineRule="exact"/>
              <w:rPr>
                <w:rFonts w:ascii="新細明體" w:hAnsi="新細明體"/>
                <w:b/>
                <w:color w:val="FF0000"/>
                <w:lang w:val="x-none"/>
              </w:rPr>
            </w:pPr>
          </w:p>
          <w:p w14:paraId="52908BDC" w14:textId="77777777" w:rsidR="003A4262" w:rsidRDefault="003A4262" w:rsidP="003A4262">
            <w:pPr>
              <w:spacing w:line="360" w:lineRule="exact"/>
              <w:rPr>
                <w:rFonts w:ascii="新細明體" w:hAnsi="新細明體" w:cs="新細明體"/>
                <w:b/>
                <w:bCs/>
                <w:color w:val="000000"/>
                <w:kern w:val="0"/>
              </w:rPr>
            </w:pPr>
            <w:r w:rsidRPr="003339CE">
              <w:rPr>
                <w:rFonts w:ascii="新細明體" w:hAnsi="新細明體" w:cs="新細明體" w:hint="eastAsia"/>
                <w:b/>
                <w:bCs/>
                <w:color w:val="000000"/>
                <w:kern w:val="0"/>
              </w:rPr>
              <w:t xml:space="preserve">早餐　飯店內用 </w:t>
            </w:r>
            <w:r w:rsidRPr="00DE409B">
              <w:rPr>
                <w:rFonts w:ascii="新細明體" w:hAnsi="新細明體" w:cs="新細明體" w:hint="eastAsia"/>
                <w:b/>
                <w:bCs/>
                <w:color w:val="000000"/>
                <w:kern w:val="0"/>
                <w:highlight w:val="yellow"/>
              </w:rPr>
              <w:t>午餐 ：★逛街</w:t>
            </w:r>
            <w:r w:rsidRPr="00DE409B">
              <w:rPr>
                <w:rFonts w:ascii="新細明體" w:hAnsi="新細明體" w:cs="新細明體" w:hint="eastAsia"/>
                <w:b/>
                <w:bCs/>
                <w:kern w:val="0"/>
                <w:highlight w:val="yellow"/>
              </w:rPr>
              <w:t>自理</w:t>
            </w:r>
            <w:r w:rsidRPr="003339CE">
              <w:rPr>
                <w:rFonts w:ascii="新細明體" w:hAnsi="新細明體" w:cs="新細明體" w:hint="eastAsia"/>
                <w:b/>
                <w:bCs/>
                <w:color w:val="000000"/>
                <w:kern w:val="0"/>
              </w:rPr>
              <w:t xml:space="preserve">  </w:t>
            </w:r>
          </w:p>
          <w:p w14:paraId="0E526A3D" w14:textId="3E91B881" w:rsidR="003A4262" w:rsidRPr="003339CE" w:rsidRDefault="003A4262" w:rsidP="003A4262">
            <w:pPr>
              <w:spacing w:line="360" w:lineRule="exact"/>
              <w:rPr>
                <w:rFonts w:ascii="新細明體" w:hAnsi="新細明體" w:cs="新細明體"/>
                <w:b/>
                <w:bCs/>
                <w:color w:val="000000"/>
                <w:kern w:val="0"/>
              </w:rPr>
            </w:pPr>
            <w:r w:rsidRPr="003339CE">
              <w:rPr>
                <w:rFonts w:ascii="新細明體" w:hAnsi="新細明體" w:cs="新細明體" w:hint="eastAsia"/>
                <w:b/>
                <w:bCs/>
                <w:color w:val="000000"/>
                <w:kern w:val="0"/>
              </w:rPr>
              <w:t xml:space="preserve">晚餐  </w:t>
            </w:r>
            <w:proofErr w:type="gramStart"/>
            <w:r w:rsidRPr="003339CE">
              <w:rPr>
                <w:rFonts w:ascii="新細明體" w:hAnsi="新細明體" w:hint="eastAsia"/>
                <w:b/>
                <w:bCs/>
              </w:rPr>
              <w:t>紅油短</w:t>
            </w:r>
            <w:proofErr w:type="gramEnd"/>
            <w:r w:rsidRPr="003339CE">
              <w:rPr>
                <w:rFonts w:ascii="新細明體" w:hAnsi="新細明體"/>
                <w:b/>
                <w:bCs/>
              </w:rPr>
              <w:t xml:space="preserve"> </w:t>
            </w:r>
            <w:r w:rsidRPr="003339CE">
              <w:rPr>
                <w:rFonts w:ascii="新細明體" w:hAnsi="新細明體" w:hint="eastAsia"/>
                <w:b/>
                <w:bCs/>
              </w:rPr>
              <w:t>中式</w:t>
            </w:r>
            <w:r w:rsidRPr="003339CE">
              <w:rPr>
                <w:rFonts w:ascii="新細明體" w:hAnsi="新細明體"/>
                <w:b/>
                <w:bCs/>
              </w:rPr>
              <w:t>VIP</w:t>
            </w:r>
            <w:r w:rsidR="00DE409B">
              <w:rPr>
                <w:rFonts w:ascii="新細明體" w:hAnsi="新細明體" w:hint="eastAsia"/>
                <w:b/>
                <w:bCs/>
              </w:rPr>
              <w:t xml:space="preserve">  </w:t>
            </w:r>
            <w:r w:rsidRPr="00DE409B">
              <w:rPr>
                <w:rFonts w:ascii="新細明體" w:hAnsi="新細明體" w:hint="eastAsia"/>
                <w:b/>
                <w:bCs/>
                <w:highlight w:val="yellow"/>
              </w:rPr>
              <w:t>套餐</w:t>
            </w:r>
            <w:r w:rsidRPr="00DE409B">
              <w:rPr>
                <w:rFonts w:ascii="新細明體" w:hAnsi="新細明體"/>
                <w:b/>
                <w:bCs/>
                <w:highlight w:val="yellow"/>
              </w:rPr>
              <w:t>KRW85,000</w:t>
            </w:r>
            <w:r w:rsidRPr="003339CE">
              <w:rPr>
                <w:rFonts w:ascii="新細明體" w:hAnsi="新細明體"/>
                <w:b/>
                <w:bCs/>
              </w:rPr>
              <w:t xml:space="preserve"> </w:t>
            </w:r>
          </w:p>
          <w:p w14:paraId="0AC26E8B" w14:textId="77777777" w:rsidR="003A4262" w:rsidRDefault="003A4262" w:rsidP="003A4262">
            <w:pPr>
              <w:spacing w:line="360" w:lineRule="exact"/>
              <w:rPr>
                <w:rFonts w:ascii="新細明體" w:hAnsi="新細明體" w:cs="細明體"/>
                <w:b/>
                <w:bCs/>
              </w:rPr>
            </w:pPr>
            <w:r w:rsidRPr="003339CE">
              <w:rPr>
                <w:rFonts w:ascii="新細明體" w:hAnsi="新細明體" w:hint="eastAsia"/>
                <w:b/>
                <w:bCs/>
                <w:color w:val="333333"/>
                <w:shd w:val="clear" w:color="auto" w:fill="FFFFFF"/>
              </w:rPr>
              <w:t xml:space="preserve">住宿 : 韓國4星級旅館 </w:t>
            </w:r>
            <w:r w:rsidRPr="003339CE">
              <w:rPr>
                <w:rFonts w:ascii="新細明體" w:hAnsi="新細明體" w:cs="細明體" w:hint="eastAsia"/>
                <w:b/>
                <w:bCs/>
              </w:rPr>
              <w:t>A</w:t>
            </w:r>
            <w:r w:rsidRPr="003339CE">
              <w:rPr>
                <w:rFonts w:ascii="新細明體" w:hAnsi="新細明體" w:cs="細明體"/>
                <w:b/>
                <w:bCs/>
              </w:rPr>
              <w:t>STI HOTEL</w:t>
            </w:r>
          </w:p>
          <w:p w14:paraId="60178FCE" w14:textId="77777777" w:rsidR="003A4262" w:rsidRDefault="003A4262" w:rsidP="003A4262">
            <w:pPr>
              <w:spacing w:line="360" w:lineRule="exact"/>
              <w:rPr>
                <w:rFonts w:ascii="新細明體" w:hAnsi="新細明體" w:cs="細明體"/>
                <w:b/>
                <w:bCs/>
                <w:shd w:val="clear" w:color="auto" w:fill="FFFFFF"/>
              </w:rPr>
            </w:pPr>
          </w:p>
          <w:p w14:paraId="41FF3213" w14:textId="77777777" w:rsidR="00C34341" w:rsidRDefault="00C34341" w:rsidP="003A4262">
            <w:pPr>
              <w:spacing w:line="360" w:lineRule="exact"/>
              <w:rPr>
                <w:rFonts w:ascii="新細明體" w:hAnsi="新細明體" w:cs="細明體"/>
                <w:b/>
                <w:bCs/>
                <w:shd w:val="clear" w:color="auto" w:fill="FFFFFF"/>
              </w:rPr>
            </w:pPr>
          </w:p>
          <w:p w14:paraId="5506A862" w14:textId="77777777" w:rsidR="003A4262" w:rsidRPr="00096BD9" w:rsidRDefault="003A4262" w:rsidP="003A4262">
            <w:pPr>
              <w:pStyle w:val="a3"/>
              <w:spacing w:line="360" w:lineRule="exact"/>
              <w:rPr>
                <w:rFonts w:ascii="新細明體" w:hAnsi="新細明體"/>
                <w:bCs/>
                <w:szCs w:val="24"/>
                <w:lang w:val="x-none"/>
              </w:rPr>
            </w:pPr>
          </w:p>
        </w:tc>
      </w:tr>
      <w:tr w:rsidR="003A4262" w:rsidRPr="003D1C2C" w14:paraId="1C51DD25" w14:textId="77777777" w:rsidTr="00ED26A1">
        <w:tc>
          <w:tcPr>
            <w:tcW w:w="777" w:type="dxa"/>
          </w:tcPr>
          <w:p w14:paraId="11A4ABF9" w14:textId="77777777"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第3天</w:t>
            </w:r>
          </w:p>
        </w:tc>
        <w:tc>
          <w:tcPr>
            <w:tcW w:w="10156" w:type="dxa"/>
          </w:tcPr>
          <w:p w14:paraId="1A79AD07" w14:textId="77777777" w:rsidR="003A4262" w:rsidRPr="00096BD9" w:rsidRDefault="003A4262" w:rsidP="003A4262">
            <w:pPr>
              <w:pStyle w:val="a3"/>
              <w:spacing w:line="360" w:lineRule="exact"/>
              <w:rPr>
                <w:rFonts w:ascii="新細明體" w:hAnsi="新細明體"/>
                <w:b/>
                <w:szCs w:val="24"/>
              </w:rPr>
            </w:pPr>
            <w:r w:rsidRPr="00096BD9">
              <w:rPr>
                <w:rFonts w:ascii="新細明體" w:hAnsi="新細明體" w:hint="eastAsia"/>
                <w:b/>
                <w:szCs w:val="24"/>
              </w:rPr>
              <w:t>釜山P</w:t>
            </w:r>
            <w:r w:rsidRPr="00096BD9">
              <w:rPr>
                <w:rFonts w:ascii="新細明體" w:hAnsi="新細明體"/>
                <w:b/>
                <w:szCs w:val="24"/>
              </w:rPr>
              <w:t>usan</w:t>
            </w:r>
            <w:proofErr w:type="gramStart"/>
            <w:r w:rsidRPr="00096BD9">
              <w:rPr>
                <w:rFonts w:ascii="新細明體" w:hAnsi="新細明體" w:hint="eastAsia"/>
                <w:b/>
                <w:szCs w:val="24"/>
              </w:rPr>
              <w:t>─</w:t>
            </w:r>
            <w:proofErr w:type="gramEnd"/>
            <w:r w:rsidRPr="00096BD9">
              <w:rPr>
                <w:rFonts w:ascii="新細明體" w:hAnsi="新細明體" w:hint="eastAsia"/>
                <w:b/>
                <w:szCs w:val="24"/>
              </w:rPr>
              <w:t>13k</w:t>
            </w:r>
            <w:r w:rsidRPr="00096BD9">
              <w:rPr>
                <w:rFonts w:ascii="新細明體" w:hAnsi="新細明體"/>
                <w:b/>
                <w:szCs w:val="24"/>
              </w:rPr>
              <w:t>m/15m</w:t>
            </w:r>
            <w:proofErr w:type="gramStart"/>
            <w:r w:rsidRPr="00096BD9">
              <w:rPr>
                <w:rFonts w:ascii="新細明體" w:hAnsi="新細明體" w:hint="eastAsia"/>
                <w:b/>
                <w:szCs w:val="24"/>
              </w:rPr>
              <w:t>－甘川洞－</w:t>
            </w:r>
            <w:proofErr w:type="gramEnd"/>
            <w:r w:rsidRPr="00096BD9">
              <w:rPr>
                <w:rFonts w:ascii="新細明體" w:hAnsi="新細明體" w:hint="eastAsia"/>
                <w:b/>
                <w:szCs w:val="24"/>
              </w:rPr>
              <w:t>5</w:t>
            </w:r>
            <w:r w:rsidRPr="00096BD9">
              <w:rPr>
                <w:rFonts w:ascii="新細明體" w:hAnsi="新細明體"/>
                <w:b/>
                <w:szCs w:val="24"/>
              </w:rPr>
              <w:t>km/5m</w:t>
            </w:r>
            <w:proofErr w:type="gramStart"/>
            <w:r w:rsidRPr="00096BD9">
              <w:rPr>
                <w:rFonts w:ascii="新細明體" w:hAnsi="新細明體" w:hint="eastAsia"/>
                <w:b/>
                <w:szCs w:val="24"/>
              </w:rPr>
              <w:t>－松島</w:t>
            </w:r>
            <w:proofErr w:type="gramEnd"/>
            <w:r w:rsidRPr="00096BD9">
              <w:rPr>
                <w:rFonts w:ascii="新細明體" w:hAnsi="新細明體" w:hint="eastAsia"/>
                <w:b/>
                <w:szCs w:val="24"/>
              </w:rPr>
              <w:t>海上纜車+松島天空步道－3</w:t>
            </w:r>
            <w:r w:rsidRPr="00096BD9">
              <w:rPr>
                <w:rFonts w:ascii="新細明體" w:hAnsi="新細明體"/>
                <w:b/>
                <w:szCs w:val="24"/>
              </w:rPr>
              <w:t>0km/30m</w:t>
            </w:r>
            <w:r w:rsidRPr="00096BD9">
              <w:rPr>
                <w:rFonts w:ascii="新細明體" w:hAnsi="新細明體" w:hint="eastAsia"/>
                <w:b/>
                <w:szCs w:val="24"/>
              </w:rPr>
              <w:t>－</w:t>
            </w:r>
            <w:proofErr w:type="gramStart"/>
            <w:r w:rsidRPr="00096BD9">
              <w:rPr>
                <w:rFonts w:ascii="新細明體" w:hAnsi="新細明體" w:hint="eastAsia"/>
                <w:b/>
                <w:szCs w:val="24"/>
              </w:rPr>
              <w:t>梵魚寺</w:t>
            </w:r>
            <w:proofErr w:type="spellStart"/>
            <w:r w:rsidRPr="00096BD9">
              <w:rPr>
                <w:rFonts w:ascii="新細明體" w:hAnsi="新細明體" w:cs="Arial"/>
                <w:b/>
                <w:szCs w:val="24"/>
                <w:shd w:val="clear" w:color="auto" w:fill="FFFFFF"/>
              </w:rPr>
              <w:t>Beomeosa</w:t>
            </w:r>
            <w:proofErr w:type="spellEnd"/>
            <w:r w:rsidRPr="00096BD9">
              <w:rPr>
                <w:rFonts w:ascii="新細明體" w:hAnsi="新細明體" w:hint="eastAsia"/>
                <w:b/>
                <w:szCs w:val="24"/>
              </w:rPr>
              <w:t>—</w:t>
            </w:r>
            <w:proofErr w:type="gramEnd"/>
            <w:r w:rsidRPr="00096BD9">
              <w:rPr>
                <w:rFonts w:ascii="新細明體" w:hAnsi="新細明體" w:hint="eastAsia"/>
                <w:b/>
                <w:szCs w:val="24"/>
              </w:rPr>
              <w:t>36</w:t>
            </w:r>
            <w:r w:rsidRPr="00096BD9">
              <w:rPr>
                <w:rFonts w:ascii="新細明體" w:hAnsi="新細明體"/>
                <w:b/>
                <w:szCs w:val="24"/>
              </w:rPr>
              <w:t>km/</w:t>
            </w:r>
            <w:r w:rsidRPr="00096BD9">
              <w:rPr>
                <w:rFonts w:ascii="新細明體" w:hAnsi="新細明體" w:hint="eastAsia"/>
                <w:b/>
                <w:szCs w:val="24"/>
              </w:rPr>
              <w:t>35</w:t>
            </w:r>
            <w:r w:rsidRPr="00096BD9">
              <w:rPr>
                <w:rFonts w:ascii="新細明體" w:hAnsi="新細明體"/>
                <w:b/>
                <w:szCs w:val="24"/>
              </w:rPr>
              <w:t>m</w:t>
            </w:r>
            <w:r w:rsidRPr="00096BD9">
              <w:rPr>
                <w:rFonts w:ascii="新細明體" w:hAnsi="新細明體" w:hint="eastAsia"/>
                <w:b/>
                <w:szCs w:val="24"/>
              </w:rPr>
              <w:t>－通度寺</w:t>
            </w:r>
            <w:proofErr w:type="spellStart"/>
            <w:r w:rsidRPr="00096BD9">
              <w:rPr>
                <w:rFonts w:ascii="新細明體" w:hAnsi="新細明體"/>
                <w:b/>
                <w:szCs w:val="24"/>
                <w:lang w:val="x-none"/>
              </w:rPr>
              <w:t>Tongdosa</w:t>
            </w:r>
            <w:proofErr w:type="spellEnd"/>
            <w:r w:rsidRPr="00096BD9">
              <w:rPr>
                <w:rFonts w:ascii="新細明體" w:hAnsi="新細明體" w:cs="新細明體" w:hint="eastAsia"/>
                <w:b/>
                <w:kern w:val="0"/>
                <w:szCs w:val="24"/>
              </w:rPr>
              <w:t xml:space="preserve"> </w:t>
            </w:r>
            <w:r w:rsidRPr="00096BD9">
              <w:rPr>
                <w:rFonts w:ascii="新細明體" w:hAnsi="新細明體" w:hint="eastAsia"/>
                <w:b/>
                <w:szCs w:val="24"/>
              </w:rPr>
              <w:t>(UNESCO)－7</w:t>
            </w:r>
            <w:r w:rsidRPr="00096BD9">
              <w:rPr>
                <w:rFonts w:ascii="新細明體" w:hAnsi="新細明體"/>
                <w:b/>
                <w:szCs w:val="24"/>
              </w:rPr>
              <w:t>1km/55m</w:t>
            </w:r>
            <w:proofErr w:type="gramStart"/>
            <w:r w:rsidRPr="00096BD9">
              <w:rPr>
                <w:rFonts w:ascii="新細明體" w:hAnsi="新細明體" w:hint="eastAsia"/>
                <w:b/>
                <w:szCs w:val="24"/>
              </w:rPr>
              <w:t>―</w:t>
            </w:r>
            <w:proofErr w:type="gramEnd"/>
            <w:r w:rsidRPr="00096BD9">
              <w:rPr>
                <w:rFonts w:ascii="新細明體" w:hAnsi="新細明體" w:hint="eastAsia"/>
                <w:b/>
                <w:szCs w:val="24"/>
              </w:rPr>
              <w:t>慶州</w:t>
            </w:r>
            <w:r w:rsidRPr="00096BD9">
              <w:rPr>
                <w:rStyle w:val="unicode"/>
                <w:rFonts w:ascii="新細明體" w:hAnsi="新細明體"/>
                <w:b/>
                <w:szCs w:val="24"/>
              </w:rPr>
              <w:t>Gyeongju</w:t>
            </w:r>
            <w:r w:rsidRPr="00096BD9">
              <w:rPr>
                <w:rFonts w:ascii="新細明體" w:hAnsi="新細明體" w:hint="eastAsia"/>
                <w:b/>
                <w:szCs w:val="24"/>
              </w:rPr>
              <w:t>～鮑石亭</w:t>
            </w:r>
            <w:proofErr w:type="spellStart"/>
            <w:r w:rsidRPr="00096BD9">
              <w:rPr>
                <w:rFonts w:ascii="新細明體" w:hAnsi="新細明體" w:hint="eastAsia"/>
                <w:b/>
                <w:szCs w:val="24"/>
                <w:lang w:val="x-none"/>
              </w:rPr>
              <w:t>P</w:t>
            </w:r>
            <w:r w:rsidRPr="00096BD9">
              <w:rPr>
                <w:rFonts w:ascii="新細明體" w:hAnsi="新細明體"/>
                <w:b/>
                <w:szCs w:val="24"/>
                <w:lang w:val="x-none"/>
              </w:rPr>
              <w:t>oseokjeong</w:t>
            </w:r>
            <w:r w:rsidRPr="00096BD9">
              <w:rPr>
                <w:rFonts w:ascii="新細明體" w:hAnsi="新細明體" w:cs="新細明體" w:hint="eastAsia"/>
                <w:b/>
                <w:kern w:val="0"/>
                <w:szCs w:val="24"/>
              </w:rPr>
              <w:t>【約</w:t>
            </w:r>
            <w:proofErr w:type="spellEnd"/>
            <w:r w:rsidRPr="00096BD9">
              <w:rPr>
                <w:rFonts w:ascii="新細明體" w:hAnsi="新細明體" w:cs="新細明體" w:hint="eastAsia"/>
                <w:b/>
                <w:kern w:val="0"/>
                <w:szCs w:val="24"/>
              </w:rPr>
              <w:t>1</w:t>
            </w:r>
            <w:r w:rsidRPr="00096BD9">
              <w:rPr>
                <w:rFonts w:ascii="新細明體" w:hAnsi="新細明體" w:cs="新細明體"/>
                <w:b/>
                <w:kern w:val="0"/>
                <w:szCs w:val="24"/>
              </w:rPr>
              <w:t>55km/2h20m</w:t>
            </w:r>
            <w:r w:rsidRPr="00096BD9">
              <w:rPr>
                <w:rFonts w:ascii="新細明體" w:hAnsi="新細明體" w:cs="新細明體" w:hint="eastAsia"/>
                <w:b/>
                <w:kern w:val="0"/>
                <w:szCs w:val="24"/>
              </w:rPr>
              <w:t>】</w:t>
            </w:r>
          </w:p>
          <w:p w14:paraId="4F87804D" w14:textId="77777777" w:rsidR="003A4262" w:rsidRPr="00096BD9" w:rsidRDefault="003A4262" w:rsidP="003A4262">
            <w:pPr>
              <w:spacing w:line="360" w:lineRule="exact"/>
              <w:rPr>
                <w:rFonts w:ascii="新細明體" w:hAnsi="新細明體" w:cs="新細明體"/>
                <w:b/>
                <w:bCs/>
                <w:color w:val="000000"/>
                <w:kern w:val="0"/>
              </w:rPr>
            </w:pPr>
          </w:p>
        </w:tc>
      </w:tr>
      <w:tr w:rsidR="003A4262" w:rsidRPr="003D1C2C" w14:paraId="79A99513" w14:textId="77777777" w:rsidTr="00090C91">
        <w:tc>
          <w:tcPr>
            <w:tcW w:w="777" w:type="dxa"/>
          </w:tcPr>
          <w:p w14:paraId="0B9D9FBF" w14:textId="2BB35676"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03/</w:t>
            </w:r>
            <w:r w:rsidR="00BE2E66">
              <w:rPr>
                <w:rFonts w:ascii="細明體" w:eastAsia="細明體" w:hint="eastAsia"/>
                <w:b/>
              </w:rPr>
              <w:t>2</w:t>
            </w:r>
            <w:r w:rsidR="006F78C2">
              <w:rPr>
                <w:rFonts w:ascii="細明體" w:eastAsia="細明體" w:hint="eastAsia"/>
                <w:b/>
              </w:rPr>
              <w:t>9</w:t>
            </w:r>
          </w:p>
          <w:p w14:paraId="39062AEB" w14:textId="416D73A3"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日</w:t>
            </w:r>
            <w:r w:rsidRPr="003D1C2C">
              <w:rPr>
                <w:rFonts w:ascii="細明體" w:eastAsia="細明體" w:hint="eastAsia"/>
                <w:b/>
              </w:rPr>
              <w:t>）</w:t>
            </w:r>
          </w:p>
        </w:tc>
        <w:tc>
          <w:tcPr>
            <w:tcW w:w="10156" w:type="dxa"/>
          </w:tcPr>
          <w:p w14:paraId="48EFA1B6" w14:textId="77777777" w:rsidR="003A4262" w:rsidRPr="00D706A0" w:rsidRDefault="003A4262" w:rsidP="003A4262">
            <w:pPr>
              <w:pStyle w:val="Web"/>
              <w:shd w:val="clear" w:color="auto" w:fill="FFFFFF"/>
              <w:spacing w:before="0" w:beforeAutospacing="0" w:after="0" w:afterAutospacing="0" w:line="360" w:lineRule="exact"/>
              <w:rPr>
                <w:rFonts w:cs="Arial"/>
              </w:rPr>
            </w:pPr>
            <w:r w:rsidRPr="00D706A0">
              <w:rPr>
                <w:rFonts w:hint="eastAsia"/>
                <w:b/>
                <w:lang w:val="x-none"/>
              </w:rPr>
              <w:t>◎【釜山</w:t>
            </w:r>
            <w:r w:rsidRPr="00D706A0">
              <w:rPr>
                <w:rFonts w:hint="eastAsia"/>
                <w:b/>
                <w:bCs/>
              </w:rPr>
              <w:t>P</w:t>
            </w:r>
            <w:r w:rsidRPr="00D706A0">
              <w:rPr>
                <w:b/>
                <w:bCs/>
              </w:rPr>
              <w:t>usan</w:t>
            </w:r>
            <w:r w:rsidRPr="00D706A0">
              <w:rPr>
                <w:rFonts w:hint="eastAsia"/>
                <w:b/>
                <w:lang w:val="x-none"/>
              </w:rPr>
              <w:t>】：</w:t>
            </w:r>
            <w:r w:rsidRPr="00D706A0">
              <w:rPr>
                <w:rFonts w:cs="Arial"/>
                <w:b/>
                <w:bCs/>
              </w:rPr>
              <w:t>釜山</w:t>
            </w:r>
            <w:proofErr w:type="gramStart"/>
            <w:r w:rsidRPr="00D706A0">
              <w:rPr>
                <w:rFonts w:cs="Arial"/>
                <w:b/>
                <w:bCs/>
              </w:rPr>
              <w:t>廣域市</w:t>
            </w:r>
            <w:r w:rsidRPr="00D706A0">
              <w:rPr>
                <w:rFonts w:cs="Arial"/>
              </w:rPr>
              <w:t>簡稱</w:t>
            </w:r>
            <w:proofErr w:type="gramEnd"/>
            <w:r w:rsidRPr="00D706A0">
              <w:rPr>
                <w:rFonts w:cs="Arial"/>
                <w:b/>
                <w:bCs/>
              </w:rPr>
              <w:t>釜山</w:t>
            </w:r>
            <w:r w:rsidRPr="00D706A0">
              <w:rPr>
                <w:rFonts w:cs="Arial"/>
              </w:rPr>
              <w:t>，是</w:t>
            </w:r>
            <w:hyperlink r:id="rId9" w:tooltip="韓國" w:history="1">
              <w:r w:rsidRPr="00D706A0">
                <w:rPr>
                  <w:rStyle w:val="ab"/>
                  <w:rFonts w:cs="Arial"/>
                  <w:color w:val="auto"/>
                  <w:u w:val="none"/>
                </w:rPr>
                <w:t>韓國</w:t>
              </w:r>
            </w:hyperlink>
            <w:r w:rsidRPr="00D706A0">
              <w:rPr>
                <w:rFonts w:cs="Arial"/>
              </w:rPr>
              <w:t>繼</w:t>
            </w:r>
            <w:hyperlink r:id="rId10" w:tooltip="首爾" w:history="1">
              <w:proofErr w:type="gramStart"/>
              <w:r w:rsidRPr="00D706A0">
                <w:rPr>
                  <w:rStyle w:val="ab"/>
                  <w:rFonts w:cs="Arial"/>
                  <w:color w:val="auto"/>
                  <w:u w:val="none"/>
                </w:rPr>
                <w:t>首爾</w:t>
              </w:r>
              <w:proofErr w:type="gramEnd"/>
            </w:hyperlink>
            <w:r w:rsidRPr="00D706A0">
              <w:rPr>
                <w:rFonts w:cs="Arial"/>
              </w:rPr>
              <w:t>之後的第二大城市。</w:t>
            </w:r>
          </w:p>
          <w:p w14:paraId="2C1B977D" w14:textId="77777777" w:rsidR="003A4262" w:rsidRPr="00D706A0" w:rsidRDefault="003A4262" w:rsidP="003A4262">
            <w:pPr>
              <w:pStyle w:val="Web"/>
              <w:shd w:val="clear" w:color="auto" w:fill="FFFFFF"/>
              <w:spacing w:before="0" w:beforeAutospacing="0" w:after="0" w:afterAutospacing="0" w:line="360" w:lineRule="exact"/>
              <w:rPr>
                <w:rFonts w:cs="Arial"/>
              </w:rPr>
            </w:pPr>
          </w:p>
          <w:p w14:paraId="398F5E1E" w14:textId="77777777" w:rsidR="003A4262" w:rsidRDefault="003A4262" w:rsidP="003A4262">
            <w:pPr>
              <w:spacing w:line="360" w:lineRule="exact"/>
              <w:rPr>
                <w:rFonts w:ascii="新細明體" w:hAnsi="新細明體" w:cs="Arial"/>
                <w:shd w:val="clear" w:color="auto" w:fill="FFFFFF"/>
              </w:rPr>
            </w:pPr>
            <w:r w:rsidRPr="00D706A0">
              <w:rPr>
                <w:rFonts w:ascii="新細明體" w:hAnsi="新細明體" w:hint="eastAsia"/>
                <w:b/>
                <w:lang w:val="x-none"/>
              </w:rPr>
              <w:t>★【</w:t>
            </w:r>
            <w:r w:rsidRPr="00D706A0">
              <w:rPr>
                <w:rFonts w:ascii="新細明體" w:hAnsi="新細明體"/>
                <w:b/>
                <w:bCs/>
                <w:shd w:val="clear" w:color="auto" w:fill="FFFFFF"/>
              </w:rPr>
              <w:t>甘川洞彩繪文化村</w:t>
            </w:r>
            <w:r w:rsidRPr="00D706A0">
              <w:rPr>
                <w:rFonts w:ascii="新細明體" w:hAnsi="新細明體" w:hint="eastAsia"/>
                <w:b/>
                <w:lang w:val="x-none"/>
              </w:rPr>
              <w:t>】：</w:t>
            </w:r>
            <w:r w:rsidRPr="00D706A0">
              <w:rPr>
                <w:rFonts w:ascii="新細明體" w:hAnsi="新細明體" w:cs="Arial"/>
                <w:shd w:val="clear" w:color="auto" w:fill="FFFFFF"/>
              </w:rPr>
              <w:t>過去曾是釜山的落後貧民區，然而隨著都市更新計畫的推動，在文化藝術的</w:t>
            </w:r>
            <w:proofErr w:type="gramStart"/>
            <w:r w:rsidRPr="00D706A0">
              <w:rPr>
                <w:rFonts w:ascii="新細明體" w:hAnsi="新細明體" w:cs="Arial"/>
                <w:shd w:val="clear" w:color="auto" w:fill="FFFFFF"/>
              </w:rPr>
              <w:t>加持下</w:t>
            </w:r>
            <w:proofErr w:type="gramEnd"/>
            <w:r w:rsidRPr="00D706A0">
              <w:rPr>
                <w:rFonts w:ascii="新細明體" w:hAnsi="新細明體" w:cs="Arial"/>
                <w:shd w:val="clear" w:color="auto" w:fill="FFFFFF"/>
              </w:rPr>
              <w:t>，目前已成為吸引國內外遊客紛至沓來的知名景點。</w:t>
            </w:r>
            <w:proofErr w:type="gramStart"/>
            <w:r w:rsidRPr="00D706A0">
              <w:rPr>
                <w:rFonts w:ascii="新細明體" w:hAnsi="新細明體" w:cs="Arial"/>
                <w:shd w:val="clear" w:color="auto" w:fill="FFFFFF"/>
              </w:rPr>
              <w:t>因沿山坡</w:t>
            </w:r>
            <w:proofErr w:type="gramEnd"/>
            <w:r w:rsidRPr="00D706A0">
              <w:rPr>
                <w:rFonts w:ascii="新細明體" w:hAnsi="新細明體" w:cs="Arial"/>
                <w:shd w:val="clear" w:color="auto" w:fill="FFFFFF"/>
              </w:rPr>
              <w:t>而建的階梯式馬卡龍色系房屋，以及如迷宮般錯綜複雜的</w:t>
            </w:r>
            <w:proofErr w:type="gramStart"/>
            <w:r w:rsidRPr="00D706A0">
              <w:rPr>
                <w:rFonts w:ascii="新細明體" w:hAnsi="新細明體" w:cs="Arial"/>
                <w:shd w:val="clear" w:color="auto" w:fill="FFFFFF"/>
              </w:rPr>
              <w:t>巷弄而被</w:t>
            </w:r>
            <w:proofErr w:type="gramEnd"/>
            <w:r w:rsidRPr="00D706A0">
              <w:rPr>
                <w:rFonts w:ascii="新細明體" w:hAnsi="新細明體" w:cs="Arial"/>
                <w:shd w:val="clear" w:color="auto" w:fill="FFFFFF"/>
              </w:rPr>
              <w:t>喻為韓國的馬丘比丘、聖托里尼。</w:t>
            </w:r>
          </w:p>
          <w:p w14:paraId="3E2B0A27" w14:textId="77777777" w:rsidR="00C34341" w:rsidRPr="00D706A0" w:rsidRDefault="00C34341" w:rsidP="003A4262">
            <w:pPr>
              <w:spacing w:line="360" w:lineRule="exact"/>
              <w:rPr>
                <w:rFonts w:ascii="新細明體" w:hAnsi="新細明體" w:cs="Arial"/>
                <w:shd w:val="clear" w:color="auto" w:fill="FFFFFF"/>
              </w:rPr>
            </w:pPr>
          </w:p>
          <w:p w14:paraId="4C1A7838" w14:textId="77777777" w:rsidR="003A4262" w:rsidRDefault="003A4262" w:rsidP="003A4262">
            <w:pPr>
              <w:pStyle w:val="a3"/>
              <w:spacing w:line="360" w:lineRule="exact"/>
              <w:rPr>
                <w:rFonts w:ascii="新細明體" w:hAnsi="新細明體" w:cs="Segoe UI"/>
                <w:szCs w:val="24"/>
                <w:shd w:val="clear" w:color="auto" w:fill="FFFFFF"/>
              </w:rPr>
            </w:pPr>
            <w:r w:rsidRPr="00D706A0">
              <w:rPr>
                <w:rFonts w:ascii="新細明體" w:hAnsi="新細明體" w:cs="Segoe UI Symbol"/>
                <w:b/>
                <w:szCs w:val="24"/>
                <w:shd w:val="clear" w:color="auto" w:fill="FFFFFF"/>
              </w:rPr>
              <w:lastRenderedPageBreak/>
              <w:t>★</w:t>
            </w:r>
            <w:r w:rsidRPr="00D706A0">
              <w:rPr>
                <w:rFonts w:ascii="新細明體" w:hAnsi="新細明體" w:cs="Segoe UI"/>
                <w:b/>
                <w:szCs w:val="24"/>
                <w:shd w:val="clear" w:color="auto" w:fill="FFFFFF"/>
              </w:rPr>
              <w:t>【松島海上纜車】</w:t>
            </w:r>
            <w:r w:rsidRPr="00D706A0">
              <w:rPr>
                <w:rFonts w:ascii="新細明體" w:hAnsi="新細明體" w:cs="Segoe UI"/>
                <w:szCs w:val="24"/>
                <w:shd w:val="clear" w:color="auto" w:fill="FFFFFF"/>
              </w:rPr>
              <w:t>～2017年全新開幕松島海上纜車，纜車運行橫貫海面，最高處可達86米，乘客乘坐跨海纜車感受到無比的刺激和興奮，而且可以盡享延展</w:t>
            </w:r>
            <w:proofErr w:type="gramStart"/>
            <w:r w:rsidRPr="00D706A0">
              <w:rPr>
                <w:rFonts w:ascii="新細明體" w:hAnsi="新細明體" w:cs="Segoe UI"/>
                <w:szCs w:val="24"/>
                <w:shd w:val="clear" w:color="auto" w:fill="FFFFFF"/>
              </w:rPr>
              <w:t>至岩南</w:t>
            </w:r>
            <w:proofErr w:type="gramEnd"/>
            <w:r w:rsidRPr="00D706A0">
              <w:rPr>
                <w:rFonts w:ascii="新細明體" w:hAnsi="新細明體" w:cs="Segoe UI"/>
                <w:szCs w:val="24"/>
                <w:shd w:val="clear" w:color="auto" w:fill="FFFFFF"/>
              </w:rPr>
              <w:t>公園、南港、</w:t>
            </w:r>
            <w:proofErr w:type="gramStart"/>
            <w:r w:rsidRPr="00D706A0">
              <w:rPr>
                <w:rFonts w:ascii="新細明體" w:hAnsi="新細明體" w:cs="Segoe UI"/>
                <w:szCs w:val="24"/>
                <w:shd w:val="clear" w:color="auto" w:fill="FFFFFF"/>
              </w:rPr>
              <w:t>影島等</w:t>
            </w:r>
            <w:proofErr w:type="gramEnd"/>
            <w:r w:rsidRPr="00D706A0">
              <w:rPr>
                <w:rFonts w:ascii="新細明體" w:hAnsi="新細明體" w:cs="Segoe UI"/>
                <w:szCs w:val="24"/>
                <w:shd w:val="clear" w:color="auto" w:fill="FFFFFF"/>
              </w:rPr>
              <w:t>四面八方的美好風光。</w:t>
            </w:r>
          </w:p>
          <w:p w14:paraId="439320D9" w14:textId="77777777" w:rsidR="00C34341" w:rsidRPr="00D706A0" w:rsidRDefault="00C34341" w:rsidP="003A4262">
            <w:pPr>
              <w:pStyle w:val="a3"/>
              <w:spacing w:line="360" w:lineRule="exact"/>
              <w:rPr>
                <w:rFonts w:ascii="新細明體" w:hAnsi="新細明體" w:cs="Segoe UI"/>
                <w:szCs w:val="24"/>
                <w:shd w:val="clear" w:color="auto" w:fill="FFFFFF"/>
              </w:rPr>
            </w:pPr>
          </w:p>
          <w:p w14:paraId="2E82D596" w14:textId="77777777" w:rsidR="003A4262" w:rsidRPr="00D706A0" w:rsidRDefault="003A4262" w:rsidP="003A4262">
            <w:pPr>
              <w:pStyle w:val="a3"/>
              <w:spacing w:line="360" w:lineRule="exact"/>
              <w:rPr>
                <w:rFonts w:ascii="新細明體" w:hAnsi="新細明體" w:cs="Arial"/>
                <w:szCs w:val="24"/>
                <w:shd w:val="clear" w:color="auto" w:fill="FFFFFF"/>
              </w:rPr>
            </w:pPr>
            <w:r w:rsidRPr="00D706A0">
              <w:rPr>
                <w:rFonts w:ascii="新細明體" w:hAnsi="新細明體" w:hint="eastAsia"/>
                <w:b/>
                <w:szCs w:val="24"/>
                <w:lang w:val="x-none"/>
              </w:rPr>
              <w:t>★</w:t>
            </w:r>
            <w:proofErr w:type="gramStart"/>
            <w:r w:rsidRPr="00D706A0">
              <w:rPr>
                <w:rFonts w:ascii="新細明體" w:hAnsi="新細明體" w:hint="eastAsia"/>
                <w:b/>
                <w:szCs w:val="24"/>
                <w:lang w:val="x-none"/>
              </w:rPr>
              <w:t>【</w:t>
            </w:r>
            <w:proofErr w:type="gramEnd"/>
            <w:r w:rsidRPr="00D706A0">
              <w:rPr>
                <w:rFonts w:ascii="新細明體" w:hAnsi="新細明體" w:cs="Arial"/>
                <w:b/>
                <w:bCs/>
                <w:szCs w:val="24"/>
              </w:rPr>
              <w:t>松島</w:t>
            </w:r>
            <w:r w:rsidRPr="00D706A0">
              <w:rPr>
                <w:rFonts w:ascii="新細明體" w:hAnsi="新細明體" w:cs="Arial" w:hint="eastAsia"/>
                <w:b/>
                <w:bCs/>
                <w:szCs w:val="24"/>
              </w:rPr>
              <w:t>S</w:t>
            </w:r>
            <w:r w:rsidRPr="00D706A0">
              <w:rPr>
                <w:rFonts w:ascii="新細明體" w:hAnsi="新細明體" w:cs="Arial"/>
                <w:b/>
                <w:bCs/>
                <w:szCs w:val="24"/>
              </w:rPr>
              <w:t>ongdo海上天空歩道SKY WALK</w:t>
            </w:r>
            <w:r w:rsidRPr="00D706A0">
              <w:rPr>
                <w:rFonts w:ascii="新細明體" w:hAnsi="新細明體" w:hint="eastAsia"/>
                <w:b/>
                <w:szCs w:val="24"/>
                <w:lang w:val="x-none"/>
              </w:rPr>
              <w:t>】：</w:t>
            </w:r>
            <w:r w:rsidRPr="00D706A0">
              <w:rPr>
                <w:rFonts w:ascii="新細明體" w:hAnsi="新細明體" w:cs="Arial"/>
                <w:szCs w:val="24"/>
              </w:rPr>
              <w:t>2015年06月</w:t>
            </w:r>
            <w:r w:rsidRPr="00D706A0">
              <w:rPr>
                <w:rFonts w:ascii="新細明體" w:hAnsi="新細明體" w:cs="Arial"/>
                <w:szCs w:val="24"/>
                <w:shd w:val="clear" w:color="auto" w:fill="FFFFFF"/>
              </w:rPr>
              <w:t>建造於海面上的這條曲線的散步路，寛2.3米，路面由木板鋪成，不時有玻璃窗，可以看到腳下洶湧的波濤。</w:t>
            </w:r>
          </w:p>
          <w:p w14:paraId="6C489BC7" w14:textId="77777777" w:rsidR="003A4262" w:rsidRPr="00D706A0" w:rsidRDefault="003A4262" w:rsidP="003A4262">
            <w:pPr>
              <w:pStyle w:val="a3"/>
              <w:spacing w:line="360" w:lineRule="exact"/>
              <w:rPr>
                <w:rFonts w:ascii="新細明體" w:hAnsi="新細明體" w:cs="Arial"/>
                <w:szCs w:val="24"/>
                <w:shd w:val="clear" w:color="auto" w:fill="FFFFFF"/>
              </w:rPr>
            </w:pPr>
          </w:p>
          <w:p w14:paraId="388D1BA7" w14:textId="77777777" w:rsidR="003A4262" w:rsidRPr="00D706A0" w:rsidRDefault="003A4262" w:rsidP="003A4262">
            <w:pPr>
              <w:pStyle w:val="Web"/>
              <w:shd w:val="clear" w:color="auto" w:fill="FFFFFF"/>
              <w:spacing w:before="0" w:beforeAutospacing="0" w:after="0" w:afterAutospacing="0" w:line="360" w:lineRule="exact"/>
              <w:rPr>
                <w:rFonts w:cs="Arial"/>
              </w:rPr>
            </w:pPr>
            <w:r w:rsidRPr="00D706A0">
              <w:rPr>
                <w:rFonts w:hint="eastAsia"/>
                <w:b/>
                <w:lang w:val="x-none"/>
              </w:rPr>
              <w:t>★【</w:t>
            </w:r>
            <w:r w:rsidRPr="00D706A0">
              <w:rPr>
                <w:rFonts w:hint="eastAsia"/>
                <w:b/>
                <w:bCs/>
              </w:rPr>
              <w:t>梵魚寺</w:t>
            </w:r>
            <w:proofErr w:type="spellStart"/>
            <w:r w:rsidRPr="00D706A0">
              <w:rPr>
                <w:rFonts w:cs="Arial"/>
                <w:b/>
                <w:bCs/>
                <w:shd w:val="clear" w:color="auto" w:fill="FFFFFF"/>
              </w:rPr>
              <w:t>Beomeosa</w:t>
            </w:r>
            <w:proofErr w:type="spellEnd"/>
            <w:r w:rsidRPr="00D706A0">
              <w:rPr>
                <w:rFonts w:hint="eastAsia"/>
                <w:b/>
                <w:lang w:val="x-none"/>
              </w:rPr>
              <w:t>】：</w:t>
            </w:r>
            <w:r w:rsidRPr="00D706A0">
              <w:rPr>
                <w:rFonts w:cs="Arial"/>
              </w:rPr>
              <w:t>位於</w:t>
            </w:r>
            <w:hyperlink r:id="rId11" w:tooltip="韓國" w:history="1">
              <w:r w:rsidRPr="00D706A0">
                <w:rPr>
                  <w:rStyle w:val="ab"/>
                  <w:rFonts w:cs="Arial"/>
                  <w:color w:val="auto"/>
                </w:rPr>
                <w:t>韓國</w:t>
              </w:r>
            </w:hyperlink>
            <w:hyperlink r:id="rId12" w:tooltip="釜山市" w:history="1">
              <w:r w:rsidRPr="00D706A0">
                <w:rPr>
                  <w:rStyle w:val="ab"/>
                  <w:rFonts w:cs="Arial"/>
                  <w:color w:val="auto"/>
                </w:rPr>
                <w:t>釜山市</w:t>
              </w:r>
            </w:hyperlink>
            <w:hyperlink r:id="rId13" w:tooltip="金井山" w:history="1">
              <w:proofErr w:type="gramStart"/>
              <w:r w:rsidRPr="00D706A0">
                <w:rPr>
                  <w:rStyle w:val="ab"/>
                  <w:rFonts w:cs="Arial"/>
                  <w:color w:val="auto"/>
                </w:rPr>
                <w:t>金井山</w:t>
              </w:r>
              <w:proofErr w:type="gramEnd"/>
            </w:hyperlink>
            <w:r w:rsidRPr="00D706A0">
              <w:rPr>
                <w:rFonts w:cs="Arial"/>
              </w:rPr>
              <w:t>山麓，是</w:t>
            </w:r>
            <w:hyperlink r:id="rId14" w:tooltip="韓國" w:history="1">
              <w:r w:rsidRPr="00D706A0">
                <w:rPr>
                  <w:rStyle w:val="ab"/>
                  <w:rFonts w:cs="Arial"/>
                  <w:color w:val="auto"/>
                </w:rPr>
                <w:t>韓國</w:t>
              </w:r>
            </w:hyperlink>
            <w:r w:rsidRPr="00D706A0">
              <w:rPr>
                <w:rFonts w:cs="Arial"/>
              </w:rPr>
              <w:t>的主要</w:t>
            </w:r>
            <w:hyperlink r:id="rId15" w:tooltip="佛寺" w:history="1">
              <w:r w:rsidRPr="00D706A0">
                <w:rPr>
                  <w:rStyle w:val="ab"/>
                  <w:rFonts w:cs="Arial"/>
                  <w:color w:val="auto"/>
                </w:rPr>
                <w:t>佛寺</w:t>
              </w:r>
            </w:hyperlink>
            <w:r w:rsidRPr="00D706A0">
              <w:rPr>
                <w:rFonts w:cs="Arial"/>
              </w:rPr>
              <w:t>之</w:t>
            </w:r>
            <w:proofErr w:type="gramStart"/>
            <w:r w:rsidRPr="00D706A0">
              <w:rPr>
                <w:rFonts w:cs="Arial"/>
              </w:rPr>
              <w:t>一</w:t>
            </w:r>
            <w:proofErr w:type="gramEnd"/>
            <w:r w:rsidRPr="00D706A0">
              <w:rPr>
                <w:rFonts w:cs="Arial"/>
              </w:rPr>
              <w:t>。</w:t>
            </w:r>
            <w:proofErr w:type="gramStart"/>
            <w:r w:rsidRPr="00D706A0">
              <w:rPr>
                <w:rFonts w:cs="Arial"/>
              </w:rPr>
              <w:t>梵魚寺</w:t>
            </w:r>
            <w:proofErr w:type="gramEnd"/>
            <w:r w:rsidRPr="00D706A0">
              <w:rPr>
                <w:rFonts w:cs="Arial"/>
              </w:rPr>
              <w:t>是</w:t>
            </w:r>
            <w:hyperlink r:id="rId16" w:tooltip="新羅" w:history="1">
              <w:r w:rsidRPr="00D706A0">
                <w:rPr>
                  <w:rStyle w:val="ab"/>
                  <w:rFonts w:cs="Arial"/>
                  <w:color w:val="auto"/>
                </w:rPr>
                <w:t>新羅</w:t>
              </w:r>
            </w:hyperlink>
            <w:hyperlink r:id="rId17" w:tooltip="文武王 (新羅)" w:history="1">
              <w:r w:rsidRPr="00D706A0">
                <w:rPr>
                  <w:rStyle w:val="ab"/>
                  <w:rFonts w:cs="Arial"/>
                  <w:color w:val="auto"/>
                </w:rPr>
                <w:t>文武王</w:t>
              </w:r>
            </w:hyperlink>
            <w:r w:rsidRPr="00D706A0">
              <w:rPr>
                <w:rFonts w:cs="Arial"/>
              </w:rPr>
              <w:t>18年，</w:t>
            </w:r>
            <w:r>
              <w:fldChar w:fldCharType="begin"/>
            </w:r>
            <w:r>
              <w:instrText>HYPERLINK "https://zh.wikipedia.org/wiki/%E7%BE%A9%E6%B9%98" \o "義湘"</w:instrText>
            </w:r>
            <w:r>
              <w:fldChar w:fldCharType="separate"/>
            </w:r>
            <w:proofErr w:type="gramStart"/>
            <w:r w:rsidRPr="00D706A0">
              <w:rPr>
                <w:rStyle w:val="ab"/>
                <w:rFonts w:cs="Arial"/>
                <w:color w:val="auto"/>
              </w:rPr>
              <w:t>義湘大師</w:t>
            </w:r>
            <w:proofErr w:type="gramEnd"/>
            <w:r>
              <w:fldChar w:fldCharType="end"/>
            </w:r>
            <w:r w:rsidRPr="00D706A0">
              <w:rPr>
                <w:rFonts w:cs="Arial"/>
              </w:rPr>
              <w:t>所建。據地理志《東國與地勝覽》記載：「金井山的山脊上有一井，呈金色，有</w:t>
            </w:r>
            <w:proofErr w:type="gramStart"/>
            <w:r w:rsidRPr="00D706A0">
              <w:rPr>
                <w:rFonts w:cs="Arial"/>
              </w:rPr>
              <w:t>金色魚乘五色</w:t>
            </w:r>
            <w:proofErr w:type="gramEnd"/>
            <w:r w:rsidRPr="00D706A0">
              <w:rPr>
                <w:rFonts w:cs="Arial"/>
              </w:rPr>
              <w:t>雲自天而下至井內玩耍，</w:t>
            </w:r>
            <w:proofErr w:type="gramStart"/>
            <w:r w:rsidRPr="00D706A0">
              <w:rPr>
                <w:rFonts w:cs="Arial"/>
              </w:rPr>
              <w:t>故得名</w:t>
            </w:r>
            <w:proofErr w:type="gramEnd"/>
            <w:r w:rsidRPr="00D706A0">
              <w:rPr>
                <w:rFonts w:cs="Arial"/>
              </w:rPr>
              <w:t>金井山、</w:t>
            </w:r>
            <w:proofErr w:type="gramStart"/>
            <w:r w:rsidRPr="00D706A0">
              <w:rPr>
                <w:rFonts w:cs="Arial"/>
              </w:rPr>
              <w:t>梵魚寺</w:t>
            </w:r>
            <w:proofErr w:type="gramEnd"/>
            <w:r w:rsidRPr="00D706A0">
              <w:rPr>
                <w:rFonts w:cs="Arial"/>
              </w:rPr>
              <w:t>。」 1592年，</w:t>
            </w:r>
            <w:r>
              <w:fldChar w:fldCharType="begin"/>
            </w:r>
            <w:r>
              <w:instrText>HYPERLINK "https://zh.wikipedia.org/wiki/%E5%A3%AC%E8%BE%B0%E5%80%AD%E4%B9%B1" \o "壬辰倭亂"</w:instrText>
            </w:r>
            <w:r>
              <w:fldChar w:fldCharType="separate"/>
            </w:r>
            <w:r w:rsidRPr="00D706A0">
              <w:rPr>
                <w:rStyle w:val="ab"/>
                <w:rFonts w:cs="Arial"/>
                <w:color w:val="auto"/>
              </w:rPr>
              <w:t>壬辰倭亂</w:t>
            </w:r>
            <w:r>
              <w:fldChar w:fldCharType="end"/>
            </w:r>
            <w:r w:rsidRPr="00D706A0">
              <w:rPr>
                <w:rFonts w:cs="Arial"/>
              </w:rPr>
              <w:t>時期，梵魚寺被燒毀。目前的建築是1713年所建。</w:t>
            </w:r>
          </w:p>
          <w:p w14:paraId="186AA0F9" w14:textId="77777777" w:rsidR="003A4262" w:rsidRPr="00D706A0" w:rsidRDefault="003A4262" w:rsidP="003A4262">
            <w:pPr>
              <w:pStyle w:val="Web"/>
              <w:shd w:val="clear" w:color="auto" w:fill="FFFFFF"/>
              <w:spacing w:before="0" w:beforeAutospacing="0" w:after="0" w:afterAutospacing="0" w:line="360" w:lineRule="exact"/>
              <w:rPr>
                <w:rFonts w:cs="Arial"/>
              </w:rPr>
            </w:pPr>
          </w:p>
          <w:p w14:paraId="4DAE38FD" w14:textId="77777777" w:rsidR="003A4262" w:rsidRPr="00D706A0" w:rsidRDefault="003A4262" w:rsidP="003A4262">
            <w:pPr>
              <w:spacing w:line="360" w:lineRule="exact"/>
              <w:rPr>
                <w:rFonts w:ascii="新細明體" w:hAnsi="新細明體"/>
                <w:shd w:val="clear" w:color="auto" w:fill="FFFFFF"/>
              </w:rPr>
            </w:pPr>
            <w:r w:rsidRPr="00D706A0">
              <w:rPr>
                <w:rFonts w:ascii="新細明體" w:hAnsi="新細明體" w:hint="eastAsia"/>
                <w:b/>
                <w:lang w:val="x-none"/>
              </w:rPr>
              <w:sym w:font="Wingdings" w:char="F0B5"/>
            </w:r>
            <w:r w:rsidRPr="00D706A0">
              <w:rPr>
                <w:rFonts w:ascii="新細明體" w:hAnsi="新細明體" w:hint="eastAsia"/>
                <w:b/>
                <w:lang w:val="x-none"/>
              </w:rPr>
              <w:t>★【通度寺</w:t>
            </w:r>
            <w:proofErr w:type="spellStart"/>
            <w:r w:rsidRPr="00D706A0">
              <w:rPr>
                <w:rFonts w:ascii="新細明體" w:hAnsi="新細明體"/>
                <w:b/>
                <w:lang w:val="x-none"/>
              </w:rPr>
              <w:t>Tongdosa</w:t>
            </w:r>
            <w:proofErr w:type="spellEnd"/>
            <w:r w:rsidRPr="00D706A0">
              <w:rPr>
                <w:rFonts w:ascii="新細明體" w:hAnsi="新細明體" w:hint="eastAsia"/>
                <w:b/>
                <w:lang w:val="x-none"/>
              </w:rPr>
              <w:t>】(</w:t>
            </w:r>
            <w:r w:rsidRPr="00D706A0">
              <w:rPr>
                <w:rFonts w:ascii="新細明體" w:hAnsi="新細明體"/>
                <w:b/>
                <w:lang w:val="x-none"/>
              </w:rPr>
              <w:t>UNESCO 2018)</w:t>
            </w:r>
            <w:r w:rsidRPr="00D706A0">
              <w:rPr>
                <w:rFonts w:ascii="新細明體" w:hAnsi="新細明體" w:hint="eastAsia"/>
                <w:b/>
                <w:lang w:val="x-none"/>
              </w:rPr>
              <w:t>：</w:t>
            </w:r>
            <w:r w:rsidRPr="00D706A0">
              <w:rPr>
                <w:rFonts w:ascii="新細明體" w:hAnsi="新細明體" w:hint="eastAsia"/>
                <w:bCs/>
                <w:lang w:val="x-none"/>
              </w:rPr>
              <w:t>供奉佛祖舍利子的名剎，內部繪有優雅圖案與壁畫。</w:t>
            </w:r>
            <w:r w:rsidRPr="00D706A0">
              <w:rPr>
                <w:rFonts w:ascii="新細明體" w:hAnsi="新細明體" w:hint="eastAsia"/>
                <w:shd w:val="clear" w:color="auto" w:fill="FFFFFF"/>
              </w:rPr>
              <w:t>通度寺為韓國三大佛寺之一，由於供奉著佛陀的真身舍利。據《三國遺事》等紀錄，推測通度寺為慈藏律師</w:t>
            </w:r>
            <w:r w:rsidRPr="00D706A0">
              <w:rPr>
                <w:rFonts w:ascii="新細明體" w:hAnsi="新細明體"/>
                <w:shd w:val="clear" w:color="auto" w:fill="FFFFFF"/>
              </w:rPr>
              <w:t>(</w:t>
            </w:r>
            <w:r w:rsidRPr="00D706A0">
              <w:rPr>
                <w:rFonts w:ascii="新細明體" w:hAnsi="新細明體" w:hint="eastAsia"/>
                <w:shd w:val="clear" w:color="auto" w:fill="FFFFFF"/>
              </w:rPr>
              <w:t>法師</w:t>
            </w:r>
            <w:r w:rsidRPr="00D706A0">
              <w:rPr>
                <w:rFonts w:ascii="新細明體" w:hAnsi="新細明體"/>
                <w:shd w:val="clear" w:color="auto" w:fill="FFFFFF"/>
              </w:rPr>
              <w:t>)</w:t>
            </w:r>
            <w:r w:rsidRPr="00D706A0">
              <w:rPr>
                <w:rFonts w:ascii="新細明體" w:hAnsi="新細明體" w:hint="eastAsia"/>
                <w:shd w:val="clear" w:color="auto" w:fill="FFFFFF"/>
              </w:rPr>
              <w:t>於新羅善德女王時創建，因寺院所在山脈狀似佛陀現身說法的印度靈</w:t>
            </w:r>
            <w:proofErr w:type="gramStart"/>
            <w:r w:rsidRPr="00D706A0">
              <w:rPr>
                <w:rFonts w:ascii="新細明體" w:hAnsi="新細明體" w:hint="eastAsia"/>
                <w:shd w:val="clear" w:color="auto" w:fill="FFFFFF"/>
              </w:rPr>
              <w:t>鷲</w:t>
            </w:r>
            <w:proofErr w:type="gramEnd"/>
            <w:r w:rsidRPr="00D706A0">
              <w:rPr>
                <w:rFonts w:ascii="新細明體" w:hAnsi="新細明體" w:hint="eastAsia"/>
                <w:shd w:val="clear" w:color="auto" w:fill="FFFFFF"/>
              </w:rPr>
              <w:t>山，且所有真理會</w:t>
            </w:r>
            <w:proofErr w:type="gramStart"/>
            <w:r w:rsidRPr="00D706A0">
              <w:rPr>
                <w:rFonts w:ascii="新細明體" w:hAnsi="新細明體" w:hint="eastAsia"/>
                <w:shd w:val="clear" w:color="auto" w:fill="FFFFFF"/>
              </w:rPr>
              <w:t>相通並普度</w:t>
            </w:r>
            <w:proofErr w:type="gramEnd"/>
            <w:r w:rsidRPr="00D706A0">
              <w:rPr>
                <w:rFonts w:ascii="新細明體" w:hAnsi="新細明體" w:hint="eastAsia"/>
                <w:shd w:val="clear" w:color="auto" w:fill="FFFFFF"/>
              </w:rPr>
              <w:t>一切眾生，而得名「通度寺」。</w:t>
            </w:r>
          </w:p>
          <w:p w14:paraId="2FCD1528" w14:textId="77777777" w:rsidR="003A4262" w:rsidRPr="00D706A0" w:rsidRDefault="003A4262" w:rsidP="003A4262">
            <w:pPr>
              <w:spacing w:line="360" w:lineRule="exact"/>
              <w:rPr>
                <w:rFonts w:ascii="新細明體" w:hAnsi="新細明體" w:cs="Arial"/>
                <w:b/>
                <w:bCs/>
                <w:shd w:val="clear" w:color="auto" w:fill="FFFFFF"/>
              </w:rPr>
            </w:pPr>
          </w:p>
          <w:p w14:paraId="69B171CD" w14:textId="77777777" w:rsidR="003A4262" w:rsidRPr="00D706A0" w:rsidRDefault="003A4262" w:rsidP="003A4262">
            <w:pPr>
              <w:pStyle w:val="a3"/>
              <w:spacing w:line="360" w:lineRule="exact"/>
              <w:rPr>
                <w:rFonts w:ascii="新細明體" w:hAnsi="新細明體"/>
                <w:szCs w:val="24"/>
                <w:shd w:val="clear" w:color="auto" w:fill="FFFFFF"/>
              </w:rPr>
            </w:pPr>
            <w:r w:rsidRPr="00D706A0">
              <w:rPr>
                <w:rFonts w:ascii="新細明體" w:hAnsi="新細明體" w:hint="eastAsia"/>
                <w:b/>
                <w:szCs w:val="24"/>
                <w:lang w:val="x-none"/>
              </w:rPr>
              <w:t>◎</w:t>
            </w:r>
            <w:r w:rsidRPr="00D706A0">
              <w:rPr>
                <w:rFonts w:ascii="新細明體" w:hAnsi="新細明體" w:hint="eastAsia"/>
                <w:b/>
                <w:szCs w:val="24"/>
                <w:lang w:val="x-none"/>
              </w:rPr>
              <w:sym w:font="Wingdings" w:char="F0B5"/>
            </w:r>
            <w:proofErr w:type="gramStart"/>
            <w:r w:rsidRPr="00D706A0">
              <w:rPr>
                <w:rFonts w:ascii="新細明體" w:hAnsi="新細明體" w:hint="eastAsia"/>
                <w:b/>
                <w:szCs w:val="24"/>
                <w:lang w:val="x-none"/>
              </w:rPr>
              <w:t>【</w:t>
            </w:r>
            <w:proofErr w:type="gramEnd"/>
            <w:r w:rsidRPr="00D706A0">
              <w:rPr>
                <w:rFonts w:ascii="新細明體" w:hAnsi="新細明體" w:hint="eastAsia"/>
                <w:b/>
                <w:szCs w:val="24"/>
                <w:lang w:val="x-none"/>
              </w:rPr>
              <w:t>慶州</w:t>
            </w:r>
            <w:r w:rsidRPr="00D706A0">
              <w:rPr>
                <w:rFonts w:ascii="新細明體" w:hAnsi="新細明體"/>
                <w:b/>
                <w:szCs w:val="24"/>
                <w:lang w:val="x-none"/>
              </w:rPr>
              <w:t xml:space="preserve"> </w:t>
            </w:r>
            <w:r w:rsidRPr="00D706A0">
              <w:rPr>
                <w:rFonts w:ascii="新細明體" w:hAnsi="新細明體" w:cs="Arial"/>
                <w:b/>
                <w:bCs/>
                <w:szCs w:val="24"/>
                <w:shd w:val="clear" w:color="auto" w:fill="FFFFFF"/>
                <w:vertAlign w:val="superscript"/>
              </w:rPr>
              <w:t> </w:t>
            </w:r>
            <w:r w:rsidRPr="00D706A0">
              <w:rPr>
                <w:rStyle w:val="unicode"/>
                <w:rFonts w:ascii="新細明體" w:hAnsi="新細明體"/>
                <w:b/>
                <w:bCs/>
                <w:szCs w:val="24"/>
              </w:rPr>
              <w:t>Gyeongju</w:t>
            </w:r>
            <w:r w:rsidRPr="00D706A0">
              <w:rPr>
                <w:rFonts w:ascii="新細明體" w:hAnsi="新細明體" w:hint="eastAsia"/>
                <w:b/>
                <w:szCs w:val="24"/>
                <w:lang w:val="x-none"/>
              </w:rPr>
              <w:t>】(</w:t>
            </w:r>
            <w:proofErr w:type="spellStart"/>
            <w:r w:rsidRPr="00D706A0">
              <w:rPr>
                <w:rFonts w:ascii="新細明體" w:hAnsi="新細明體" w:hint="eastAsia"/>
                <w:b/>
                <w:szCs w:val="24"/>
                <w:lang w:val="x-none"/>
              </w:rPr>
              <w:t>櫻、楓</w:t>
            </w:r>
            <w:proofErr w:type="spellEnd"/>
            <w:r w:rsidRPr="00D706A0">
              <w:rPr>
                <w:rFonts w:ascii="新細明體" w:hAnsi="新細明體" w:hint="eastAsia"/>
                <w:b/>
                <w:szCs w:val="24"/>
                <w:lang w:val="x-none"/>
              </w:rPr>
              <w:t>)：</w:t>
            </w:r>
            <w:r w:rsidRPr="00D706A0">
              <w:rPr>
                <w:rFonts w:ascii="新細明體" w:hAnsi="新細明體"/>
                <w:szCs w:val="24"/>
              </w:rPr>
              <w:t xml:space="preserve"> </w:t>
            </w:r>
            <w:hyperlink r:id="rId18" w:tooltip="大韓民國" w:history="1">
              <w:r w:rsidRPr="00D706A0">
                <w:rPr>
                  <w:rStyle w:val="ab"/>
                  <w:rFonts w:ascii="新細明體" w:hAnsi="新細明體" w:cs="Arial"/>
                  <w:color w:val="auto"/>
                  <w:szCs w:val="24"/>
                  <w:shd w:val="clear" w:color="auto" w:fill="FFFFFF"/>
                </w:rPr>
                <w:t>大韓民國</w:t>
              </w:r>
            </w:hyperlink>
            <w:hyperlink r:id="rId19" w:tooltip="慶尚北道" w:history="1">
              <w:r w:rsidRPr="00D706A0">
                <w:rPr>
                  <w:rStyle w:val="ab"/>
                  <w:rFonts w:ascii="新細明體" w:hAnsi="新細明體" w:cs="Arial"/>
                  <w:color w:val="auto"/>
                  <w:szCs w:val="24"/>
                  <w:shd w:val="clear" w:color="auto" w:fill="FFFFFF"/>
                </w:rPr>
                <w:t>慶尚北道</w:t>
              </w:r>
            </w:hyperlink>
            <w:r w:rsidRPr="00D706A0">
              <w:rPr>
                <w:rFonts w:ascii="新細明體" w:hAnsi="新細明體" w:cs="Arial"/>
                <w:szCs w:val="24"/>
                <w:shd w:val="clear" w:color="auto" w:fill="FFFFFF"/>
              </w:rPr>
              <w:t>的市。古代</w:t>
            </w:r>
            <w:hyperlink r:id="rId20" w:tooltip="新羅" w:history="1">
              <w:r w:rsidRPr="00D706A0">
                <w:rPr>
                  <w:rStyle w:val="ab"/>
                  <w:rFonts w:ascii="新細明體" w:hAnsi="新細明體" w:cs="Arial"/>
                  <w:color w:val="auto"/>
                  <w:szCs w:val="24"/>
                  <w:shd w:val="clear" w:color="auto" w:fill="FFFFFF"/>
                </w:rPr>
                <w:t>新羅</w:t>
              </w:r>
            </w:hyperlink>
            <w:r w:rsidRPr="00D706A0">
              <w:rPr>
                <w:rFonts w:ascii="新細明體" w:hAnsi="新細明體" w:cs="Arial"/>
                <w:szCs w:val="24"/>
                <w:shd w:val="clear" w:color="auto" w:fill="FFFFFF"/>
              </w:rPr>
              <w:t>王國首都金城在此地。慶尚道中的「慶」即出於本市。</w:t>
            </w:r>
            <w:r w:rsidRPr="00D706A0">
              <w:rPr>
                <w:rFonts w:ascii="新細明體" w:hAnsi="新細明體" w:hint="eastAsia"/>
                <w:szCs w:val="24"/>
                <w:shd w:val="clear" w:color="auto" w:fill="FFFFFF"/>
              </w:rPr>
              <w:t>『慶州市』</w:t>
            </w:r>
            <w:r w:rsidRPr="00D706A0">
              <w:rPr>
                <w:rFonts w:ascii="新細明體" w:hAnsi="新細明體" w:cs="Courier New"/>
                <w:szCs w:val="24"/>
                <w:shd w:val="clear" w:color="auto" w:fill="FFFFFF"/>
              </w:rPr>
              <w:t>~</w:t>
            </w:r>
            <w:r w:rsidRPr="00D706A0">
              <w:rPr>
                <w:rFonts w:ascii="新細明體" w:hAnsi="新細明體" w:hint="eastAsia"/>
                <w:szCs w:val="24"/>
                <w:shd w:val="clear" w:color="auto" w:fill="FFFFFF"/>
              </w:rPr>
              <w:t>是代表韓國傳統文化的城市，這裡不見現代化的高層建築，有的只是洋溢著濃厚歷史感的古代房宅。在現代社會裡依然固守韓國傳統之美。</w:t>
            </w:r>
          </w:p>
          <w:p w14:paraId="5767B03F" w14:textId="77777777" w:rsidR="003A4262" w:rsidRPr="00D706A0" w:rsidRDefault="003A4262" w:rsidP="003A4262">
            <w:pPr>
              <w:spacing w:line="360" w:lineRule="exact"/>
              <w:rPr>
                <w:rFonts w:ascii="新細明體" w:hAnsi="新細明體"/>
                <w:shd w:val="clear" w:color="auto" w:fill="FFFFFF"/>
              </w:rPr>
            </w:pPr>
            <w:r w:rsidRPr="00D706A0">
              <w:rPr>
                <w:rFonts w:ascii="新細明體" w:hAnsi="新細明體" w:hint="eastAsia"/>
                <w:b/>
                <w:lang w:val="x-none"/>
              </w:rPr>
              <w:t>★【鮑石亭</w:t>
            </w:r>
            <w:proofErr w:type="spellStart"/>
            <w:r w:rsidRPr="00D706A0">
              <w:rPr>
                <w:rFonts w:ascii="新細明體" w:hAnsi="新細明體" w:hint="eastAsia"/>
                <w:b/>
                <w:lang w:val="x-none"/>
              </w:rPr>
              <w:t>P</w:t>
            </w:r>
            <w:r w:rsidRPr="00D706A0">
              <w:rPr>
                <w:rFonts w:ascii="新細明體" w:hAnsi="新細明體"/>
                <w:b/>
                <w:lang w:val="x-none"/>
              </w:rPr>
              <w:t>oseokjeong</w:t>
            </w:r>
            <w:proofErr w:type="spellEnd"/>
            <w:r w:rsidRPr="00D706A0">
              <w:rPr>
                <w:rFonts w:ascii="新細明體" w:hAnsi="新細明體" w:hint="eastAsia"/>
                <w:b/>
                <w:lang w:val="x-none"/>
              </w:rPr>
              <w:t>】：</w:t>
            </w:r>
            <w:proofErr w:type="spellStart"/>
            <w:r w:rsidRPr="00D706A0">
              <w:rPr>
                <w:rFonts w:ascii="新細明體" w:hAnsi="新細明體" w:hint="eastAsia"/>
                <w:shd w:val="clear" w:color="auto" w:fill="FFFFFF"/>
              </w:rPr>
              <w:t>鮑石亭原為君王飲酒作樂的行宮之</w:t>
            </w:r>
            <w:proofErr w:type="gramStart"/>
            <w:r w:rsidRPr="00D706A0">
              <w:rPr>
                <w:rFonts w:ascii="新細明體" w:hAnsi="新細明體" w:hint="eastAsia"/>
                <w:shd w:val="clear" w:color="auto" w:fill="FFFFFF"/>
              </w:rPr>
              <w:t>一</w:t>
            </w:r>
            <w:proofErr w:type="gramEnd"/>
            <w:r w:rsidRPr="00D706A0">
              <w:rPr>
                <w:rFonts w:ascii="新細明體" w:hAnsi="新細明體" w:hint="eastAsia"/>
                <w:shd w:val="clear" w:color="auto" w:fill="FFFFFF"/>
              </w:rPr>
              <w:t>。鮑石亭寬約</w:t>
            </w:r>
            <w:proofErr w:type="spellEnd"/>
            <w:r w:rsidRPr="00D706A0">
              <w:rPr>
                <w:rFonts w:ascii="新細明體" w:hAnsi="新細明體" w:hint="eastAsia"/>
                <w:shd w:val="clear" w:color="auto" w:fill="FFFFFF"/>
              </w:rPr>
              <w:t>35公分，平均長26公分，全長約10公尺。鮑石亭的建築源於中國古代於江邊借水</w:t>
            </w:r>
            <w:proofErr w:type="gramStart"/>
            <w:r w:rsidRPr="00D706A0">
              <w:rPr>
                <w:rFonts w:ascii="新細明體" w:hAnsi="新細明體" w:hint="eastAsia"/>
                <w:shd w:val="clear" w:color="auto" w:fill="FFFFFF"/>
              </w:rPr>
              <w:t>袪</w:t>
            </w:r>
            <w:proofErr w:type="gramEnd"/>
            <w:r w:rsidRPr="00D706A0">
              <w:rPr>
                <w:rFonts w:ascii="新細明體" w:hAnsi="新細明體" w:hint="eastAsia"/>
                <w:shd w:val="clear" w:color="auto" w:fill="FFFFFF"/>
              </w:rPr>
              <w:t>除不祥的曲水流</w:t>
            </w:r>
            <w:proofErr w:type="gramStart"/>
            <w:r w:rsidRPr="00D706A0">
              <w:rPr>
                <w:rFonts w:ascii="新細明體" w:hAnsi="新細明體" w:hint="eastAsia"/>
                <w:shd w:val="clear" w:color="auto" w:fill="FFFFFF"/>
              </w:rPr>
              <w:t>觴</w:t>
            </w:r>
            <w:proofErr w:type="gramEnd"/>
            <w:r w:rsidRPr="00D706A0">
              <w:rPr>
                <w:rFonts w:ascii="新細明體" w:hAnsi="新細明體" w:hint="eastAsia"/>
                <w:shd w:val="clear" w:color="auto" w:fill="FFFFFF"/>
              </w:rPr>
              <w:t>宴。西元353年，王羲之所寫的蘭亭集序就曾描述曲水流</w:t>
            </w:r>
            <w:proofErr w:type="gramStart"/>
            <w:r w:rsidRPr="00D706A0">
              <w:rPr>
                <w:rFonts w:ascii="新細明體" w:hAnsi="新細明體" w:hint="eastAsia"/>
                <w:shd w:val="clear" w:color="auto" w:fill="FFFFFF"/>
              </w:rPr>
              <w:t>觴</w:t>
            </w:r>
            <w:proofErr w:type="gramEnd"/>
            <w:r w:rsidRPr="00D706A0">
              <w:rPr>
                <w:rFonts w:ascii="新細明體" w:hAnsi="新細明體" w:hint="eastAsia"/>
                <w:shd w:val="clear" w:color="auto" w:fill="FFFFFF"/>
              </w:rPr>
              <w:t>的情景，將溪水引進</w:t>
            </w:r>
            <w:proofErr w:type="gramStart"/>
            <w:r w:rsidRPr="00D706A0">
              <w:rPr>
                <w:rFonts w:ascii="新細明體" w:hAnsi="新細明體" w:hint="eastAsia"/>
                <w:shd w:val="clear" w:color="auto" w:fill="FFFFFF"/>
              </w:rPr>
              <w:t>石槽並放</w:t>
            </w:r>
            <w:proofErr w:type="gramEnd"/>
            <w:r w:rsidRPr="00D706A0">
              <w:rPr>
                <w:rFonts w:ascii="新細明體" w:hAnsi="新細明體" w:hint="eastAsia"/>
                <w:shd w:val="clear" w:color="auto" w:fill="FFFFFF"/>
              </w:rPr>
              <w:t>上酒杯，酒杯在誰面前停下就需賦詩一首，若酒杯經過仍未作詩者需罰酒三杯。</w:t>
            </w:r>
          </w:p>
          <w:p w14:paraId="3FE13482" w14:textId="77777777" w:rsidR="003A4262" w:rsidRPr="00096BD9" w:rsidRDefault="003A4262" w:rsidP="003A4262">
            <w:pPr>
              <w:spacing w:line="360" w:lineRule="exact"/>
              <w:rPr>
                <w:rFonts w:ascii="新細明體" w:hAnsi="新細明體"/>
                <w:bCs/>
              </w:rPr>
            </w:pPr>
          </w:p>
          <w:p w14:paraId="3DA82DFA" w14:textId="77777777" w:rsidR="003A4262" w:rsidRPr="00096BD9" w:rsidRDefault="003A4262" w:rsidP="003A4262">
            <w:pPr>
              <w:pStyle w:val="Web"/>
              <w:shd w:val="clear" w:color="auto" w:fill="FFFFFF"/>
              <w:spacing w:before="0" w:beforeAutospacing="0" w:after="0" w:afterAutospacing="0" w:line="360" w:lineRule="exact"/>
              <w:rPr>
                <w:rFonts w:ascii="Arial" w:hAnsi="Arial" w:cs="Arial"/>
                <w:color w:val="404040"/>
              </w:rPr>
            </w:pPr>
            <w:r w:rsidRPr="00096BD9">
              <w:rPr>
                <w:rFonts w:hint="eastAsia"/>
                <w:b/>
                <w:bCs/>
              </w:rPr>
              <w:sym w:font="Wingdings 2" w:char="F0B1"/>
            </w:r>
            <w:r w:rsidRPr="00096BD9">
              <w:rPr>
                <w:rFonts w:hint="eastAsia"/>
                <w:b/>
                <w:bCs/>
                <w:lang w:val="x-none"/>
              </w:rPr>
              <w:t>【韓國宮廷御膳】：</w:t>
            </w:r>
            <w:r w:rsidRPr="00096BD9">
              <w:rPr>
                <w:rFonts w:ascii="Arial" w:hAnsi="Arial" w:cs="Arial"/>
                <w:color w:val="404040"/>
              </w:rPr>
              <w:t>從</w:t>
            </w:r>
            <w:r w:rsidRPr="00096BD9">
              <w:rPr>
                <w:rFonts w:ascii="Arial" w:hAnsi="Arial" w:cs="Arial"/>
                <w:color w:val="404040"/>
              </w:rPr>
              <w:t>1392</w:t>
            </w:r>
            <w:r w:rsidRPr="00096BD9">
              <w:rPr>
                <w:rFonts w:ascii="Arial" w:hAnsi="Arial" w:cs="Arial"/>
                <w:color w:val="404040"/>
              </w:rPr>
              <w:t>年延續至</w:t>
            </w:r>
            <w:r w:rsidRPr="00096BD9">
              <w:rPr>
                <w:rFonts w:ascii="Arial" w:hAnsi="Arial" w:cs="Arial"/>
                <w:color w:val="404040"/>
              </w:rPr>
              <w:t>1910</w:t>
            </w:r>
            <w:r w:rsidRPr="00096BD9">
              <w:rPr>
                <w:rFonts w:ascii="Arial" w:hAnsi="Arial" w:cs="Arial"/>
                <w:color w:val="404040"/>
              </w:rPr>
              <w:t>年的「朝鮮時代」是韓國宮廷文化的巔峰時期，當時的飲食可謂是韓國傳統飲食文化的精髓。君王的膳食選用全國各地進貢的優良食材、各地特產與新鮮</w:t>
            </w:r>
            <w:proofErr w:type="gramStart"/>
            <w:r w:rsidRPr="00096BD9">
              <w:rPr>
                <w:rFonts w:ascii="Arial" w:hAnsi="Arial" w:cs="Arial"/>
                <w:color w:val="404040"/>
              </w:rPr>
              <w:t>當季食材</w:t>
            </w:r>
            <w:proofErr w:type="gramEnd"/>
            <w:r w:rsidRPr="00096BD9">
              <w:rPr>
                <w:rFonts w:ascii="Arial" w:hAnsi="Arial" w:cs="Arial"/>
                <w:color w:val="404040"/>
              </w:rPr>
              <w:t>，</w:t>
            </w:r>
            <w:proofErr w:type="gramStart"/>
            <w:r w:rsidRPr="00096BD9">
              <w:rPr>
                <w:rFonts w:ascii="Arial" w:hAnsi="Arial" w:cs="Arial"/>
                <w:color w:val="404040"/>
              </w:rPr>
              <w:t>由宮中</w:t>
            </w:r>
            <w:proofErr w:type="gramEnd"/>
            <w:r w:rsidRPr="00096BD9">
              <w:rPr>
                <w:rFonts w:ascii="Arial" w:hAnsi="Arial" w:cs="Arial"/>
                <w:color w:val="404040"/>
              </w:rPr>
              <w:t>最頂尖的廚師們精心製作而成。</w:t>
            </w:r>
          </w:p>
          <w:p w14:paraId="77F8A5FC" w14:textId="77777777" w:rsidR="003A4262" w:rsidRDefault="003A4262" w:rsidP="003A4262">
            <w:pPr>
              <w:pStyle w:val="a3"/>
              <w:spacing w:line="360" w:lineRule="exact"/>
              <w:rPr>
                <w:rFonts w:ascii="新細明體" w:hAnsi="新細明體"/>
                <w:bCs/>
                <w:szCs w:val="24"/>
                <w:lang w:val="x-none"/>
              </w:rPr>
            </w:pPr>
          </w:p>
          <w:p w14:paraId="63F042FF" w14:textId="77777777" w:rsidR="003A4262" w:rsidRDefault="003A4262" w:rsidP="003A4262">
            <w:pPr>
              <w:pStyle w:val="a3"/>
              <w:spacing w:line="360" w:lineRule="exact"/>
              <w:rPr>
                <w:rFonts w:ascii="新細明體" w:hAnsi="新細明體"/>
                <w:bCs/>
                <w:szCs w:val="24"/>
                <w:lang w:val="x-none"/>
              </w:rPr>
            </w:pPr>
          </w:p>
          <w:p w14:paraId="134719D7" w14:textId="77777777" w:rsidR="003A4262" w:rsidRDefault="003A4262" w:rsidP="003A4262">
            <w:pPr>
              <w:pStyle w:val="Default"/>
              <w:spacing w:line="360" w:lineRule="exact"/>
              <w:rPr>
                <w:rFonts w:ascii="新細明體" w:eastAsia="新細明體" w:hAnsi="新細明體"/>
                <w:b/>
                <w:bCs/>
              </w:rPr>
            </w:pPr>
            <w:r>
              <w:rPr>
                <w:rFonts w:ascii="新細明體" w:eastAsia="新細明體" w:hAnsi="新細明體" w:cs="新細明體" w:hint="eastAsia"/>
                <w:b/>
                <w:bCs/>
              </w:rPr>
              <w:t xml:space="preserve">早餐　飯店內用　午餐 馬鈴薯豬骨湯+季節小菜 </w:t>
            </w:r>
            <w:r>
              <w:rPr>
                <w:rFonts w:ascii="新細明體" w:eastAsia="新細明體" w:hAnsi="新細明體"/>
                <w:b/>
                <w:bCs/>
              </w:rPr>
              <w:t>KRW12,000</w:t>
            </w:r>
          </w:p>
          <w:p w14:paraId="29B7017B" w14:textId="77777777" w:rsidR="003A4262" w:rsidRDefault="003A4262" w:rsidP="003A4262">
            <w:pPr>
              <w:spacing w:line="360" w:lineRule="exact"/>
              <w:rPr>
                <w:rFonts w:ascii="新細明體" w:hAnsi="新細明體"/>
                <w:b/>
                <w:bCs/>
                <w:lang w:val="x-none"/>
              </w:rPr>
            </w:pPr>
            <w:r>
              <w:rPr>
                <w:rFonts w:ascii="新細明體" w:hAnsi="新細明體" w:cs="新細明體" w:hint="eastAsia"/>
                <w:b/>
                <w:bCs/>
                <w:kern w:val="0"/>
              </w:rPr>
              <w:t>晚餐：</w:t>
            </w:r>
            <w:r>
              <w:rPr>
                <w:rFonts w:ascii="新細明體" w:hAnsi="新細明體" w:hint="eastAsia"/>
                <w:b/>
                <w:bCs/>
                <w:lang w:val="x-none"/>
              </w:rPr>
              <w:t>韓國宮廷</w:t>
            </w:r>
            <w:proofErr w:type="gramStart"/>
            <w:r>
              <w:rPr>
                <w:rFonts w:ascii="新細明體" w:hAnsi="新細明體" w:hint="eastAsia"/>
                <w:b/>
                <w:bCs/>
                <w:lang w:val="x-none"/>
              </w:rPr>
              <w:t>御</w:t>
            </w:r>
            <w:proofErr w:type="gramEnd"/>
            <w:r>
              <w:rPr>
                <w:rFonts w:ascii="新細明體" w:hAnsi="新細明體" w:hint="eastAsia"/>
                <w:b/>
                <w:bCs/>
                <w:lang w:val="x-none"/>
              </w:rPr>
              <w:t>膳 百年</w:t>
            </w:r>
            <w:proofErr w:type="gramStart"/>
            <w:r>
              <w:rPr>
                <w:rFonts w:ascii="新細明體" w:hAnsi="新細明體" w:hint="eastAsia"/>
                <w:b/>
                <w:bCs/>
                <w:lang w:val="x-none"/>
              </w:rPr>
              <w:t>韓屋宮廷韓定</w:t>
            </w:r>
            <w:proofErr w:type="gramEnd"/>
            <w:r>
              <w:rPr>
                <w:rFonts w:ascii="新細明體" w:hAnsi="新細明體" w:hint="eastAsia"/>
                <w:b/>
                <w:bCs/>
                <w:lang w:val="x-none"/>
              </w:rPr>
              <w:t xml:space="preserve">食 KRW45000  </w:t>
            </w:r>
          </w:p>
          <w:p w14:paraId="6CC0A43F" w14:textId="77777777" w:rsidR="003A4262" w:rsidRDefault="003A4262" w:rsidP="003A4262">
            <w:pPr>
              <w:spacing w:line="360" w:lineRule="exact"/>
              <w:rPr>
                <w:rFonts w:ascii="新細明體" w:hAnsi="新細明體"/>
                <w:b/>
                <w:bCs/>
                <w:shd w:val="clear" w:color="auto" w:fill="FFFFFF"/>
              </w:rPr>
            </w:pPr>
            <w:r>
              <w:rPr>
                <w:rFonts w:ascii="新細明體" w:hAnsi="新細明體" w:hint="eastAsia"/>
                <w:b/>
                <w:bCs/>
                <w:shd w:val="clear" w:color="auto" w:fill="FFFFFF"/>
              </w:rPr>
              <w:t>住宿 : 韓國4星級旅館</w:t>
            </w:r>
            <w:r>
              <w:rPr>
                <w:rFonts w:ascii="新細明體" w:hAnsi="新細明體" w:hint="eastAsia"/>
                <w:b/>
                <w:bCs/>
              </w:rPr>
              <w:t>C</w:t>
            </w:r>
            <w:r>
              <w:rPr>
                <w:rFonts w:ascii="新細明體" w:hAnsi="新細明體"/>
                <w:b/>
                <w:bCs/>
              </w:rPr>
              <w:t>OMMODORE HOTEL</w:t>
            </w:r>
          </w:p>
          <w:p w14:paraId="12AA8A64" w14:textId="77777777" w:rsidR="003A4262" w:rsidRDefault="003A4262" w:rsidP="003A4262">
            <w:pPr>
              <w:spacing w:line="360" w:lineRule="exact"/>
              <w:rPr>
                <w:rFonts w:ascii="新細明體" w:hAnsi="新細明體"/>
                <w:bCs/>
              </w:rPr>
            </w:pPr>
          </w:p>
          <w:p w14:paraId="1C18ACCA" w14:textId="77777777" w:rsidR="00C34341" w:rsidRPr="00096BD9" w:rsidRDefault="00C34341" w:rsidP="003A4262">
            <w:pPr>
              <w:spacing w:line="360" w:lineRule="exact"/>
              <w:rPr>
                <w:rFonts w:ascii="新細明體" w:hAnsi="新細明體"/>
                <w:bCs/>
              </w:rPr>
            </w:pPr>
          </w:p>
        </w:tc>
      </w:tr>
      <w:tr w:rsidR="003A4262" w:rsidRPr="003D1C2C" w14:paraId="44A18056" w14:textId="77777777" w:rsidTr="00ED26A1">
        <w:tc>
          <w:tcPr>
            <w:tcW w:w="777" w:type="dxa"/>
          </w:tcPr>
          <w:p w14:paraId="79C8F5FB" w14:textId="77777777"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lastRenderedPageBreak/>
              <w:t>第4天</w:t>
            </w:r>
          </w:p>
        </w:tc>
        <w:tc>
          <w:tcPr>
            <w:tcW w:w="10156" w:type="dxa"/>
            <w:vAlign w:val="center"/>
          </w:tcPr>
          <w:p w14:paraId="3569F98D" w14:textId="77777777" w:rsidR="003A4262" w:rsidRPr="00096BD9" w:rsidRDefault="003A4262" w:rsidP="003A4262">
            <w:pPr>
              <w:spacing w:line="360" w:lineRule="exact"/>
              <w:rPr>
                <w:rFonts w:ascii="新細明體" w:hAnsi="新細明體" w:cs="新細明體"/>
                <w:b/>
                <w:bCs/>
                <w:kern w:val="0"/>
              </w:rPr>
            </w:pPr>
            <w:r w:rsidRPr="00096BD9">
              <w:rPr>
                <w:rFonts w:ascii="新細明體" w:hAnsi="新細明體" w:cs="新細明體" w:hint="eastAsia"/>
                <w:b/>
                <w:bCs/>
                <w:kern w:val="0"/>
              </w:rPr>
              <w:t xml:space="preserve">慶州 </w:t>
            </w:r>
            <w:r w:rsidRPr="00096BD9">
              <w:rPr>
                <w:rFonts w:ascii="新細明體" w:hAnsi="新細明體" w:cs="Arial"/>
                <w:b/>
                <w:bCs/>
                <w:shd w:val="clear" w:color="auto" w:fill="FFFFFF"/>
                <w:vertAlign w:val="superscript"/>
              </w:rPr>
              <w:t> </w:t>
            </w:r>
            <w:r w:rsidRPr="00096BD9">
              <w:rPr>
                <w:rStyle w:val="unicode"/>
                <w:rFonts w:ascii="新細明體" w:hAnsi="新細明體"/>
                <w:b/>
                <w:bCs/>
              </w:rPr>
              <w:t>Gyeongju</w:t>
            </w:r>
            <w:r w:rsidRPr="00096BD9">
              <w:rPr>
                <w:rFonts w:ascii="新細明體" w:hAnsi="新細明體" w:cs="新細明體" w:hint="eastAsia"/>
                <w:b/>
                <w:bCs/>
                <w:kern w:val="0"/>
              </w:rPr>
              <w:t xml:space="preserve"> </w:t>
            </w:r>
            <w:r w:rsidRPr="00096BD9">
              <w:rPr>
                <w:rFonts w:ascii="新細明體" w:hAnsi="新細明體" w:hint="eastAsia"/>
                <w:b/>
                <w:bCs/>
                <w:lang w:val="x-none"/>
              </w:rPr>
              <w:t>(</w:t>
            </w:r>
            <w:r w:rsidRPr="00096BD9">
              <w:rPr>
                <w:rFonts w:ascii="新細明體" w:hAnsi="新細明體" w:cs="新細明體" w:hint="eastAsia"/>
                <w:b/>
                <w:bCs/>
                <w:kern w:val="0"/>
              </w:rPr>
              <w:t>UNESCO)</w:t>
            </w:r>
          </w:p>
          <w:p w14:paraId="3D976905" w14:textId="77777777" w:rsidR="003A4262" w:rsidRPr="00096BD9" w:rsidRDefault="003A4262" w:rsidP="003A4262">
            <w:pPr>
              <w:spacing w:line="360" w:lineRule="exact"/>
              <w:rPr>
                <w:b/>
                <w:bCs/>
              </w:rPr>
            </w:pPr>
            <w:proofErr w:type="gramStart"/>
            <w:r w:rsidRPr="00096BD9">
              <w:rPr>
                <w:rFonts w:ascii="新細明體" w:hAnsi="新細明體" w:cs="新細明體" w:hint="eastAsia"/>
                <w:b/>
                <w:bCs/>
                <w:kern w:val="0"/>
              </w:rPr>
              <w:t>芬皇寺址</w:t>
            </w:r>
            <w:proofErr w:type="spellStart"/>
            <w:proofErr w:type="gramEnd"/>
            <w:r w:rsidRPr="00096BD9">
              <w:rPr>
                <w:rFonts w:ascii="新細明體" w:hAnsi="新細明體" w:hint="eastAsia"/>
                <w:b/>
                <w:bCs/>
                <w:lang w:val="x-none"/>
              </w:rPr>
              <w:t>B</w:t>
            </w:r>
            <w:r w:rsidRPr="00096BD9">
              <w:rPr>
                <w:rFonts w:ascii="新細明體" w:hAnsi="新細明體"/>
                <w:b/>
                <w:bCs/>
                <w:lang w:val="x-none"/>
              </w:rPr>
              <w:t>unwhangsa</w:t>
            </w:r>
            <w:r w:rsidRPr="00096BD9">
              <w:rPr>
                <w:rFonts w:ascii="新細明體" w:hAnsi="新細明體" w:cs="新細明體" w:hint="eastAsia"/>
                <w:b/>
                <w:bCs/>
                <w:kern w:val="0"/>
              </w:rPr>
              <w:t>～皇</w:t>
            </w:r>
            <w:proofErr w:type="gramStart"/>
            <w:r w:rsidRPr="00096BD9">
              <w:rPr>
                <w:rFonts w:ascii="新細明體" w:hAnsi="新細明體" w:cs="新細明體" w:hint="eastAsia"/>
                <w:b/>
                <w:bCs/>
                <w:kern w:val="0"/>
              </w:rPr>
              <w:t>龍寺址</w:t>
            </w:r>
            <w:proofErr w:type="gramEnd"/>
            <w:r w:rsidRPr="00096BD9">
              <w:rPr>
                <w:rFonts w:ascii="新細明體" w:hAnsi="新細明體" w:cs="新細明體" w:hint="eastAsia"/>
                <w:b/>
                <w:bCs/>
                <w:kern w:val="0"/>
              </w:rPr>
              <w:t>～半月城</w:t>
            </w:r>
            <w:r w:rsidRPr="00096BD9">
              <w:rPr>
                <w:rFonts w:ascii="新細明體" w:hAnsi="新細明體" w:hint="eastAsia"/>
                <w:b/>
                <w:bCs/>
                <w:lang w:val="x-none"/>
              </w:rPr>
              <w:t>B</w:t>
            </w:r>
            <w:r w:rsidRPr="00096BD9">
              <w:rPr>
                <w:rFonts w:ascii="新細明體" w:hAnsi="新細明體"/>
                <w:b/>
                <w:bCs/>
                <w:lang w:val="x-none"/>
              </w:rPr>
              <w:t>anwolseong</w:t>
            </w:r>
            <w:r w:rsidRPr="00096BD9">
              <w:rPr>
                <w:rFonts w:ascii="新細明體" w:hAnsi="新細明體" w:cs="新細明體" w:hint="eastAsia"/>
                <w:b/>
                <w:bCs/>
                <w:kern w:val="0"/>
              </w:rPr>
              <w:t>～</w:t>
            </w:r>
            <w:proofErr w:type="gramStart"/>
            <w:r w:rsidRPr="00096BD9">
              <w:rPr>
                <w:rFonts w:ascii="新細明體" w:hAnsi="新細明體" w:cs="新細明體" w:hint="eastAsia"/>
                <w:b/>
                <w:bCs/>
                <w:kern w:val="0"/>
              </w:rPr>
              <w:t>月精橋</w:t>
            </w:r>
            <w:proofErr w:type="spellEnd"/>
            <w:proofErr w:type="gramEnd"/>
            <w:r w:rsidRPr="00096BD9">
              <w:rPr>
                <w:rFonts w:ascii="新細明體" w:hAnsi="新細明體" w:cs="新細明體" w:hint="eastAsia"/>
                <w:b/>
                <w:bCs/>
                <w:kern w:val="0"/>
              </w:rPr>
              <w:t>(夜間行程) ~東宮</w:t>
            </w:r>
            <w:proofErr w:type="gramStart"/>
            <w:r w:rsidRPr="00096BD9">
              <w:rPr>
                <w:rFonts w:ascii="新細明體" w:hAnsi="新細明體" w:cs="新細明體" w:hint="eastAsia"/>
                <w:b/>
                <w:bCs/>
                <w:kern w:val="0"/>
              </w:rPr>
              <w:t>與月池</w:t>
            </w:r>
            <w:proofErr w:type="gramEnd"/>
            <w:r w:rsidRPr="00096BD9">
              <w:rPr>
                <w:rFonts w:ascii="新細明體" w:hAnsi="新細明體" w:cs="新細明體" w:hint="eastAsia"/>
                <w:b/>
                <w:bCs/>
                <w:kern w:val="0"/>
              </w:rPr>
              <w:t>(雁鴨池</w:t>
            </w:r>
            <w:proofErr w:type="spellStart"/>
            <w:r w:rsidRPr="00096BD9">
              <w:rPr>
                <w:rFonts w:ascii="新細明體" w:hAnsi="新細明體" w:hint="eastAsia"/>
                <w:b/>
                <w:bCs/>
                <w:lang w:val="x-none"/>
              </w:rPr>
              <w:t>A</w:t>
            </w:r>
            <w:r w:rsidRPr="00096BD9">
              <w:rPr>
                <w:rFonts w:ascii="新細明體" w:hAnsi="新細明體"/>
                <w:b/>
                <w:bCs/>
                <w:lang w:val="x-none"/>
              </w:rPr>
              <w:t>napji</w:t>
            </w:r>
            <w:proofErr w:type="spellEnd"/>
            <w:r w:rsidRPr="00096BD9">
              <w:rPr>
                <w:rFonts w:ascii="新細明體" w:hAnsi="新細明體" w:cs="新細明體" w:hint="eastAsia"/>
                <w:b/>
                <w:bCs/>
                <w:kern w:val="0"/>
              </w:rPr>
              <w:t>)</w:t>
            </w:r>
            <w:proofErr w:type="gramStart"/>
            <w:r w:rsidRPr="00096BD9">
              <w:rPr>
                <w:rFonts w:ascii="新細明體" w:hAnsi="新細明體" w:cs="新細明體" w:hint="eastAsia"/>
                <w:b/>
                <w:bCs/>
                <w:kern w:val="0"/>
              </w:rPr>
              <w:t>賞夜櫻</w:t>
            </w:r>
            <w:proofErr w:type="gramEnd"/>
            <w:r w:rsidRPr="00096BD9">
              <w:rPr>
                <w:rFonts w:ascii="新細明體" w:hAnsi="新細明體" w:cs="新細明體" w:hint="eastAsia"/>
                <w:b/>
                <w:bCs/>
                <w:kern w:val="0"/>
              </w:rPr>
              <w:t xml:space="preserve">   </w:t>
            </w:r>
            <w:r w:rsidRPr="00096BD9">
              <w:rPr>
                <w:rFonts w:hint="eastAsia"/>
                <w:b/>
                <w:bCs/>
              </w:rPr>
              <w:t>&lt;</w:t>
            </w:r>
            <w:r w:rsidRPr="00096BD9">
              <w:rPr>
                <w:b/>
                <w:bCs/>
              </w:rPr>
              <w:t>加</w:t>
            </w:r>
            <w:proofErr w:type="gramStart"/>
            <w:r w:rsidRPr="00096BD9">
              <w:rPr>
                <w:b/>
                <w:bCs/>
              </w:rPr>
              <w:t>贈皇南餅</w:t>
            </w:r>
            <w:proofErr w:type="gramEnd"/>
            <w:r w:rsidRPr="00096BD9">
              <w:rPr>
                <w:b/>
                <w:bCs/>
              </w:rPr>
              <w:t>每人一個</w:t>
            </w:r>
            <w:r w:rsidRPr="00096BD9">
              <w:rPr>
                <w:rFonts w:hint="eastAsia"/>
                <w:b/>
                <w:bCs/>
              </w:rPr>
              <w:t>&gt;</w:t>
            </w:r>
          </w:p>
          <w:p w14:paraId="6D5DDAD8" w14:textId="77777777" w:rsidR="003A4262" w:rsidRPr="00096BD9" w:rsidRDefault="003A4262" w:rsidP="003A4262">
            <w:pPr>
              <w:pStyle w:val="a3"/>
              <w:spacing w:line="360" w:lineRule="exact"/>
              <w:rPr>
                <w:rFonts w:ascii="新細明體" w:hAnsi="新細明體"/>
                <w:bCs/>
                <w:szCs w:val="24"/>
              </w:rPr>
            </w:pPr>
          </w:p>
        </w:tc>
      </w:tr>
      <w:tr w:rsidR="003A4262" w:rsidRPr="003D1C2C" w14:paraId="6E8E6D4C" w14:textId="77777777" w:rsidTr="00090C91">
        <w:tc>
          <w:tcPr>
            <w:tcW w:w="777" w:type="dxa"/>
          </w:tcPr>
          <w:p w14:paraId="02C5446E" w14:textId="5F7FCFE2"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03/</w:t>
            </w:r>
            <w:r w:rsidR="006F78C2">
              <w:rPr>
                <w:rFonts w:ascii="細明體" w:eastAsia="細明體" w:hint="eastAsia"/>
                <w:b/>
              </w:rPr>
              <w:t>30</w:t>
            </w:r>
            <w:r w:rsidRPr="003D1C2C">
              <w:rPr>
                <w:rFonts w:ascii="細明體" w:eastAsia="細明體" w:hint="eastAsia"/>
                <w:b/>
              </w:rPr>
              <w:t xml:space="preserve"> </w:t>
            </w:r>
          </w:p>
          <w:p w14:paraId="64DED3A0" w14:textId="7C8011CB"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一</w:t>
            </w:r>
            <w:r w:rsidRPr="003D1C2C">
              <w:rPr>
                <w:rFonts w:ascii="細明體" w:eastAsia="細明體" w:hint="eastAsia"/>
                <w:b/>
              </w:rPr>
              <w:t>）</w:t>
            </w:r>
          </w:p>
        </w:tc>
        <w:tc>
          <w:tcPr>
            <w:tcW w:w="10156" w:type="dxa"/>
          </w:tcPr>
          <w:p w14:paraId="74A4B3A3" w14:textId="77777777" w:rsidR="003A4262" w:rsidRDefault="003A4262" w:rsidP="003A4262">
            <w:pPr>
              <w:pStyle w:val="a3"/>
              <w:spacing w:line="360" w:lineRule="exact"/>
              <w:rPr>
                <w:rFonts w:ascii="新細明體" w:hAnsi="新細明體"/>
                <w:szCs w:val="24"/>
                <w:shd w:val="clear" w:color="auto" w:fill="FFFFFF"/>
              </w:rPr>
            </w:pPr>
            <w:r>
              <w:rPr>
                <w:rFonts w:ascii="新細明體" w:hAnsi="新細明體" w:hint="eastAsia"/>
                <w:b/>
                <w:szCs w:val="24"/>
                <w:lang w:val="x-none"/>
              </w:rPr>
              <w:t>◎</w:t>
            </w:r>
            <w:r>
              <w:rPr>
                <w:rFonts w:ascii="新細明體" w:hAnsi="新細明體" w:hint="eastAsia"/>
                <w:b/>
                <w:szCs w:val="24"/>
                <w:lang w:val="x-none"/>
              </w:rPr>
              <w:sym w:font="Wingdings" w:char="F0B5"/>
            </w:r>
            <w:proofErr w:type="gramStart"/>
            <w:r>
              <w:rPr>
                <w:rFonts w:ascii="新細明體" w:hAnsi="新細明體" w:hint="eastAsia"/>
                <w:b/>
                <w:szCs w:val="24"/>
                <w:lang w:val="x-none"/>
              </w:rPr>
              <w:t>【</w:t>
            </w:r>
            <w:proofErr w:type="gramEnd"/>
            <w:r>
              <w:rPr>
                <w:rFonts w:ascii="新細明體" w:hAnsi="新細明體" w:hint="eastAsia"/>
                <w:b/>
                <w:szCs w:val="24"/>
                <w:lang w:val="x-none"/>
              </w:rPr>
              <w:t>慶州</w:t>
            </w:r>
            <w:r>
              <w:rPr>
                <w:rFonts w:ascii="新細明體" w:hAnsi="新細明體"/>
                <w:b/>
                <w:szCs w:val="24"/>
                <w:lang w:val="x-none"/>
              </w:rPr>
              <w:t xml:space="preserve"> </w:t>
            </w:r>
            <w:r>
              <w:rPr>
                <w:rFonts w:ascii="新細明體" w:hAnsi="新細明體" w:cs="Arial"/>
                <w:b/>
                <w:bCs/>
                <w:szCs w:val="24"/>
                <w:shd w:val="clear" w:color="auto" w:fill="FFFFFF"/>
                <w:vertAlign w:val="superscript"/>
              </w:rPr>
              <w:t> </w:t>
            </w:r>
            <w:r>
              <w:rPr>
                <w:rStyle w:val="unicode"/>
                <w:rFonts w:ascii="新細明體" w:hAnsi="新細明體"/>
                <w:b/>
                <w:bCs/>
                <w:szCs w:val="24"/>
              </w:rPr>
              <w:t>Gyeongju</w:t>
            </w:r>
            <w:r>
              <w:rPr>
                <w:rFonts w:ascii="新細明體" w:hAnsi="新細明體" w:hint="eastAsia"/>
                <w:b/>
                <w:szCs w:val="24"/>
                <w:lang w:val="x-none"/>
              </w:rPr>
              <w:t>】(</w:t>
            </w:r>
            <w:proofErr w:type="spellStart"/>
            <w:r>
              <w:rPr>
                <w:rFonts w:ascii="新細明體" w:hAnsi="新細明體" w:hint="eastAsia"/>
                <w:b/>
                <w:szCs w:val="24"/>
                <w:lang w:val="x-none"/>
              </w:rPr>
              <w:t>櫻、楓</w:t>
            </w:r>
            <w:proofErr w:type="spellEnd"/>
            <w:r>
              <w:rPr>
                <w:rFonts w:ascii="新細明體" w:hAnsi="新細明體" w:hint="eastAsia"/>
                <w:b/>
                <w:szCs w:val="24"/>
                <w:lang w:val="x-none"/>
              </w:rPr>
              <w:t>)：</w:t>
            </w:r>
            <w:r>
              <w:rPr>
                <w:rFonts w:ascii="新細明體" w:hAnsi="新細明體"/>
                <w:szCs w:val="24"/>
              </w:rPr>
              <w:t xml:space="preserve"> </w:t>
            </w:r>
            <w:hyperlink r:id="rId21" w:tooltip="大韓民國" w:history="1">
              <w:r>
                <w:rPr>
                  <w:rStyle w:val="ab"/>
                  <w:rFonts w:ascii="新細明體" w:hAnsi="新細明體" w:cs="Arial"/>
                  <w:color w:val="auto"/>
                  <w:szCs w:val="24"/>
                  <w:shd w:val="clear" w:color="auto" w:fill="FFFFFF"/>
                </w:rPr>
                <w:t>大韓民國</w:t>
              </w:r>
            </w:hyperlink>
            <w:hyperlink r:id="rId22" w:tooltip="慶尚北道" w:history="1">
              <w:r>
                <w:rPr>
                  <w:rStyle w:val="ab"/>
                  <w:rFonts w:ascii="新細明體" w:hAnsi="新細明體" w:cs="Arial"/>
                  <w:color w:val="auto"/>
                  <w:szCs w:val="24"/>
                  <w:shd w:val="clear" w:color="auto" w:fill="FFFFFF"/>
                </w:rPr>
                <w:t>慶尚北道</w:t>
              </w:r>
            </w:hyperlink>
            <w:r>
              <w:rPr>
                <w:rFonts w:ascii="新細明體" w:hAnsi="新細明體" w:cs="Arial"/>
                <w:szCs w:val="24"/>
                <w:shd w:val="clear" w:color="auto" w:fill="FFFFFF"/>
              </w:rPr>
              <w:t>的市。古代</w:t>
            </w:r>
            <w:hyperlink r:id="rId23" w:tooltip="新羅" w:history="1">
              <w:r>
                <w:rPr>
                  <w:rStyle w:val="ab"/>
                  <w:rFonts w:ascii="新細明體" w:hAnsi="新細明體" w:cs="Arial"/>
                  <w:color w:val="auto"/>
                  <w:szCs w:val="24"/>
                  <w:shd w:val="clear" w:color="auto" w:fill="FFFFFF"/>
                </w:rPr>
                <w:t>新羅</w:t>
              </w:r>
            </w:hyperlink>
            <w:r>
              <w:rPr>
                <w:rFonts w:ascii="新細明體" w:hAnsi="新細明體" w:cs="Arial"/>
                <w:szCs w:val="24"/>
                <w:shd w:val="clear" w:color="auto" w:fill="FFFFFF"/>
              </w:rPr>
              <w:t>王國首都金城在此地。慶尚道中的「慶」即出於本市。</w:t>
            </w:r>
            <w:r>
              <w:rPr>
                <w:rFonts w:ascii="新細明體" w:hAnsi="新細明體" w:hint="eastAsia"/>
                <w:szCs w:val="24"/>
                <w:shd w:val="clear" w:color="auto" w:fill="FFFFFF"/>
              </w:rPr>
              <w:t>『慶州市』</w:t>
            </w:r>
            <w:r>
              <w:rPr>
                <w:rFonts w:ascii="新細明體" w:hAnsi="新細明體" w:cs="Courier New"/>
                <w:szCs w:val="24"/>
                <w:shd w:val="clear" w:color="auto" w:fill="FFFFFF"/>
              </w:rPr>
              <w:t>~</w:t>
            </w:r>
            <w:r>
              <w:rPr>
                <w:rFonts w:ascii="新細明體" w:hAnsi="新細明體" w:hint="eastAsia"/>
                <w:szCs w:val="24"/>
                <w:shd w:val="clear" w:color="auto" w:fill="FFFFFF"/>
              </w:rPr>
              <w:t>是代表韓國傳統文化的城市，這裡不見現代化的高層建築，有的只是洋溢著濃厚歷史感的古代房宅。在現代社會裡依然固守韓國傳統之美。</w:t>
            </w:r>
          </w:p>
          <w:p w14:paraId="6D8C77B6" w14:textId="77777777" w:rsidR="003A4262" w:rsidRDefault="003A4262" w:rsidP="003A4262">
            <w:pPr>
              <w:pStyle w:val="a3"/>
              <w:spacing w:line="360" w:lineRule="exact"/>
              <w:rPr>
                <w:rFonts w:ascii="新細明體" w:hAnsi="新細明體"/>
                <w:szCs w:val="24"/>
                <w:shd w:val="clear" w:color="auto" w:fill="FFFFFF"/>
              </w:rPr>
            </w:pPr>
          </w:p>
          <w:p w14:paraId="40D978EE" w14:textId="77777777" w:rsidR="003A4262" w:rsidRDefault="003A4262" w:rsidP="003A4262">
            <w:pPr>
              <w:spacing w:line="360" w:lineRule="exact"/>
              <w:rPr>
                <w:rFonts w:ascii="新細明體" w:hAnsi="新細明體" w:cs="Arial"/>
                <w:b/>
                <w:bCs/>
                <w:shd w:val="clear" w:color="auto" w:fill="FFFFFF"/>
              </w:rPr>
            </w:pPr>
            <w:r>
              <w:rPr>
                <w:rFonts w:ascii="新細明體" w:hAnsi="新細明體" w:hint="eastAsia"/>
                <w:b/>
                <w:lang w:val="x-none"/>
              </w:rPr>
              <w:lastRenderedPageBreak/>
              <w:sym w:font="Wingdings" w:char="F0B5"/>
            </w:r>
            <w:r>
              <w:rPr>
                <w:rFonts w:ascii="新細明體" w:hAnsi="新細明體" w:hint="eastAsia"/>
                <w:b/>
                <w:lang w:val="x-none"/>
              </w:rPr>
              <w:t>★【慶州歷史遺址區】(</w:t>
            </w:r>
            <w:r>
              <w:rPr>
                <w:rFonts w:ascii="新細明體" w:hAnsi="新細明體"/>
                <w:b/>
                <w:lang w:val="x-none"/>
              </w:rPr>
              <w:t>UNESCO 2000)</w:t>
            </w:r>
            <w:r>
              <w:rPr>
                <w:rFonts w:ascii="新細明體" w:hAnsi="新細明體" w:hint="eastAsia"/>
                <w:b/>
                <w:lang w:val="x-none"/>
              </w:rPr>
              <w:t>：</w:t>
            </w:r>
            <w:r>
              <w:rPr>
                <w:rFonts w:ascii="新細明體" w:hAnsi="新細明體" w:cs="Arial"/>
                <w:shd w:val="clear" w:color="auto" w:fill="FFFFFF"/>
              </w:rPr>
              <w:t>慶州歷史遺跡可分為五個區域，包括新羅王朝宮殿</w:t>
            </w:r>
            <w:proofErr w:type="gramStart"/>
            <w:r>
              <w:rPr>
                <w:rFonts w:ascii="新細明體" w:hAnsi="新細明體" w:cs="Arial"/>
                <w:shd w:val="clear" w:color="auto" w:fill="FFFFFF"/>
              </w:rPr>
              <w:t>遺址月城</w:t>
            </w:r>
            <w:proofErr w:type="gramEnd"/>
            <w:r>
              <w:rPr>
                <w:rFonts w:ascii="新細明體" w:hAnsi="新細明體" w:cs="Arial"/>
                <w:shd w:val="clear" w:color="auto" w:fill="FFFFFF"/>
              </w:rPr>
              <w:t>、新羅王朝陵墓聚集地</w:t>
            </w:r>
            <w:proofErr w:type="gramStart"/>
            <w:r>
              <w:rPr>
                <w:rFonts w:ascii="新細明體" w:hAnsi="新細明體" w:cs="Arial"/>
                <w:shd w:val="clear" w:color="auto" w:fill="FFFFFF"/>
              </w:rPr>
              <w:t>大陵苑</w:t>
            </w:r>
            <w:proofErr w:type="gramEnd"/>
            <w:r>
              <w:rPr>
                <w:rFonts w:ascii="新細明體" w:hAnsi="新細明體" w:cs="Arial"/>
                <w:shd w:val="clear" w:color="auto" w:fill="FFFFFF"/>
              </w:rPr>
              <w:t>、</w:t>
            </w:r>
            <w:hyperlink r:id="rId24" w:tooltip="朝鮮佛教" w:history="1">
              <w:r>
                <w:rPr>
                  <w:rStyle w:val="ab"/>
                  <w:rFonts w:ascii="新細明體" w:hAnsi="新細明體" w:cs="Arial"/>
                  <w:color w:val="auto"/>
                  <w:shd w:val="clear" w:color="auto" w:fill="FFFFFF"/>
                </w:rPr>
                <w:t>新羅佛教</w:t>
              </w:r>
            </w:hyperlink>
            <w:r>
              <w:rPr>
                <w:rFonts w:ascii="新細明體" w:hAnsi="新細明體" w:cs="Arial"/>
                <w:shd w:val="clear" w:color="auto" w:fill="FFFFFF"/>
              </w:rPr>
              <w:t>重要代表寺廟</w:t>
            </w:r>
            <w:hyperlink r:id="rId25" w:tooltip="皇龍寺" w:history="1">
              <w:r>
                <w:rPr>
                  <w:rStyle w:val="ab"/>
                  <w:rFonts w:ascii="新細明體" w:hAnsi="新細明體" w:cs="Arial"/>
                  <w:color w:val="auto"/>
                  <w:shd w:val="clear" w:color="auto" w:fill="FFFFFF"/>
                </w:rPr>
                <w:t>皇龍寺</w:t>
              </w:r>
            </w:hyperlink>
            <w:r>
              <w:rPr>
                <w:rFonts w:ascii="新細明體" w:hAnsi="新細明體" w:cs="Arial"/>
                <w:shd w:val="clear" w:color="auto" w:fill="FFFFFF"/>
              </w:rPr>
              <w:t>和</w:t>
            </w:r>
            <w:hyperlink r:id="rId26" w:tooltip="芬皇寺" w:history="1">
              <w:proofErr w:type="gramStart"/>
              <w:r>
                <w:rPr>
                  <w:rStyle w:val="ab"/>
                  <w:rFonts w:ascii="新細明體" w:hAnsi="新細明體" w:cs="Arial"/>
                  <w:color w:val="auto"/>
                  <w:shd w:val="clear" w:color="auto" w:fill="FFFFFF"/>
                </w:rPr>
                <w:t>芬皇寺</w:t>
              </w:r>
              <w:proofErr w:type="gramEnd"/>
            </w:hyperlink>
            <w:r>
              <w:rPr>
                <w:rFonts w:ascii="新細明體" w:hAnsi="新細明體" w:cs="Arial"/>
                <w:shd w:val="clear" w:color="auto" w:fill="FFFFFF"/>
              </w:rPr>
              <w:t>、擁有防禦設施的山城、以及佛教文化為主的南山</w:t>
            </w:r>
            <w:r>
              <w:rPr>
                <w:rFonts w:ascii="新細明體" w:hAnsi="新細明體" w:cs="Arial" w:hint="eastAsia"/>
                <w:shd w:val="clear" w:color="auto" w:fill="FFFFFF"/>
              </w:rPr>
              <w:t>。</w:t>
            </w:r>
            <w:r>
              <w:rPr>
                <w:rFonts w:ascii="新細明體" w:hAnsi="新細明體" w:cs="Arial" w:hint="eastAsia"/>
                <w:b/>
                <w:bCs/>
                <w:shd w:val="clear" w:color="auto" w:fill="FFFFFF"/>
              </w:rPr>
              <w:t>(0900-1800)</w:t>
            </w:r>
          </w:p>
          <w:p w14:paraId="72010705" w14:textId="77777777" w:rsidR="003A4262" w:rsidRDefault="003A4262" w:rsidP="003A4262">
            <w:pPr>
              <w:spacing w:line="360" w:lineRule="exact"/>
              <w:rPr>
                <w:rFonts w:ascii="新細明體" w:hAnsi="新細明體" w:cs="Arial"/>
                <w:b/>
                <w:bCs/>
                <w:shd w:val="clear" w:color="auto" w:fill="FFFFFF"/>
              </w:rPr>
            </w:pPr>
          </w:p>
          <w:p w14:paraId="2C772C60" w14:textId="77777777" w:rsidR="003A4262" w:rsidRDefault="003A4262" w:rsidP="003A4262">
            <w:pPr>
              <w:spacing w:line="360" w:lineRule="exact"/>
              <w:rPr>
                <w:rFonts w:ascii="新細明體" w:hAnsi="新細明體"/>
                <w:shd w:val="clear" w:color="auto" w:fill="FFFFFF"/>
              </w:rPr>
            </w:pPr>
            <w:r>
              <w:rPr>
                <w:rFonts w:ascii="新細明體" w:hAnsi="新細明體" w:hint="eastAsia"/>
                <w:b/>
                <w:lang w:val="x-none"/>
              </w:rPr>
              <w:sym w:font="Wingdings" w:char="F0B5"/>
            </w:r>
            <w:r>
              <w:rPr>
                <w:rFonts w:ascii="新細明體" w:hAnsi="新細明體" w:hint="eastAsia"/>
                <w:b/>
                <w:lang w:val="x-none"/>
              </w:rPr>
              <w:t>★【芬皇寺址</w:t>
            </w:r>
            <w:proofErr w:type="spellStart"/>
            <w:r>
              <w:rPr>
                <w:rFonts w:ascii="新細明體" w:hAnsi="新細明體" w:hint="eastAsia"/>
                <w:b/>
                <w:lang w:val="x-none"/>
              </w:rPr>
              <w:t>B</w:t>
            </w:r>
            <w:r>
              <w:rPr>
                <w:rFonts w:ascii="新細明體" w:hAnsi="新細明體"/>
                <w:b/>
                <w:lang w:val="x-none"/>
              </w:rPr>
              <w:t>unwhangsa</w:t>
            </w:r>
            <w:proofErr w:type="spellEnd"/>
            <w:r>
              <w:rPr>
                <w:rFonts w:ascii="新細明體" w:hAnsi="新細明體"/>
                <w:b/>
                <w:lang w:val="x-none"/>
              </w:rPr>
              <w:t xml:space="preserve"> or </w:t>
            </w:r>
            <w:proofErr w:type="spellStart"/>
            <w:r>
              <w:rPr>
                <w:rFonts w:ascii="新細明體" w:hAnsi="新細明體" w:hint="eastAsia"/>
                <w:b/>
                <w:lang w:val="x-none"/>
              </w:rPr>
              <w:t>P</w:t>
            </w:r>
            <w:r>
              <w:rPr>
                <w:rFonts w:ascii="新細明體" w:hAnsi="新細明體"/>
                <w:b/>
                <w:lang w:val="x-none"/>
              </w:rPr>
              <w:t>unhwangsaji</w:t>
            </w:r>
            <w:proofErr w:type="spellEnd"/>
            <w:r>
              <w:rPr>
                <w:rFonts w:ascii="新細明體" w:hAnsi="新細明體" w:hint="eastAsia"/>
                <w:b/>
                <w:lang w:val="x-none"/>
              </w:rPr>
              <w:t>】：</w:t>
            </w:r>
            <w:proofErr w:type="spellStart"/>
            <w:r>
              <w:rPr>
                <w:rFonts w:ascii="新細明體" w:hAnsi="新細明體" w:hint="eastAsia"/>
                <w:shd w:val="clear" w:color="auto" w:fill="FFFFFF"/>
              </w:rPr>
              <w:t>歷史悠久的</w:t>
            </w:r>
            <w:proofErr w:type="gramStart"/>
            <w:r>
              <w:rPr>
                <w:rFonts w:ascii="新細明體" w:hAnsi="新細明體" w:hint="eastAsia"/>
                <w:shd w:val="clear" w:color="auto" w:fill="FFFFFF"/>
              </w:rPr>
              <w:t>芬皇寺</w:t>
            </w:r>
            <w:proofErr w:type="gramEnd"/>
            <w:r>
              <w:rPr>
                <w:rFonts w:ascii="新細明體" w:hAnsi="新細明體" w:hint="eastAsia"/>
                <w:shd w:val="clear" w:color="auto" w:fill="FFFFFF"/>
              </w:rPr>
              <w:t>原本保有很多歷史文物，但因蒙古入侵和壬辰</w:t>
            </w:r>
            <w:proofErr w:type="gramStart"/>
            <w:r>
              <w:rPr>
                <w:rFonts w:ascii="新細明體" w:hAnsi="新細明體" w:hint="eastAsia"/>
                <w:shd w:val="clear" w:color="auto" w:fill="FFFFFF"/>
              </w:rPr>
              <w:t>倭</w:t>
            </w:r>
            <w:proofErr w:type="gramEnd"/>
            <w:r>
              <w:rPr>
                <w:rFonts w:ascii="新細明體" w:hAnsi="新細明體" w:hint="eastAsia"/>
                <w:shd w:val="clear" w:color="auto" w:fill="FFFFFF"/>
              </w:rPr>
              <w:t>亂</w:t>
            </w:r>
            <w:proofErr w:type="spellEnd"/>
            <w:r>
              <w:rPr>
                <w:rFonts w:ascii="新細明體" w:hAnsi="新細明體" w:hint="eastAsia"/>
                <w:shd w:val="clear" w:color="auto" w:fill="FFFFFF"/>
              </w:rPr>
              <w:t>(1592年)等戰亂全都遺失了。</w:t>
            </w:r>
            <w:proofErr w:type="gramStart"/>
            <w:r>
              <w:rPr>
                <w:rFonts w:ascii="新細明體" w:hAnsi="新細明體" w:hint="eastAsia"/>
                <w:shd w:val="clear" w:color="auto" w:fill="FFFFFF"/>
              </w:rPr>
              <w:t>現在芬皇寺</w:t>
            </w:r>
            <w:proofErr w:type="gramEnd"/>
            <w:r>
              <w:rPr>
                <w:rFonts w:ascii="新細明體" w:hAnsi="新細明體" w:hint="eastAsia"/>
                <w:shd w:val="clear" w:color="auto" w:fill="FFFFFF"/>
              </w:rPr>
              <w:t>還保有的有模</w:t>
            </w:r>
            <w:proofErr w:type="gramStart"/>
            <w:r>
              <w:rPr>
                <w:rFonts w:ascii="新細明體" w:hAnsi="新細明體" w:hint="eastAsia"/>
                <w:shd w:val="clear" w:color="auto" w:fill="FFFFFF"/>
              </w:rPr>
              <w:t>塼</w:t>
            </w:r>
            <w:proofErr w:type="gramEnd"/>
            <w:r>
              <w:rPr>
                <w:rFonts w:ascii="新細明體" w:hAnsi="新細明體" w:hint="eastAsia"/>
                <w:shd w:val="clear" w:color="auto" w:fill="FFFFFF"/>
              </w:rPr>
              <w:t>石塔、和</w:t>
            </w:r>
            <w:proofErr w:type="gramStart"/>
            <w:r>
              <w:rPr>
                <w:rFonts w:ascii="新細明體" w:hAnsi="新細明體" w:hint="eastAsia"/>
                <w:shd w:val="clear" w:color="auto" w:fill="FFFFFF"/>
              </w:rPr>
              <w:t>諍國師碑趺</w:t>
            </w:r>
            <w:proofErr w:type="gramEnd"/>
            <w:r>
              <w:rPr>
                <w:rFonts w:ascii="新細明體" w:hAnsi="新細明體" w:hint="eastAsia"/>
                <w:shd w:val="clear" w:color="auto" w:fill="FFFFFF"/>
              </w:rPr>
              <w:t>、三</w:t>
            </w:r>
            <w:proofErr w:type="gramStart"/>
            <w:r>
              <w:rPr>
                <w:rFonts w:ascii="新細明體" w:hAnsi="新細明體" w:hint="eastAsia"/>
                <w:shd w:val="clear" w:color="auto" w:fill="FFFFFF"/>
              </w:rPr>
              <w:t>龍變漁井、幢竿</w:t>
            </w:r>
            <w:proofErr w:type="gramEnd"/>
            <w:r>
              <w:rPr>
                <w:rFonts w:ascii="新細明體" w:hAnsi="新細明體" w:hint="eastAsia"/>
                <w:shd w:val="clear" w:color="auto" w:fill="FFFFFF"/>
              </w:rPr>
              <w:t>支柱等。</w:t>
            </w:r>
          </w:p>
          <w:p w14:paraId="72EE2588" w14:textId="77777777" w:rsidR="003A4262" w:rsidRDefault="003A4262" w:rsidP="003A4262">
            <w:pPr>
              <w:spacing w:line="360" w:lineRule="exact"/>
              <w:rPr>
                <w:rFonts w:ascii="新細明體" w:hAnsi="新細明體"/>
                <w:bCs/>
              </w:rPr>
            </w:pPr>
            <w:r>
              <w:rPr>
                <w:rFonts w:ascii="新細明體" w:hAnsi="新細明體" w:hint="eastAsia"/>
                <w:b/>
                <w:lang w:val="x-none"/>
              </w:rPr>
              <w:sym w:font="Wingdings" w:char="F0B5"/>
            </w:r>
            <w:r>
              <w:rPr>
                <w:rFonts w:ascii="新細明體" w:hAnsi="新細明體" w:hint="eastAsia"/>
                <w:b/>
                <w:lang w:val="x-none"/>
              </w:rPr>
              <w:t>★【</w:t>
            </w:r>
            <w:hyperlink r:id="rId27" w:tooltip="皇龍寺" w:history="1">
              <w:r>
                <w:rPr>
                  <w:rStyle w:val="ab"/>
                  <w:rFonts w:ascii="新細明體" w:hAnsi="新細明體" w:cs="Arial"/>
                  <w:b/>
                  <w:color w:val="auto"/>
                  <w:shd w:val="clear" w:color="auto" w:fill="FFFFFF"/>
                </w:rPr>
                <w:t>皇龍寺</w:t>
              </w:r>
            </w:hyperlink>
            <w:r>
              <w:rPr>
                <w:rFonts w:ascii="新細明體" w:hAnsi="新細明體" w:hint="eastAsia"/>
                <w:b/>
              </w:rPr>
              <w:t>址</w:t>
            </w:r>
            <w:r>
              <w:rPr>
                <w:rFonts w:ascii="新細明體" w:hAnsi="新細明體" w:hint="eastAsia"/>
                <w:b/>
                <w:lang w:val="x-none"/>
              </w:rPr>
              <w:t>】：</w:t>
            </w:r>
            <w:r>
              <w:rPr>
                <w:rFonts w:ascii="新細明體" w:hAnsi="新細明體" w:hint="eastAsia"/>
                <w:shd w:val="clear" w:color="auto" w:fill="FFFFFF"/>
              </w:rPr>
              <w:t>皇</w:t>
            </w:r>
            <w:proofErr w:type="gramStart"/>
            <w:r>
              <w:rPr>
                <w:rFonts w:ascii="新細明體" w:hAnsi="新細明體" w:hint="eastAsia"/>
                <w:shd w:val="clear" w:color="auto" w:fill="FFFFFF"/>
              </w:rPr>
              <w:t>龍寺址位於</w:t>
            </w:r>
            <w:proofErr w:type="gramEnd"/>
            <w:r>
              <w:rPr>
                <w:rFonts w:ascii="新細明體" w:hAnsi="新細明體" w:hint="eastAsia"/>
                <w:shd w:val="clear" w:color="auto" w:fill="FFFFFF"/>
              </w:rPr>
              <w:t>慶州市九</w:t>
            </w:r>
            <w:proofErr w:type="gramStart"/>
            <w:r>
              <w:rPr>
                <w:rFonts w:ascii="新細明體" w:hAnsi="新細明體" w:hint="eastAsia"/>
                <w:shd w:val="clear" w:color="auto" w:fill="FFFFFF"/>
              </w:rPr>
              <w:t>黃洞芬皇寺</w:t>
            </w:r>
            <w:proofErr w:type="gramEnd"/>
            <w:r>
              <w:rPr>
                <w:rFonts w:ascii="新細明體" w:hAnsi="新細明體" w:hint="eastAsia"/>
                <w:shd w:val="clear" w:color="auto" w:fill="FFFFFF"/>
              </w:rPr>
              <w:t>的前院處，為新羅最大的護國大寺院，也是</w:t>
            </w:r>
            <w:proofErr w:type="gramStart"/>
            <w:r>
              <w:rPr>
                <w:rFonts w:ascii="新細明體" w:hAnsi="新細明體" w:hint="eastAsia"/>
                <w:shd w:val="clear" w:color="auto" w:fill="FFFFFF"/>
              </w:rPr>
              <w:t>座集古新</w:t>
            </w:r>
            <w:proofErr w:type="gramEnd"/>
            <w:r>
              <w:rPr>
                <w:rFonts w:ascii="新細明體" w:hAnsi="新細明體" w:hint="eastAsia"/>
                <w:shd w:val="clear" w:color="auto" w:fill="FFFFFF"/>
              </w:rPr>
              <w:t>羅佛教文化精髓於一身，擁有悠久歷史的寺院。新羅真興王14年(西元553年)興建皇龍寺，歷時17年，於西元569年落成。但後來由於蒙古的入侵，寺院被毀於戰亂中。</w:t>
            </w:r>
          </w:p>
          <w:p w14:paraId="3522B743" w14:textId="77777777" w:rsidR="003A4262" w:rsidRDefault="003A4262" w:rsidP="003A4262">
            <w:pPr>
              <w:spacing w:line="360" w:lineRule="exact"/>
              <w:rPr>
                <w:rFonts w:ascii="新細明體" w:hAnsi="新細明體"/>
                <w:shd w:val="clear" w:color="auto" w:fill="FFFFFF"/>
              </w:rPr>
            </w:pPr>
            <w:r>
              <w:rPr>
                <w:rFonts w:ascii="新細明體" w:hAnsi="新細明體" w:hint="eastAsia"/>
                <w:b/>
                <w:lang w:val="x-none"/>
              </w:rPr>
              <w:sym w:font="Wingdings" w:char="F0B5"/>
            </w:r>
            <w:r>
              <w:rPr>
                <w:rFonts w:ascii="新細明體" w:hAnsi="新細明體" w:hint="eastAsia"/>
                <w:b/>
                <w:lang w:val="x-none"/>
              </w:rPr>
              <w:t>★【半月城</w:t>
            </w:r>
            <w:proofErr w:type="spellStart"/>
            <w:r>
              <w:rPr>
                <w:rFonts w:ascii="新細明體" w:hAnsi="新細明體" w:hint="eastAsia"/>
                <w:b/>
                <w:lang w:val="x-none"/>
              </w:rPr>
              <w:t>B</w:t>
            </w:r>
            <w:r>
              <w:rPr>
                <w:rFonts w:ascii="新細明體" w:hAnsi="新細明體"/>
                <w:b/>
                <w:lang w:val="x-none"/>
              </w:rPr>
              <w:t>anwolseong</w:t>
            </w:r>
            <w:proofErr w:type="spellEnd"/>
            <w:r>
              <w:rPr>
                <w:rFonts w:ascii="新細明體" w:hAnsi="新細明體" w:hint="eastAsia"/>
                <w:b/>
                <w:lang w:val="x-none"/>
              </w:rPr>
              <w:t>】：</w:t>
            </w:r>
            <w:proofErr w:type="spellStart"/>
            <w:r>
              <w:rPr>
                <w:rFonts w:ascii="新細明體" w:hAnsi="新細明體" w:hint="eastAsia"/>
                <w:shd w:val="clear" w:color="auto" w:fill="FFFFFF"/>
              </w:rPr>
              <w:t>從朝鮮時代開始</w:t>
            </w:r>
            <w:proofErr w:type="gramStart"/>
            <w:r>
              <w:rPr>
                <w:rFonts w:ascii="新細明體" w:hAnsi="新細明體" w:hint="eastAsia"/>
                <w:shd w:val="clear" w:color="auto" w:fill="FFFFFF"/>
              </w:rPr>
              <w:t>一</w:t>
            </w:r>
            <w:proofErr w:type="gramEnd"/>
            <w:r>
              <w:rPr>
                <w:rFonts w:ascii="新細明體" w:hAnsi="新細明體" w:hint="eastAsia"/>
                <w:shd w:val="clear" w:color="auto" w:fill="FFFFFF"/>
              </w:rPr>
              <w:t>直到今日都被稱為半月城。</w:t>
            </w:r>
            <w:proofErr w:type="gramStart"/>
            <w:r>
              <w:rPr>
                <w:rFonts w:ascii="新細明體" w:hAnsi="新細明體" w:hint="eastAsia"/>
                <w:shd w:val="clear" w:color="auto" w:fill="FFFFFF"/>
              </w:rPr>
              <w:t>月城是</w:t>
            </w:r>
            <w:proofErr w:type="gramEnd"/>
            <w:r>
              <w:rPr>
                <w:rFonts w:ascii="新細明體" w:hAnsi="新細明體" w:hint="eastAsia"/>
                <w:shd w:val="clear" w:color="auto" w:fill="FFFFFF"/>
              </w:rPr>
              <w:t>由石頭和泥土和成的</w:t>
            </w:r>
            <w:proofErr w:type="gramStart"/>
            <w:r>
              <w:rPr>
                <w:rFonts w:ascii="新細明體" w:hAnsi="新細明體" w:hint="eastAsia"/>
                <w:shd w:val="clear" w:color="auto" w:fill="FFFFFF"/>
              </w:rPr>
              <w:t>土石築城</w:t>
            </w:r>
            <w:proofErr w:type="gramEnd"/>
            <w:r>
              <w:rPr>
                <w:rFonts w:ascii="新細明體" w:hAnsi="新細明體" w:hint="eastAsia"/>
                <w:shd w:val="clear" w:color="auto" w:fill="FFFFFF"/>
              </w:rPr>
              <w:t>，長</w:t>
            </w:r>
            <w:proofErr w:type="spellEnd"/>
            <w:r>
              <w:rPr>
                <w:rFonts w:ascii="新細明體" w:hAnsi="新細明體" w:hint="eastAsia"/>
                <w:shd w:val="clear" w:color="auto" w:fill="FFFFFF"/>
              </w:rPr>
              <w:t>1,841公尺，城內面積是193,585平方公尺，東邊有東宮</w:t>
            </w:r>
            <w:proofErr w:type="gramStart"/>
            <w:r>
              <w:rPr>
                <w:rFonts w:ascii="新細明體" w:hAnsi="新細明體" w:hint="eastAsia"/>
                <w:shd w:val="clear" w:color="auto" w:fill="FFFFFF"/>
              </w:rPr>
              <w:t>與月池相連</w:t>
            </w:r>
            <w:proofErr w:type="gramEnd"/>
            <w:r>
              <w:rPr>
                <w:rFonts w:ascii="新細明體" w:hAnsi="新細明體" w:hint="eastAsia"/>
                <w:shd w:val="clear" w:color="auto" w:fill="FFFFFF"/>
              </w:rPr>
              <w:t>，北邊</w:t>
            </w:r>
            <w:proofErr w:type="gramStart"/>
            <w:r>
              <w:rPr>
                <w:rFonts w:ascii="新細明體" w:hAnsi="新細明體" w:hint="eastAsia"/>
                <w:shd w:val="clear" w:color="auto" w:fill="FFFFFF"/>
              </w:rPr>
              <w:t>有瞻星臺</w:t>
            </w:r>
            <w:proofErr w:type="gramEnd"/>
            <w:r>
              <w:rPr>
                <w:rFonts w:ascii="新細明體" w:hAnsi="新細明體" w:hint="eastAsia"/>
                <w:shd w:val="clear" w:color="auto" w:fill="FFFFFF"/>
              </w:rPr>
              <w:t>，南邊</w:t>
            </w:r>
            <w:proofErr w:type="gramStart"/>
            <w:r>
              <w:rPr>
                <w:rFonts w:ascii="新細明體" w:hAnsi="新細明體" w:hint="eastAsia"/>
                <w:shd w:val="clear" w:color="auto" w:fill="FFFFFF"/>
              </w:rPr>
              <w:t>有南川發揮</w:t>
            </w:r>
            <w:proofErr w:type="gramEnd"/>
            <w:r>
              <w:rPr>
                <w:rFonts w:ascii="新細明體" w:hAnsi="新細明體" w:hint="eastAsia"/>
                <w:shd w:val="clear" w:color="auto" w:fill="FFFFFF"/>
              </w:rPr>
              <w:t>防衛線的功能，保護著城池。</w:t>
            </w:r>
          </w:p>
          <w:p w14:paraId="0FDD4BB3" w14:textId="77777777" w:rsidR="003A4262" w:rsidRDefault="003A4262" w:rsidP="003A4262">
            <w:pPr>
              <w:spacing w:line="360" w:lineRule="exact"/>
              <w:rPr>
                <w:rFonts w:ascii="新細明體" w:hAnsi="新細明體"/>
                <w:b/>
                <w:lang w:val="x-none"/>
              </w:rPr>
            </w:pPr>
            <w:r>
              <w:rPr>
                <w:rFonts w:ascii="新細明體" w:hAnsi="新細明體" w:hint="eastAsia"/>
                <w:b/>
                <w:lang w:val="x-none"/>
              </w:rPr>
              <w:t>★【月精橋】(</w:t>
            </w:r>
            <w:proofErr w:type="spellStart"/>
            <w:r>
              <w:rPr>
                <w:rFonts w:ascii="新細明體" w:hAnsi="新細明體" w:hint="eastAsia"/>
                <w:b/>
                <w:lang w:val="x-none"/>
              </w:rPr>
              <w:t>夜間自由活動拍照景點</w:t>
            </w:r>
            <w:proofErr w:type="spellEnd"/>
            <w:r>
              <w:rPr>
                <w:rFonts w:ascii="新細明體" w:hAnsi="新細明體" w:hint="eastAsia"/>
                <w:b/>
                <w:lang w:val="x-none"/>
              </w:rPr>
              <w:t>)：</w:t>
            </w:r>
            <w:proofErr w:type="spellStart"/>
            <w:r>
              <w:rPr>
                <w:rFonts w:ascii="新細明體" w:hAnsi="新細明體" w:hint="eastAsia"/>
                <w:lang w:val="x-none"/>
              </w:rPr>
              <w:t>有屋頂的建築，</w:t>
            </w:r>
            <w:proofErr w:type="gramStart"/>
            <w:r>
              <w:rPr>
                <w:rFonts w:ascii="新細明體" w:hAnsi="新細明體" w:hint="eastAsia"/>
                <w:lang w:val="x-none"/>
              </w:rPr>
              <w:t>連接月城與</w:t>
            </w:r>
            <w:proofErr w:type="gramEnd"/>
            <w:r>
              <w:rPr>
                <w:rFonts w:ascii="新細明體" w:hAnsi="新細明體" w:hint="eastAsia"/>
                <w:lang w:val="x-none"/>
              </w:rPr>
              <w:t>南山的橋，晚上</w:t>
            </w:r>
            <w:proofErr w:type="spellEnd"/>
            <w:r>
              <w:rPr>
                <w:rFonts w:ascii="新細明體" w:hAnsi="新細明體" w:hint="eastAsia"/>
                <w:lang w:val="x-none"/>
              </w:rPr>
              <w:t>6點後亮燈，有漂亮夜景 。</w:t>
            </w:r>
            <w:r>
              <w:rPr>
                <w:rFonts w:ascii="新細明體" w:hAnsi="新細明體" w:hint="eastAsia"/>
                <w:b/>
                <w:lang w:val="x-none"/>
              </w:rPr>
              <w:t>(</w:t>
            </w:r>
            <w:proofErr w:type="spellStart"/>
            <w:r>
              <w:rPr>
                <w:rFonts w:ascii="新細明體" w:hAnsi="新細明體" w:hint="eastAsia"/>
                <w:b/>
                <w:lang w:val="x-none"/>
              </w:rPr>
              <w:t>亮燈時間</w:t>
            </w:r>
            <w:proofErr w:type="spellEnd"/>
            <w:r>
              <w:rPr>
                <w:rFonts w:ascii="新細明體" w:hAnsi="新細明體" w:hint="eastAsia"/>
                <w:b/>
                <w:lang w:val="x-none"/>
              </w:rPr>
              <w:t>1800-2200)</w:t>
            </w:r>
          </w:p>
          <w:p w14:paraId="37ADDB02" w14:textId="77777777" w:rsidR="003A4262" w:rsidRDefault="003A4262" w:rsidP="003A4262">
            <w:pPr>
              <w:spacing w:line="360" w:lineRule="exact"/>
              <w:rPr>
                <w:rFonts w:ascii="新細明體" w:hAnsi="新細明體"/>
                <w:shd w:val="clear" w:color="auto" w:fill="FFFFFF"/>
              </w:rPr>
            </w:pPr>
            <w:r>
              <w:rPr>
                <w:rFonts w:ascii="新細明體" w:hAnsi="新細明體" w:hint="eastAsia"/>
                <w:b/>
                <w:lang w:val="x-none"/>
              </w:rPr>
              <w:t>★</w:t>
            </w:r>
            <w:proofErr w:type="gramStart"/>
            <w:r>
              <w:rPr>
                <w:rFonts w:ascii="新細明體" w:hAnsi="新細明體" w:hint="eastAsia"/>
                <w:b/>
                <w:lang w:val="x-none"/>
              </w:rPr>
              <w:t>【</w:t>
            </w:r>
            <w:proofErr w:type="gramEnd"/>
            <w:r>
              <w:rPr>
                <w:rFonts w:ascii="新細明體" w:hAnsi="新細明體"/>
                <w:b/>
                <w:shd w:val="clear" w:color="auto" w:fill="FFFFFF"/>
              </w:rPr>
              <w:t> </w:t>
            </w:r>
            <w:hyperlink r:id="rId28" w:history="1">
              <w:r>
                <w:rPr>
                  <w:rStyle w:val="ab"/>
                  <w:rFonts w:ascii="新細明體" w:hAnsi="新細明體"/>
                  <w:b/>
                  <w:color w:val="auto"/>
                  <w:shd w:val="clear" w:color="auto" w:fill="FFFFFF"/>
                </w:rPr>
                <w:t>東宮與月池</w:t>
              </w:r>
            </w:hyperlink>
            <w:r>
              <w:rPr>
                <w:rFonts w:ascii="新細明體" w:hAnsi="新細明體" w:hint="eastAsia"/>
                <w:b/>
              </w:rPr>
              <w:t>(</w:t>
            </w:r>
            <w:r>
              <w:rPr>
                <w:rFonts w:ascii="新細明體" w:hAnsi="新細明體" w:hint="eastAsia"/>
                <w:b/>
                <w:lang w:val="x-none"/>
              </w:rPr>
              <w:t>雁鴨池</w:t>
            </w:r>
            <w:proofErr w:type="spellStart"/>
            <w:r>
              <w:rPr>
                <w:rFonts w:ascii="新細明體" w:hAnsi="新細明體" w:hint="eastAsia"/>
                <w:b/>
                <w:lang w:val="x-none"/>
              </w:rPr>
              <w:t>A</w:t>
            </w:r>
            <w:r>
              <w:rPr>
                <w:rFonts w:ascii="新細明體" w:hAnsi="新細明體"/>
                <w:b/>
                <w:lang w:val="x-none"/>
              </w:rPr>
              <w:t>napji</w:t>
            </w:r>
            <w:proofErr w:type="spellEnd"/>
            <w:r>
              <w:rPr>
                <w:rFonts w:ascii="新細明體" w:hAnsi="新細明體" w:hint="eastAsia"/>
                <w:b/>
              </w:rPr>
              <w:t>)</w:t>
            </w:r>
            <w:r>
              <w:rPr>
                <w:rFonts w:ascii="新細明體" w:hAnsi="新細明體" w:hint="eastAsia"/>
                <w:b/>
                <w:lang w:val="x-none"/>
              </w:rPr>
              <w:t>】(櫻)</w:t>
            </w:r>
            <w:r>
              <w:rPr>
                <w:rFonts w:ascii="新細明體" w:hAnsi="新細明體" w:cs="新細明體" w:hint="eastAsia"/>
                <w:b/>
                <w:bCs/>
                <w:kern w:val="0"/>
              </w:rPr>
              <w:t xml:space="preserve"> 賞夜櫻</w:t>
            </w:r>
            <w:r>
              <w:rPr>
                <w:rFonts w:ascii="新細明體" w:hAnsi="新細明體" w:hint="eastAsia"/>
                <w:b/>
                <w:lang w:val="x-none"/>
              </w:rPr>
              <w:t>：</w:t>
            </w:r>
            <w:r>
              <w:rPr>
                <w:rFonts w:ascii="新細明體" w:hAnsi="新細明體"/>
                <w:shd w:val="clear" w:color="auto" w:fill="FFFFFF"/>
              </w:rPr>
              <w:t>東宮為新羅王朝的離宮，</w:t>
            </w:r>
            <w:proofErr w:type="gramStart"/>
            <w:r>
              <w:rPr>
                <w:rFonts w:ascii="新細明體" w:hAnsi="新細明體"/>
                <w:shd w:val="clear" w:color="auto" w:fill="FFFFFF"/>
              </w:rPr>
              <w:t>當宮中</w:t>
            </w:r>
            <w:proofErr w:type="gramEnd"/>
            <w:r>
              <w:rPr>
                <w:rFonts w:ascii="新細明體" w:hAnsi="新細明體"/>
                <w:shd w:val="clear" w:color="auto" w:fill="FFFFFF"/>
              </w:rPr>
              <w:t>設宴時，常在此舉行。一旁的雁</w:t>
            </w:r>
            <w:proofErr w:type="gramStart"/>
            <w:r>
              <w:rPr>
                <w:rFonts w:ascii="新細明體" w:hAnsi="新細明體"/>
                <w:shd w:val="clear" w:color="auto" w:fill="FFFFFF"/>
              </w:rPr>
              <w:t>鴨池取</w:t>
            </w:r>
            <w:proofErr w:type="gramEnd"/>
            <w:r>
              <w:rPr>
                <w:rFonts w:ascii="新細明體" w:hAnsi="新細明體"/>
                <w:shd w:val="clear" w:color="auto" w:fill="FFFFFF"/>
              </w:rPr>
              <w:t>「映月之池」之意，又</w:t>
            </w:r>
            <w:proofErr w:type="gramStart"/>
            <w:r>
              <w:rPr>
                <w:rFonts w:ascii="新細明體" w:hAnsi="新細明體"/>
                <w:shd w:val="clear" w:color="auto" w:fill="FFFFFF"/>
              </w:rPr>
              <w:t>稱為月池</w:t>
            </w:r>
            <w:proofErr w:type="gramEnd"/>
            <w:r>
              <w:rPr>
                <w:rFonts w:ascii="新細明體" w:hAnsi="新細明體"/>
                <w:shd w:val="clear" w:color="auto" w:fill="FFFFFF"/>
              </w:rPr>
              <w:t>。白天在陽光的照射下，望向波光粼粼</w:t>
            </w:r>
            <w:proofErr w:type="gramStart"/>
            <w:r>
              <w:rPr>
                <w:rFonts w:ascii="新細明體" w:hAnsi="新細明體"/>
                <w:shd w:val="clear" w:color="auto" w:fill="FFFFFF"/>
              </w:rPr>
              <w:t>的池面</w:t>
            </w:r>
            <w:proofErr w:type="gramEnd"/>
            <w:r>
              <w:rPr>
                <w:rFonts w:ascii="新細明體" w:hAnsi="新細明體"/>
                <w:shd w:val="clear" w:color="auto" w:fill="FFFFFF"/>
              </w:rPr>
              <w:t>，東宮倒影隨著微風的吹拂而動，煞是美麗；夜晚一到，亮黃的燈光讓整個湖面映照著的不只是月色，還有古色古香的東宮，畫面更是萬分動人。</w:t>
            </w:r>
          </w:p>
          <w:p w14:paraId="23B7B26C" w14:textId="77777777" w:rsidR="003A4262" w:rsidRDefault="003A4262" w:rsidP="003A4262">
            <w:pPr>
              <w:spacing w:line="360" w:lineRule="exact"/>
              <w:rPr>
                <w:rFonts w:ascii="新細明體" w:hAnsi="新細明體"/>
                <w:shd w:val="clear" w:color="auto" w:fill="FFFFFF"/>
              </w:rPr>
            </w:pPr>
          </w:p>
          <w:p w14:paraId="594492C7" w14:textId="77777777" w:rsidR="003A4262" w:rsidRDefault="003A4262" w:rsidP="003A4262">
            <w:pPr>
              <w:spacing w:line="360" w:lineRule="exact"/>
              <w:rPr>
                <w:rFonts w:ascii="新細明體" w:hAnsi="新細明體"/>
                <w:bCs/>
              </w:rPr>
            </w:pPr>
            <w:r>
              <w:rPr>
                <w:rFonts w:ascii="新細明體" w:hAnsi="新細明體" w:hint="eastAsia"/>
                <w:bCs/>
              </w:rPr>
              <w:sym w:font="Wingdings" w:char="F0A4"/>
            </w:r>
            <w:r>
              <w:rPr>
                <w:rFonts w:ascii="新細明體" w:hAnsi="新細明體" w:hint="eastAsia"/>
                <w:bCs/>
              </w:rPr>
              <w:t>【</w:t>
            </w:r>
            <w:r>
              <w:rPr>
                <w:rFonts w:ascii="新細明體" w:hAnsi="新細明體" w:hint="eastAsia"/>
                <w:b/>
                <w:lang w:val="x-none"/>
              </w:rPr>
              <w:t>慶州</w:t>
            </w:r>
            <w:r>
              <w:rPr>
                <w:rFonts w:ascii="新細明體" w:hAnsi="新細明體"/>
                <w:b/>
                <w:bCs/>
              </w:rPr>
              <w:t>皇南餅</w:t>
            </w:r>
            <w:r>
              <w:rPr>
                <w:rFonts w:ascii="新細明體" w:hAnsi="新細明體" w:hint="eastAsia"/>
                <w:bCs/>
              </w:rPr>
              <w:t>】：</w:t>
            </w:r>
            <w:proofErr w:type="gramStart"/>
            <w:r>
              <w:rPr>
                <w:rFonts w:ascii="新細明體" w:hAnsi="新細明體" w:cs="Arial"/>
                <w:shd w:val="clear" w:color="auto" w:fill="FFFFFF"/>
              </w:rPr>
              <w:t>皇南餅</w:t>
            </w:r>
            <w:proofErr w:type="gramEnd"/>
            <w:r>
              <w:rPr>
                <w:rFonts w:ascii="新細明體" w:hAnsi="新細明體" w:cs="Arial"/>
                <w:shd w:val="clear" w:color="auto" w:fill="FFFFFF"/>
              </w:rPr>
              <w:t>」因最初產自</w:t>
            </w:r>
            <w:proofErr w:type="gramStart"/>
            <w:r>
              <w:rPr>
                <w:rFonts w:ascii="新細明體" w:hAnsi="新細明體" w:cs="Arial"/>
                <w:shd w:val="clear" w:color="auto" w:fill="FFFFFF"/>
              </w:rPr>
              <w:t>於皇南洞</w:t>
            </w:r>
            <w:proofErr w:type="gramEnd"/>
            <w:r>
              <w:rPr>
                <w:rFonts w:ascii="新細明體" w:hAnsi="新細明體" w:cs="Arial"/>
                <w:shd w:val="clear" w:color="auto" w:fill="FFFFFF"/>
              </w:rPr>
              <w:t>而得名，是已故崔榮華(1917~1995)老先生家族自1939年起代代傳下，以飯與年糕包著紅豆餡的獨創方式製成的餅。</w:t>
            </w:r>
          </w:p>
          <w:p w14:paraId="36BFC951" w14:textId="77777777" w:rsidR="003A4262" w:rsidRDefault="003A4262" w:rsidP="003A4262">
            <w:pPr>
              <w:spacing w:line="360" w:lineRule="exact"/>
              <w:rPr>
                <w:rFonts w:ascii="新細明體" w:hAnsi="新細明體"/>
                <w:bCs/>
              </w:rPr>
            </w:pPr>
          </w:p>
          <w:p w14:paraId="769AE6EA" w14:textId="77777777" w:rsidR="003A4262" w:rsidRDefault="003A4262" w:rsidP="003A4262">
            <w:pPr>
              <w:spacing w:line="360" w:lineRule="exact"/>
              <w:rPr>
                <w:rFonts w:ascii="新細明體" w:hAnsi="新細明體"/>
                <w:bCs/>
              </w:rPr>
            </w:pPr>
          </w:p>
          <w:p w14:paraId="33670EF5" w14:textId="77777777" w:rsidR="003A4262" w:rsidRDefault="003A4262" w:rsidP="003A4262">
            <w:pPr>
              <w:spacing w:line="360" w:lineRule="exact"/>
              <w:rPr>
                <w:rFonts w:ascii="新細明體" w:hAnsi="新細明體"/>
                <w:bCs/>
              </w:rPr>
            </w:pPr>
          </w:p>
          <w:p w14:paraId="13B5AD24" w14:textId="77777777" w:rsidR="003A4262" w:rsidRDefault="003A4262" w:rsidP="003A4262">
            <w:pPr>
              <w:spacing w:line="360" w:lineRule="exact"/>
              <w:rPr>
                <w:rFonts w:ascii="新細明體" w:hAnsi="新細明體" w:cs="新細明體"/>
                <w:b/>
                <w:bCs/>
                <w:color w:val="000000"/>
                <w:kern w:val="0"/>
              </w:rPr>
            </w:pPr>
            <w:r>
              <w:rPr>
                <w:rFonts w:ascii="新細明體" w:hAnsi="新細明體" w:cs="新細明體" w:hint="eastAsia"/>
                <w:b/>
                <w:bCs/>
                <w:color w:val="000000"/>
                <w:kern w:val="0"/>
              </w:rPr>
              <w:t>早餐　飯店內用　午餐 部隊鍋+海鮮煎餅DIY</w:t>
            </w:r>
            <w:r>
              <w:rPr>
                <w:rFonts w:ascii="新細明體" w:hAnsi="新細明體" w:cs="新細明體"/>
                <w:b/>
                <w:bCs/>
                <w:color w:val="000000"/>
                <w:kern w:val="0"/>
              </w:rPr>
              <w:t xml:space="preserve"> </w:t>
            </w:r>
            <w:r>
              <w:rPr>
                <w:rFonts w:ascii="新細明體" w:hAnsi="新細明體"/>
                <w:b/>
                <w:bCs/>
              </w:rPr>
              <w:t>KRW12,000</w:t>
            </w:r>
            <w:r>
              <w:rPr>
                <w:rFonts w:ascii="新細明體" w:hAnsi="新細明體" w:hint="eastAsia"/>
                <w:b/>
                <w:bCs/>
              </w:rPr>
              <w:t xml:space="preserve">  </w:t>
            </w:r>
            <w:r>
              <w:rPr>
                <w:rFonts w:ascii="新細明體" w:hAnsi="新細明體" w:cs="新細明體" w:hint="eastAsia"/>
                <w:b/>
                <w:bCs/>
                <w:color w:val="000000"/>
                <w:kern w:val="0"/>
              </w:rPr>
              <w:t>晚餐 草原人</w:t>
            </w:r>
            <w:proofErr w:type="gramStart"/>
            <w:r>
              <w:rPr>
                <w:rFonts w:ascii="新細明體" w:hAnsi="新細明體" w:cs="新細明體" w:hint="eastAsia"/>
                <w:b/>
                <w:bCs/>
                <w:color w:val="000000"/>
                <w:kern w:val="0"/>
              </w:rPr>
              <w:t>蔘</w:t>
            </w:r>
            <w:proofErr w:type="gramEnd"/>
            <w:r>
              <w:rPr>
                <w:rFonts w:ascii="新細明體" w:hAnsi="新細明體" w:cs="新細明體" w:hint="eastAsia"/>
                <w:b/>
                <w:bCs/>
                <w:color w:val="000000"/>
                <w:kern w:val="0"/>
              </w:rPr>
              <w:t xml:space="preserve">雞 </w:t>
            </w:r>
            <w:r>
              <w:rPr>
                <w:rFonts w:ascii="新細明體" w:hAnsi="新細明體"/>
                <w:b/>
                <w:bCs/>
              </w:rPr>
              <w:t>KRW1</w:t>
            </w:r>
            <w:r>
              <w:rPr>
                <w:rFonts w:ascii="新細明體" w:hAnsi="新細明體" w:hint="eastAsia"/>
                <w:b/>
                <w:bCs/>
              </w:rPr>
              <w:t>5</w:t>
            </w:r>
            <w:r>
              <w:rPr>
                <w:rFonts w:ascii="新細明體" w:hAnsi="新細明體"/>
                <w:b/>
                <w:bCs/>
              </w:rPr>
              <w:t>,000</w:t>
            </w:r>
          </w:p>
          <w:p w14:paraId="3BBFF347" w14:textId="77777777" w:rsidR="003A4262" w:rsidRDefault="003A4262" w:rsidP="003A4262">
            <w:pPr>
              <w:spacing w:line="360" w:lineRule="exact"/>
              <w:rPr>
                <w:rFonts w:ascii="新細明體" w:hAnsi="新細明體"/>
                <w:b/>
                <w:bCs/>
              </w:rPr>
            </w:pPr>
            <w:r>
              <w:rPr>
                <w:rFonts w:ascii="新細明體" w:hAnsi="新細明體" w:hint="eastAsia"/>
                <w:b/>
                <w:bCs/>
                <w:color w:val="333333"/>
                <w:shd w:val="clear" w:color="auto" w:fill="FFFFFF"/>
              </w:rPr>
              <w:t xml:space="preserve">住宿 : 韓國4星級旅館  </w:t>
            </w:r>
            <w:r>
              <w:rPr>
                <w:rFonts w:ascii="新細明體" w:hAnsi="新細明體" w:hint="eastAsia"/>
                <w:b/>
                <w:bCs/>
              </w:rPr>
              <w:t>C</w:t>
            </w:r>
            <w:r>
              <w:rPr>
                <w:rFonts w:ascii="新細明體" w:hAnsi="新細明體"/>
                <w:b/>
                <w:bCs/>
              </w:rPr>
              <w:t>OMMODORE HOTEL</w:t>
            </w:r>
          </w:p>
          <w:p w14:paraId="4DE4C348" w14:textId="77777777" w:rsidR="003A4262" w:rsidRDefault="003A4262" w:rsidP="003A4262">
            <w:pPr>
              <w:spacing w:line="360" w:lineRule="exact"/>
              <w:rPr>
                <w:rFonts w:ascii="新細明體" w:hAnsi="新細明體"/>
                <w:bCs/>
              </w:rPr>
            </w:pPr>
          </w:p>
          <w:p w14:paraId="7DDEFC9F" w14:textId="77777777" w:rsidR="003A4262" w:rsidRPr="00096BD9" w:rsidRDefault="003A4262" w:rsidP="003A4262">
            <w:pPr>
              <w:spacing w:line="360" w:lineRule="exact"/>
              <w:rPr>
                <w:rFonts w:ascii="新細明體" w:hAnsi="新細明體"/>
                <w:bCs/>
              </w:rPr>
            </w:pPr>
          </w:p>
        </w:tc>
      </w:tr>
      <w:tr w:rsidR="003A4262" w:rsidRPr="003D1C2C" w14:paraId="5AF58220" w14:textId="77777777" w:rsidTr="00090C91">
        <w:tc>
          <w:tcPr>
            <w:tcW w:w="777" w:type="dxa"/>
          </w:tcPr>
          <w:p w14:paraId="69040174" w14:textId="77777777"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lastRenderedPageBreak/>
              <w:t>第5天</w:t>
            </w:r>
          </w:p>
        </w:tc>
        <w:tc>
          <w:tcPr>
            <w:tcW w:w="10156" w:type="dxa"/>
          </w:tcPr>
          <w:p w14:paraId="5C248EDA" w14:textId="77777777" w:rsidR="003A4262" w:rsidRPr="00096BD9" w:rsidRDefault="003A4262" w:rsidP="003A4262">
            <w:pPr>
              <w:pStyle w:val="a3"/>
              <w:spacing w:line="360" w:lineRule="exact"/>
              <w:rPr>
                <w:rStyle w:val="unicode"/>
                <w:rFonts w:ascii="新細明體" w:hAnsi="新細明體" w:cs="新細明體"/>
                <w:b/>
                <w:bCs/>
                <w:color w:val="000000"/>
                <w:kern w:val="0"/>
                <w:szCs w:val="24"/>
              </w:rPr>
            </w:pPr>
            <w:r w:rsidRPr="00A82A82">
              <w:rPr>
                <w:rFonts w:ascii="新細明體" w:hAnsi="新細明體" w:cs="新細明體" w:hint="eastAsia"/>
                <w:b/>
                <w:bCs/>
                <w:kern w:val="0"/>
                <w:szCs w:val="24"/>
              </w:rPr>
              <w:t>慶州</w:t>
            </w:r>
            <w:r w:rsidRPr="00A82A82">
              <w:rPr>
                <w:rFonts w:ascii="新細明體" w:hAnsi="新細明體" w:cs="Arial"/>
                <w:b/>
                <w:bCs/>
                <w:szCs w:val="24"/>
                <w:shd w:val="clear" w:color="auto" w:fill="FFFFFF"/>
                <w:vertAlign w:val="superscript"/>
              </w:rPr>
              <w:t> </w:t>
            </w:r>
            <w:r w:rsidRPr="00A82A82">
              <w:rPr>
                <w:rStyle w:val="unicode"/>
                <w:rFonts w:ascii="新細明體" w:hAnsi="新細明體"/>
                <w:b/>
                <w:bCs/>
                <w:szCs w:val="24"/>
              </w:rPr>
              <w:t>Gyeongju</w:t>
            </w:r>
            <w:r w:rsidRPr="00A82A82">
              <w:rPr>
                <w:rStyle w:val="unicode"/>
                <w:rFonts w:ascii="新細明體" w:hAnsi="新細明體" w:hint="eastAsia"/>
                <w:b/>
                <w:bCs/>
                <w:szCs w:val="24"/>
              </w:rPr>
              <w:t xml:space="preserve">—蔚山 </w:t>
            </w:r>
            <w:r w:rsidRPr="00096BD9">
              <w:rPr>
                <w:rFonts w:ascii="新細明體" w:hAnsi="新細明體" w:cs="新細明體" w:hint="eastAsia"/>
                <w:b/>
                <w:bCs/>
                <w:color w:val="000000"/>
                <w:kern w:val="0"/>
                <w:szCs w:val="24"/>
              </w:rPr>
              <w:t>【約2</w:t>
            </w:r>
            <w:r w:rsidRPr="00096BD9">
              <w:rPr>
                <w:rFonts w:ascii="新細明體" w:hAnsi="新細明體" w:cs="新細明體"/>
                <w:b/>
                <w:bCs/>
                <w:color w:val="000000"/>
                <w:kern w:val="0"/>
                <w:szCs w:val="24"/>
              </w:rPr>
              <w:t>5</w:t>
            </w:r>
            <w:r w:rsidRPr="00096BD9">
              <w:rPr>
                <w:rFonts w:ascii="新細明體" w:hAnsi="新細明體" w:cs="新細明體" w:hint="eastAsia"/>
                <w:b/>
                <w:bCs/>
                <w:color w:val="000000"/>
                <w:kern w:val="0"/>
                <w:szCs w:val="24"/>
              </w:rPr>
              <w:t>公里?】</w:t>
            </w:r>
          </w:p>
          <w:p w14:paraId="0189180B" w14:textId="77777777" w:rsidR="003A4262" w:rsidRPr="00096BD9" w:rsidRDefault="003A4262" w:rsidP="003A4262">
            <w:pPr>
              <w:pStyle w:val="a3"/>
              <w:spacing w:line="360" w:lineRule="exact"/>
              <w:rPr>
                <w:rFonts w:ascii="新細明體" w:hAnsi="新細明體" w:cs="新細明體"/>
                <w:b/>
                <w:bCs/>
                <w:color w:val="000000"/>
                <w:kern w:val="0"/>
                <w:szCs w:val="24"/>
              </w:rPr>
            </w:pPr>
            <w:proofErr w:type="gramStart"/>
            <w:r w:rsidRPr="00096BD9">
              <w:rPr>
                <w:rFonts w:ascii="新細明體" w:hAnsi="新細明體" w:cs="新細明體" w:hint="eastAsia"/>
                <w:b/>
                <w:bCs/>
                <w:color w:val="000000"/>
                <w:kern w:val="0"/>
                <w:szCs w:val="24"/>
              </w:rPr>
              <w:t>佛國寺</w:t>
            </w:r>
            <w:proofErr w:type="gramEnd"/>
            <w:r w:rsidRPr="00096BD9">
              <w:rPr>
                <w:rFonts w:ascii="新細明體" w:hAnsi="新細明體" w:cs="新細明體" w:hint="eastAsia"/>
                <w:b/>
                <w:bCs/>
                <w:color w:val="000000"/>
                <w:kern w:val="0"/>
                <w:szCs w:val="24"/>
              </w:rPr>
              <w:t>～石窟庵～</w:t>
            </w:r>
            <w:proofErr w:type="gramStart"/>
            <w:r w:rsidRPr="00096BD9">
              <w:rPr>
                <w:rFonts w:ascii="新細明體" w:hAnsi="新細明體" w:cs="新細明體" w:hint="eastAsia"/>
                <w:b/>
                <w:bCs/>
                <w:color w:val="000000"/>
                <w:kern w:val="0"/>
                <w:szCs w:val="24"/>
              </w:rPr>
              <w:t>大陵苑</w:t>
            </w:r>
            <w:proofErr w:type="gramEnd"/>
            <w:r w:rsidRPr="00096BD9">
              <w:rPr>
                <w:rFonts w:ascii="新細明體" w:hAnsi="新細明體" w:cs="新細明體" w:hint="eastAsia"/>
                <w:b/>
                <w:bCs/>
                <w:color w:val="000000"/>
                <w:kern w:val="0"/>
                <w:szCs w:val="24"/>
              </w:rPr>
              <w:t>(</w:t>
            </w:r>
            <w:proofErr w:type="gramStart"/>
            <w:r w:rsidRPr="00096BD9">
              <w:rPr>
                <w:rFonts w:ascii="新細明體" w:hAnsi="新細明體" w:cs="新細明體" w:hint="eastAsia"/>
                <w:b/>
                <w:bCs/>
                <w:color w:val="000000"/>
                <w:kern w:val="0"/>
                <w:szCs w:val="24"/>
              </w:rPr>
              <w:t>天馬塚</w:t>
            </w:r>
            <w:proofErr w:type="gramEnd"/>
            <w:r w:rsidRPr="00096BD9">
              <w:rPr>
                <w:rFonts w:ascii="新細明體" w:hAnsi="新細明體" w:cs="新細明體" w:hint="eastAsia"/>
                <w:b/>
                <w:bCs/>
                <w:color w:val="000000"/>
                <w:kern w:val="0"/>
                <w:szCs w:val="24"/>
              </w:rPr>
              <w:t>)～</w:t>
            </w:r>
            <w:proofErr w:type="gramStart"/>
            <w:r w:rsidRPr="00096BD9">
              <w:rPr>
                <w:rFonts w:ascii="新細明體" w:hAnsi="新細明體" w:cs="新細明體" w:hint="eastAsia"/>
                <w:b/>
                <w:bCs/>
                <w:color w:val="000000"/>
                <w:kern w:val="0"/>
                <w:szCs w:val="24"/>
              </w:rPr>
              <w:t>瞻星台</w:t>
            </w:r>
            <w:proofErr w:type="gramEnd"/>
            <w:r w:rsidRPr="00096BD9">
              <w:rPr>
                <w:rFonts w:ascii="新細明體" w:hAnsi="新細明體" w:cs="新細明體" w:hint="eastAsia"/>
                <w:b/>
                <w:bCs/>
                <w:color w:val="000000"/>
                <w:kern w:val="0"/>
                <w:szCs w:val="24"/>
              </w:rPr>
              <w:t>～慶州國立博物館～</w:t>
            </w:r>
            <w:proofErr w:type="gramStart"/>
            <w:r w:rsidRPr="00096BD9">
              <w:rPr>
                <w:rFonts w:ascii="新細明體" w:hAnsi="新細明體" w:cs="新細明體" w:hint="eastAsia"/>
                <w:b/>
                <w:bCs/>
                <w:color w:val="000000"/>
                <w:kern w:val="0"/>
                <w:szCs w:val="24"/>
              </w:rPr>
              <w:t>校洞崔氏</w:t>
            </w:r>
            <w:proofErr w:type="gramEnd"/>
            <w:r w:rsidRPr="00096BD9">
              <w:rPr>
                <w:rFonts w:ascii="新細明體" w:hAnsi="新細明體" w:cs="新細明體" w:hint="eastAsia"/>
                <w:b/>
                <w:bCs/>
                <w:color w:val="000000"/>
                <w:kern w:val="0"/>
                <w:szCs w:val="24"/>
              </w:rPr>
              <w:t>古宅+韓服</w:t>
            </w:r>
          </w:p>
          <w:p w14:paraId="1FDC2148" w14:textId="77777777" w:rsidR="003A4262" w:rsidRPr="00096BD9" w:rsidRDefault="003A4262" w:rsidP="003A4262">
            <w:pPr>
              <w:pStyle w:val="a3"/>
              <w:spacing w:line="360" w:lineRule="exact"/>
              <w:rPr>
                <w:rFonts w:ascii="新細明體" w:hAnsi="新細明體"/>
                <w:b/>
                <w:bCs/>
                <w:szCs w:val="24"/>
              </w:rPr>
            </w:pPr>
          </w:p>
        </w:tc>
      </w:tr>
      <w:tr w:rsidR="003A4262" w:rsidRPr="003D1C2C" w14:paraId="04EFD19F" w14:textId="77777777" w:rsidTr="00090C91">
        <w:tc>
          <w:tcPr>
            <w:tcW w:w="777" w:type="dxa"/>
          </w:tcPr>
          <w:p w14:paraId="178DDD98" w14:textId="687A8E05"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03/</w:t>
            </w:r>
            <w:r w:rsidR="00BE2E66">
              <w:rPr>
                <w:rFonts w:ascii="細明體" w:eastAsia="細明體" w:hint="eastAsia"/>
                <w:b/>
              </w:rPr>
              <w:t>3</w:t>
            </w:r>
            <w:r w:rsidR="006F78C2">
              <w:rPr>
                <w:rFonts w:ascii="細明體" w:eastAsia="細明體" w:hint="eastAsia"/>
                <w:b/>
              </w:rPr>
              <w:t>1</w:t>
            </w:r>
          </w:p>
          <w:p w14:paraId="387ACD23" w14:textId="6C5C0757"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二</w:t>
            </w:r>
            <w:r w:rsidRPr="003D1C2C">
              <w:rPr>
                <w:rFonts w:ascii="細明體" w:eastAsia="細明體" w:hint="eastAsia"/>
                <w:b/>
              </w:rPr>
              <w:t>）</w:t>
            </w:r>
          </w:p>
        </w:tc>
        <w:tc>
          <w:tcPr>
            <w:tcW w:w="10156" w:type="dxa"/>
          </w:tcPr>
          <w:p w14:paraId="036BFF1E" w14:textId="77777777" w:rsidR="003A4262" w:rsidRDefault="003A4262" w:rsidP="003A4262">
            <w:pPr>
              <w:spacing w:line="360" w:lineRule="exact"/>
              <w:rPr>
                <w:rFonts w:ascii="新細明體" w:hAnsi="新細明體"/>
                <w:b/>
                <w:lang w:val="x-none"/>
              </w:rPr>
            </w:pPr>
            <w:r>
              <w:rPr>
                <w:rFonts w:ascii="新細明體" w:hAnsi="新細明體" w:hint="eastAsia"/>
                <w:b/>
                <w:lang w:val="x-none"/>
              </w:rPr>
              <w:sym w:font="Wingdings" w:char="F0A4"/>
            </w:r>
            <w:r>
              <w:rPr>
                <w:rFonts w:ascii="新細明體" w:hAnsi="新細明體" w:hint="eastAsia"/>
                <w:b/>
                <w:lang w:val="x-none"/>
              </w:rPr>
              <w:t>【慶州觀光旅遊景點極多，但大都集中在</w:t>
            </w:r>
            <w:hyperlink r:id="rId29" w:tgtFrame="_blank" w:tooltip="開新視窗" w:history="1">
              <w:r>
                <w:rPr>
                  <w:rStyle w:val="ab"/>
                  <w:rFonts w:ascii="新細明體" w:hAnsi="新細明體" w:hint="eastAsia"/>
                  <w:b/>
                  <w:bCs/>
                  <w:color w:val="auto"/>
                  <w:shd w:val="clear" w:color="auto" w:fill="FFFFFF"/>
                </w:rPr>
                <w:t>慶州歷史遺址區</w:t>
              </w:r>
            </w:hyperlink>
            <w:r>
              <w:rPr>
                <w:rFonts w:ascii="新細明體" w:hAnsi="新細明體" w:hint="eastAsia"/>
              </w:rPr>
              <w:t>，</w:t>
            </w:r>
            <w:r>
              <w:rPr>
                <w:rFonts w:ascii="新細明體" w:hAnsi="新細明體" w:hint="eastAsia"/>
                <w:b/>
                <w:lang w:val="x-none"/>
              </w:rPr>
              <w:t>以參觀世界文化遺產古蹟為優先】</w:t>
            </w:r>
          </w:p>
          <w:p w14:paraId="6126E050" w14:textId="77777777" w:rsidR="003A4262" w:rsidRDefault="003A4262" w:rsidP="003A4262">
            <w:pPr>
              <w:spacing w:line="360" w:lineRule="exact"/>
              <w:rPr>
                <w:rFonts w:ascii="新細明體" w:hAnsi="新細明體"/>
                <w:b/>
                <w:lang w:val="x-none"/>
              </w:rPr>
            </w:pPr>
          </w:p>
          <w:p w14:paraId="2B784E2A" w14:textId="77777777" w:rsidR="003A4262" w:rsidRDefault="003A4262" w:rsidP="003A4262">
            <w:pPr>
              <w:spacing w:line="360" w:lineRule="exact"/>
              <w:rPr>
                <w:rFonts w:ascii="新細明體" w:hAnsi="新細明體"/>
                <w:shd w:val="clear" w:color="auto" w:fill="FFFFFF"/>
              </w:rPr>
            </w:pPr>
            <w:r>
              <w:rPr>
                <w:rFonts w:ascii="新細明體" w:hAnsi="新細明體" w:hint="eastAsia"/>
                <w:b/>
                <w:lang w:val="x-none"/>
              </w:rPr>
              <w:sym w:font="Wingdings" w:char="F0B5"/>
            </w:r>
            <w:r>
              <w:rPr>
                <w:rFonts w:ascii="新細明體" w:hAnsi="新細明體" w:hint="eastAsia"/>
                <w:b/>
                <w:lang w:val="x-none"/>
              </w:rPr>
              <w:t>★【佛國寺</w:t>
            </w:r>
            <w:proofErr w:type="spellStart"/>
            <w:r>
              <w:rPr>
                <w:rFonts w:ascii="新細明體" w:hAnsi="新細明體" w:hint="eastAsia"/>
                <w:b/>
                <w:lang w:val="x-none"/>
              </w:rPr>
              <w:t>B</w:t>
            </w:r>
            <w:r>
              <w:rPr>
                <w:rFonts w:ascii="新細明體" w:hAnsi="新細明體"/>
                <w:b/>
                <w:lang w:val="x-none"/>
              </w:rPr>
              <w:t>ulgursa</w:t>
            </w:r>
            <w:proofErr w:type="spellEnd"/>
            <w:r>
              <w:rPr>
                <w:rFonts w:ascii="新細明體" w:hAnsi="新細明體"/>
                <w:b/>
                <w:lang w:val="x-none"/>
              </w:rPr>
              <w:t xml:space="preserve"> </w:t>
            </w:r>
            <w:r>
              <w:rPr>
                <w:rFonts w:ascii="新細明體" w:hAnsi="新細明體" w:hint="eastAsia"/>
                <w:b/>
                <w:lang w:val="x-none"/>
              </w:rPr>
              <w:t>或</w:t>
            </w:r>
            <w:r>
              <w:rPr>
                <w:rFonts w:ascii="新細明體" w:hAnsi="新細明體"/>
                <w:b/>
                <w:lang w:val="x-none"/>
              </w:rPr>
              <w:t xml:space="preserve"> </w:t>
            </w:r>
            <w:proofErr w:type="spellStart"/>
            <w:r>
              <w:rPr>
                <w:rFonts w:ascii="新細明體" w:hAnsi="新細明體"/>
                <w:b/>
                <w:lang w:val="x-none"/>
              </w:rPr>
              <w:t>Pulguksa</w:t>
            </w:r>
            <w:proofErr w:type="spellEnd"/>
            <w:r>
              <w:rPr>
                <w:rFonts w:ascii="新細明體" w:hAnsi="新細明體" w:hint="eastAsia"/>
                <w:b/>
                <w:lang w:val="x-none"/>
              </w:rPr>
              <w:t>】(</w:t>
            </w:r>
            <w:r>
              <w:rPr>
                <w:rFonts w:ascii="新細明體" w:hAnsi="新細明體"/>
                <w:b/>
                <w:lang w:val="x-none"/>
              </w:rPr>
              <w:t>UNESCO 1995)</w:t>
            </w:r>
            <w:r>
              <w:rPr>
                <w:rFonts w:ascii="新細明體" w:hAnsi="新細明體" w:hint="eastAsia"/>
                <w:b/>
                <w:lang w:val="x-none"/>
              </w:rPr>
              <w:t xml:space="preserve"> (</w:t>
            </w:r>
            <w:proofErr w:type="spellStart"/>
            <w:r>
              <w:rPr>
                <w:rFonts w:ascii="新細明體" w:hAnsi="新細明體" w:hint="eastAsia"/>
                <w:b/>
                <w:lang w:val="x-none"/>
              </w:rPr>
              <w:t>櫻、楓</w:t>
            </w:r>
            <w:proofErr w:type="spellEnd"/>
            <w:r>
              <w:rPr>
                <w:rFonts w:ascii="新細明體" w:hAnsi="新細明體" w:hint="eastAsia"/>
                <w:b/>
                <w:lang w:val="x-none"/>
              </w:rPr>
              <w:t>)：</w:t>
            </w:r>
            <w:r>
              <w:rPr>
                <w:rFonts w:ascii="新細明體" w:hAnsi="新細明體"/>
                <w:shd w:val="clear" w:color="auto" w:fill="FFFFFF"/>
              </w:rPr>
              <w:t xml:space="preserve"> </w:t>
            </w:r>
            <w:r>
              <w:rPr>
                <w:rFonts w:ascii="新細明體" w:hAnsi="新細明體" w:cs="新細明體" w:hint="eastAsia"/>
                <w:kern w:val="0"/>
              </w:rPr>
              <w:t>建於新羅時代的公元751，直至774年完工，安置釋迦牟尼像，雖歷經1500年歲月，卻能顯示出其精巧的石雕工藝，迴廊與</w:t>
            </w:r>
            <w:proofErr w:type="gramStart"/>
            <w:r>
              <w:rPr>
                <w:rFonts w:ascii="新細明體" w:hAnsi="新細明體" w:cs="新細明體" w:hint="eastAsia"/>
                <w:kern w:val="0"/>
              </w:rPr>
              <w:t>大雄殿以</w:t>
            </w:r>
            <w:proofErr w:type="gramEnd"/>
            <w:r>
              <w:rPr>
                <w:rFonts w:ascii="新細明體" w:hAnsi="新細明體" w:cs="新細明體" w:hint="eastAsia"/>
                <w:kern w:val="0"/>
              </w:rPr>
              <w:t>鮮明的丹青塗飾，</w:t>
            </w:r>
            <w:proofErr w:type="gramStart"/>
            <w:r>
              <w:rPr>
                <w:rFonts w:ascii="新細明體" w:hAnsi="新細明體"/>
                <w:shd w:val="clear" w:color="auto" w:fill="FFFFFF"/>
              </w:rPr>
              <w:t>，</w:t>
            </w:r>
            <w:proofErr w:type="gramEnd"/>
            <w:r>
              <w:rPr>
                <w:rFonts w:ascii="新細明體" w:hAnsi="新細明體"/>
                <w:shd w:val="clear" w:color="auto" w:fill="FFFFFF"/>
              </w:rPr>
              <w:t>安置釋迦牟尼像的寶殿內部色彩華麗，多寶塔雕刻優雅美觀，釋迦塔、極</w:t>
            </w:r>
            <w:proofErr w:type="gramStart"/>
            <w:r>
              <w:rPr>
                <w:rFonts w:ascii="新細明體" w:hAnsi="新細明體"/>
                <w:shd w:val="clear" w:color="auto" w:fill="FFFFFF"/>
              </w:rPr>
              <w:t>樂殿、毗</w:t>
            </w:r>
            <w:proofErr w:type="gramEnd"/>
            <w:r>
              <w:rPr>
                <w:rFonts w:ascii="新細明體" w:hAnsi="新細明體"/>
                <w:shd w:val="clear" w:color="auto" w:fill="FFFFFF"/>
              </w:rPr>
              <w:t>盧殿內的阿彌陀佛與</w:t>
            </w:r>
            <w:proofErr w:type="gramStart"/>
            <w:r>
              <w:rPr>
                <w:rFonts w:ascii="新細明體" w:hAnsi="新細明體"/>
                <w:shd w:val="clear" w:color="auto" w:fill="FFFFFF"/>
              </w:rPr>
              <w:t>毗盧舍那</w:t>
            </w:r>
            <w:proofErr w:type="gramEnd"/>
            <w:r>
              <w:rPr>
                <w:rFonts w:ascii="新細明體" w:hAnsi="新細明體"/>
                <w:shd w:val="clear" w:color="auto" w:fill="FFFFFF"/>
              </w:rPr>
              <w:t>佛像等眾多的國寶與文化遺產都顯示著當時新羅文化的登峰造極。</w:t>
            </w:r>
          </w:p>
          <w:p w14:paraId="415B6777" w14:textId="77777777" w:rsidR="003A4262" w:rsidRDefault="003A4262" w:rsidP="003A4262">
            <w:pPr>
              <w:spacing w:line="360" w:lineRule="exact"/>
              <w:rPr>
                <w:rFonts w:ascii="新細明體" w:hAnsi="新細明體"/>
                <w:shd w:val="clear" w:color="auto" w:fill="FFFFFF"/>
              </w:rPr>
            </w:pPr>
            <w:r>
              <w:rPr>
                <w:rFonts w:ascii="新細明體" w:hAnsi="新細明體" w:hint="eastAsia"/>
                <w:b/>
                <w:lang w:val="x-none"/>
              </w:rPr>
              <w:sym w:font="Wingdings" w:char="F0B5"/>
            </w:r>
            <w:r>
              <w:rPr>
                <w:rFonts w:ascii="新細明體" w:hAnsi="新細明體" w:hint="eastAsia"/>
                <w:b/>
                <w:lang w:val="x-none"/>
              </w:rPr>
              <w:t>★【石窟庵</w:t>
            </w:r>
            <w:proofErr w:type="spellStart"/>
            <w:r>
              <w:rPr>
                <w:rFonts w:ascii="新細明體" w:hAnsi="新細明體" w:hint="eastAsia"/>
                <w:b/>
                <w:lang w:val="x-none"/>
              </w:rPr>
              <w:t>S</w:t>
            </w:r>
            <w:r>
              <w:rPr>
                <w:rFonts w:ascii="新細明體" w:hAnsi="新細明體"/>
                <w:b/>
                <w:lang w:val="x-none"/>
              </w:rPr>
              <w:t>eokguram</w:t>
            </w:r>
            <w:r>
              <w:rPr>
                <w:rFonts w:ascii="新細明體" w:hAnsi="新細明體" w:hint="eastAsia"/>
                <w:b/>
                <w:lang w:val="x-none"/>
              </w:rPr>
              <w:t>或</w:t>
            </w:r>
            <w:proofErr w:type="spellEnd"/>
            <w:r>
              <w:rPr>
                <w:rFonts w:ascii="新細明體" w:hAnsi="新細明體" w:hint="eastAsia"/>
                <w:b/>
                <w:lang w:val="x-none"/>
              </w:rPr>
              <w:t xml:space="preserve"> </w:t>
            </w:r>
            <w:proofErr w:type="spellStart"/>
            <w:r>
              <w:rPr>
                <w:rFonts w:ascii="新細明體" w:hAnsi="新細明體"/>
                <w:b/>
                <w:lang w:val="x-none"/>
              </w:rPr>
              <w:t>Sokkuram</w:t>
            </w:r>
            <w:proofErr w:type="spellEnd"/>
            <w:r>
              <w:rPr>
                <w:rFonts w:ascii="新細明體" w:hAnsi="新細明體" w:hint="eastAsia"/>
                <w:b/>
                <w:lang w:val="x-none"/>
              </w:rPr>
              <w:t>】(</w:t>
            </w:r>
            <w:r>
              <w:rPr>
                <w:rFonts w:ascii="新細明體" w:hAnsi="新細明體"/>
                <w:b/>
                <w:lang w:val="x-none"/>
              </w:rPr>
              <w:t>UNESCO 1995)</w:t>
            </w:r>
            <w:r>
              <w:rPr>
                <w:rFonts w:ascii="新細明體" w:hAnsi="新細明體" w:hint="eastAsia"/>
                <w:b/>
                <w:lang w:val="x-none"/>
              </w:rPr>
              <w:t xml:space="preserve"> (楓)：</w:t>
            </w:r>
            <w:proofErr w:type="spellStart"/>
            <w:r>
              <w:rPr>
                <w:rFonts w:ascii="新細明體" w:hAnsi="新細明體" w:cs="Arial"/>
                <w:shd w:val="clear" w:color="auto" w:fill="FFFFFF"/>
              </w:rPr>
              <w:t>其特點為花崗岩建成的人工石窟，以及工藝精湛的</w:t>
            </w:r>
            <w:proofErr w:type="gramStart"/>
            <w:r>
              <w:rPr>
                <w:rFonts w:ascii="新細明體" w:hAnsi="新細明體" w:cs="Arial"/>
                <w:shd w:val="clear" w:color="auto" w:fill="FFFFFF"/>
              </w:rPr>
              <w:t>本尊佛坐</w:t>
            </w:r>
            <w:proofErr w:type="gramEnd"/>
            <w:r>
              <w:rPr>
                <w:rFonts w:ascii="新細明體" w:hAnsi="新細明體" w:cs="Arial"/>
                <w:shd w:val="clear" w:color="auto" w:fill="FFFFFF"/>
              </w:rPr>
              <w:t>像。</w:t>
            </w:r>
            <w:proofErr w:type="gramStart"/>
            <w:r>
              <w:rPr>
                <w:rFonts w:ascii="新細明體" w:hAnsi="新細明體" w:cs="Arial"/>
                <w:shd w:val="clear" w:color="auto" w:fill="FFFFFF"/>
              </w:rPr>
              <w:t>石窟庵始建</w:t>
            </w:r>
            <w:proofErr w:type="gramEnd"/>
            <w:r>
              <w:rPr>
                <w:rFonts w:ascii="新細明體" w:hAnsi="新細明體" w:cs="Arial"/>
                <w:shd w:val="clear" w:color="auto" w:fill="FFFFFF"/>
              </w:rPr>
              <w:t>於</w:t>
            </w:r>
            <w:hyperlink r:id="rId30" w:tooltip="新羅" w:history="1">
              <w:r>
                <w:rPr>
                  <w:rStyle w:val="ab"/>
                  <w:rFonts w:ascii="新細明體" w:hAnsi="新細明體" w:cs="Arial"/>
                  <w:color w:val="auto"/>
                  <w:shd w:val="clear" w:color="auto" w:fill="FFFFFF"/>
                </w:rPr>
                <w:t>新羅</w:t>
              </w:r>
            </w:hyperlink>
            <w:hyperlink r:id="rId31" w:tooltip="景德王" w:history="1">
              <w:r>
                <w:rPr>
                  <w:rStyle w:val="ab"/>
                  <w:rFonts w:ascii="新細明體" w:hAnsi="新細明體" w:cs="Arial"/>
                  <w:color w:val="auto"/>
                  <w:shd w:val="clear" w:color="auto" w:fill="FFFFFF"/>
                </w:rPr>
                <w:t>景德王</w:t>
              </w:r>
              <w:proofErr w:type="spellEnd"/>
            </w:hyperlink>
            <w:r>
              <w:rPr>
                <w:rFonts w:ascii="新細明體" w:hAnsi="新細明體" w:cs="Arial"/>
                <w:shd w:val="clear" w:color="auto" w:fill="FFFFFF"/>
              </w:rPr>
              <w:t>10年（西元751年），距今有超過一千二百年的歷史。佛</w:t>
            </w:r>
            <w:proofErr w:type="gramStart"/>
            <w:r>
              <w:rPr>
                <w:rFonts w:ascii="新細明體" w:hAnsi="新細明體" w:cs="Arial"/>
                <w:shd w:val="clear" w:color="auto" w:fill="FFFFFF"/>
              </w:rPr>
              <w:t>國寺與石窟庵被</w:t>
            </w:r>
            <w:proofErr w:type="gramEnd"/>
            <w:r>
              <w:rPr>
                <w:rFonts w:ascii="新細明體" w:hAnsi="新細明體" w:cs="Arial"/>
                <w:shd w:val="clear" w:color="auto" w:fill="FFFFFF"/>
              </w:rPr>
              <w:t>認為是</w:t>
            </w:r>
            <w:r>
              <w:fldChar w:fldCharType="begin"/>
            </w:r>
            <w:r>
              <w:instrText>HYPERLINK "https://zh.wikipedia.org/wiki/%E6%96%B0%E7%BE%85" \o "</w:instrText>
            </w:r>
            <w:r>
              <w:instrText>新羅</w:instrText>
            </w:r>
            <w:r>
              <w:instrText>"</w:instrText>
            </w:r>
            <w:r>
              <w:fldChar w:fldCharType="separate"/>
            </w:r>
            <w:r>
              <w:rPr>
                <w:rStyle w:val="ab"/>
                <w:rFonts w:ascii="新細明體" w:hAnsi="新細明體" w:cs="Arial"/>
                <w:color w:val="auto"/>
                <w:shd w:val="clear" w:color="auto" w:fill="FFFFFF"/>
              </w:rPr>
              <w:t>新羅</w:t>
            </w:r>
            <w:r>
              <w:fldChar w:fldCharType="end"/>
            </w:r>
            <w:hyperlink r:id="rId32" w:tooltip="佛教" w:history="1">
              <w:r>
                <w:rPr>
                  <w:rStyle w:val="ab"/>
                  <w:rFonts w:ascii="新細明體" w:hAnsi="新細明體" w:cs="Arial"/>
                  <w:color w:val="auto"/>
                  <w:shd w:val="clear" w:color="auto" w:fill="FFFFFF"/>
                </w:rPr>
                <w:t>佛教</w:t>
              </w:r>
            </w:hyperlink>
            <w:r>
              <w:rPr>
                <w:rFonts w:ascii="新細明體" w:hAnsi="新細明體" w:cs="Arial"/>
                <w:shd w:val="clear" w:color="auto" w:fill="FFFFFF"/>
              </w:rPr>
              <w:t>藝術的經典代表。</w:t>
            </w:r>
            <w:r>
              <w:rPr>
                <w:rFonts w:ascii="新細明體" w:hAnsi="新細明體" w:hint="eastAsia"/>
                <w:shd w:val="clear" w:color="auto" w:fill="FFFFFF"/>
              </w:rPr>
              <w:t>它是一座以花崗岩建成的人工石窟寺院，新羅時期751年由金大城開始建造，歷經24年終於在774年竣工完成。</w:t>
            </w:r>
          </w:p>
          <w:p w14:paraId="6A9D21A3" w14:textId="77777777" w:rsidR="003A4262" w:rsidRDefault="003A4262" w:rsidP="003A4262">
            <w:pPr>
              <w:spacing w:line="360" w:lineRule="exact"/>
              <w:rPr>
                <w:rFonts w:ascii="新細明體" w:hAnsi="新細明體"/>
                <w:b/>
                <w:bCs/>
                <w:shd w:val="clear" w:color="auto" w:fill="FFFFFF"/>
              </w:rPr>
            </w:pPr>
            <w:r>
              <w:rPr>
                <w:rFonts w:ascii="新細明體" w:hAnsi="新細明體" w:hint="eastAsia"/>
                <w:b/>
                <w:shd w:val="clear" w:color="auto" w:fill="FFFFFF"/>
              </w:rPr>
              <w:lastRenderedPageBreak/>
              <w:sym w:font="Wingdings" w:char="F0B5"/>
            </w:r>
            <w:r>
              <w:rPr>
                <w:rFonts w:ascii="新細明體" w:hAnsi="新細明體" w:hint="eastAsia"/>
                <w:b/>
                <w:shd w:val="clear" w:color="auto" w:fill="FFFFFF"/>
              </w:rPr>
              <w:t>★</w:t>
            </w:r>
            <w:r>
              <w:rPr>
                <w:rFonts w:ascii="新細明體" w:hAnsi="新細明體"/>
                <w:b/>
                <w:shd w:val="clear" w:color="auto" w:fill="FFFFFF"/>
              </w:rPr>
              <w:t>【大陵苑</w:t>
            </w:r>
            <w:r>
              <w:rPr>
                <w:rFonts w:ascii="新細明體" w:hAnsi="新細明體" w:hint="eastAsia"/>
                <w:b/>
                <w:shd w:val="clear" w:color="auto" w:fill="FFFFFF"/>
              </w:rPr>
              <w:t>D</w:t>
            </w:r>
            <w:r>
              <w:rPr>
                <w:rFonts w:ascii="新細明體" w:hAnsi="新細明體"/>
                <w:b/>
                <w:shd w:val="clear" w:color="auto" w:fill="FFFFFF"/>
              </w:rPr>
              <w:t>aereungwon】</w:t>
            </w:r>
            <w:r>
              <w:rPr>
                <w:rFonts w:ascii="新細明體" w:hAnsi="新細明體" w:hint="eastAsia"/>
                <w:b/>
                <w:shd w:val="clear" w:color="auto" w:fill="FFFFFF"/>
              </w:rPr>
              <w:t>(密集古墓區)：</w:t>
            </w:r>
            <w:r>
              <w:rPr>
                <w:rFonts w:ascii="新細明體" w:hAnsi="新細明體" w:hint="eastAsia"/>
                <w:b/>
                <w:lang w:val="x-none"/>
              </w:rPr>
              <w:t>古墳公園</w:t>
            </w:r>
            <w:proofErr w:type="spellStart"/>
            <w:r>
              <w:rPr>
                <w:rFonts w:ascii="新細明體" w:hAnsi="新細明體" w:hint="eastAsia"/>
                <w:b/>
                <w:lang w:val="x-none"/>
              </w:rPr>
              <w:t>K</w:t>
            </w:r>
            <w:r>
              <w:rPr>
                <w:rFonts w:ascii="新細明體" w:hAnsi="新細明體"/>
                <w:b/>
                <w:lang w:val="x-none"/>
              </w:rPr>
              <w:t>obun</w:t>
            </w:r>
            <w:proofErr w:type="spellEnd"/>
            <w:r>
              <w:rPr>
                <w:rFonts w:ascii="新細明體" w:hAnsi="新細明體"/>
                <w:b/>
                <w:lang w:val="x-none"/>
              </w:rPr>
              <w:t xml:space="preserve"> gong </w:t>
            </w:r>
            <w:proofErr w:type="spellStart"/>
            <w:r>
              <w:rPr>
                <w:rFonts w:ascii="新細明體" w:hAnsi="新細明體"/>
                <w:b/>
                <w:lang w:val="x-none"/>
              </w:rPr>
              <w:t>won</w:t>
            </w:r>
            <w:r>
              <w:rPr>
                <w:rFonts w:ascii="新細明體" w:hAnsi="新細明體"/>
                <w:shd w:val="clear" w:color="auto" w:fill="FFFFFF"/>
              </w:rPr>
              <w:t>內的『</w:t>
            </w:r>
            <w:proofErr w:type="gramStart"/>
            <w:r>
              <w:rPr>
                <w:rFonts w:ascii="新細明體" w:hAnsi="新細明體"/>
                <w:b/>
                <w:bCs/>
                <w:shd w:val="clear" w:color="auto" w:fill="FFFFFF"/>
              </w:rPr>
              <w:t>天馬塚</w:t>
            </w:r>
            <w:proofErr w:type="gramEnd"/>
            <w:r>
              <w:rPr>
                <w:rFonts w:ascii="新細明體" w:hAnsi="新細明體" w:hint="eastAsia"/>
                <w:b/>
                <w:bCs/>
                <w:shd w:val="clear" w:color="auto" w:fill="FFFFFF"/>
              </w:rPr>
              <w:t>C</w:t>
            </w:r>
            <w:r>
              <w:rPr>
                <w:rFonts w:ascii="新細明體" w:hAnsi="新細明體"/>
                <w:b/>
                <w:bCs/>
                <w:shd w:val="clear" w:color="auto" w:fill="FFFFFF"/>
              </w:rPr>
              <w:t>heonmajong</w:t>
            </w:r>
            <w:proofErr w:type="spellEnd"/>
            <w:r>
              <w:rPr>
                <w:rFonts w:ascii="新細明體" w:hAnsi="新細明體"/>
                <w:b/>
                <w:bCs/>
                <w:shd w:val="clear" w:color="auto" w:fill="FFFFFF"/>
              </w:rPr>
              <w:t>』</w:t>
            </w:r>
            <w:r>
              <w:rPr>
                <w:rFonts w:ascii="新細明體" w:hAnsi="新細明體"/>
                <w:shd w:val="clear" w:color="auto" w:fill="FFFFFF"/>
              </w:rPr>
              <w:t>，它是西元1973年被發掘時，發現出土的遺物中有件以白樺樹皮製的馬鞍上繪有天馬的圖案，而因而命名。</w:t>
            </w:r>
            <w:r>
              <w:rPr>
                <w:rFonts w:ascii="新細明體" w:hAnsi="新細明體" w:hint="eastAsia"/>
                <w:shd w:val="clear" w:color="auto" w:fill="FFFFFF"/>
              </w:rPr>
              <w:t>古</w:t>
            </w:r>
            <w:proofErr w:type="gramStart"/>
            <w:r>
              <w:rPr>
                <w:rFonts w:ascii="新細明體" w:hAnsi="新細明體" w:hint="eastAsia"/>
                <w:shd w:val="clear" w:color="auto" w:fill="FFFFFF"/>
              </w:rPr>
              <w:t>墳天馬塚</w:t>
            </w:r>
            <w:proofErr w:type="gramEnd"/>
            <w:r>
              <w:rPr>
                <w:rFonts w:ascii="新細明體" w:hAnsi="新細明體" w:hint="eastAsia"/>
                <w:shd w:val="clear" w:color="auto" w:fill="FFFFFF"/>
              </w:rPr>
              <w:t>，為新羅特有的</w:t>
            </w:r>
            <w:proofErr w:type="gramStart"/>
            <w:r>
              <w:rPr>
                <w:rFonts w:ascii="新細明體" w:hAnsi="新細明體" w:hint="eastAsia"/>
                <w:shd w:val="clear" w:color="auto" w:fill="FFFFFF"/>
              </w:rPr>
              <w:t>積石木棺墳。</w:t>
            </w:r>
            <w:proofErr w:type="gramEnd"/>
            <w:r>
              <w:rPr>
                <w:rFonts w:ascii="新細明體" w:hAnsi="新細明體" w:hint="eastAsia"/>
                <w:shd w:val="clear" w:color="auto" w:fill="FFFFFF"/>
              </w:rPr>
              <w:t>高12.7m，直徑50m，</w:t>
            </w:r>
            <w:proofErr w:type="gramStart"/>
            <w:r>
              <w:rPr>
                <w:rFonts w:ascii="新細明體" w:hAnsi="新細明體" w:hint="eastAsia"/>
                <w:shd w:val="clear" w:color="auto" w:fill="FFFFFF"/>
              </w:rPr>
              <w:t>在封土內部</w:t>
            </w:r>
            <w:proofErr w:type="gramEnd"/>
            <w:r>
              <w:rPr>
                <w:rFonts w:ascii="新細明體" w:hAnsi="新細明體" w:hint="eastAsia"/>
                <w:shd w:val="clear" w:color="auto" w:fill="FFFFFF"/>
              </w:rPr>
              <w:t>有以石頭堆積成的</w:t>
            </w:r>
            <w:proofErr w:type="gramStart"/>
            <w:r>
              <w:rPr>
                <w:rFonts w:ascii="新細明體" w:hAnsi="新細明體" w:hint="eastAsia"/>
                <w:shd w:val="clear" w:color="auto" w:fill="FFFFFF"/>
              </w:rPr>
              <w:t>積石層</w:t>
            </w:r>
            <w:proofErr w:type="gramEnd"/>
            <w:r>
              <w:rPr>
                <w:rFonts w:ascii="新細明體" w:hAnsi="新細明體" w:hint="eastAsia"/>
                <w:shd w:val="clear" w:color="auto" w:fill="FFFFFF"/>
              </w:rPr>
              <w:t>。</w:t>
            </w:r>
          </w:p>
          <w:p w14:paraId="29204927" w14:textId="77777777" w:rsidR="003A4262" w:rsidRDefault="003A4262" w:rsidP="003A4262">
            <w:pPr>
              <w:spacing w:line="360" w:lineRule="exact"/>
              <w:rPr>
                <w:rFonts w:ascii="新細明體" w:hAnsi="新細明體"/>
                <w:b/>
                <w:lang w:val="x-none"/>
              </w:rPr>
            </w:pPr>
            <w:r>
              <w:rPr>
                <w:rFonts w:ascii="新細明體" w:hAnsi="新細明體" w:hint="eastAsia"/>
                <w:b/>
                <w:shd w:val="clear" w:color="auto" w:fill="FFFFFF"/>
              </w:rPr>
              <w:t>★</w:t>
            </w:r>
            <w:r>
              <w:rPr>
                <w:rFonts w:ascii="新細明體" w:hAnsi="新細明體"/>
                <w:b/>
                <w:shd w:val="clear" w:color="auto" w:fill="FFFFFF"/>
              </w:rPr>
              <w:t>【瞻星台</w:t>
            </w:r>
            <w:proofErr w:type="spellStart"/>
            <w:r>
              <w:rPr>
                <w:rFonts w:ascii="新細明體" w:hAnsi="新細明體" w:hint="eastAsia"/>
                <w:b/>
                <w:shd w:val="clear" w:color="auto" w:fill="FFFFFF"/>
              </w:rPr>
              <w:t>C</w:t>
            </w:r>
            <w:r>
              <w:rPr>
                <w:rFonts w:ascii="新細明體" w:hAnsi="新細明體"/>
                <w:b/>
                <w:shd w:val="clear" w:color="auto" w:fill="FFFFFF"/>
              </w:rPr>
              <w:t>heomseongdae</w:t>
            </w:r>
            <w:proofErr w:type="spellEnd"/>
            <w:r>
              <w:rPr>
                <w:rFonts w:ascii="新細明體" w:hAnsi="新細明體"/>
                <w:b/>
                <w:shd w:val="clear" w:color="auto" w:fill="FFFFFF"/>
              </w:rPr>
              <w:t>】</w:t>
            </w:r>
            <w:r>
              <w:rPr>
                <w:rFonts w:ascii="新細明體" w:hAnsi="新細明體"/>
                <w:shd w:val="clear" w:color="auto" w:fill="FFFFFF"/>
              </w:rPr>
              <w:t>建於公元七世紀初期，是由366個石塊堆砌而成的亞洲最早的天文台，據推測當時是借助底部的水鏡與窗口射入的光線來觀測天文氣象，由星象來決定國事與稼穡，</w:t>
            </w:r>
            <w:proofErr w:type="gramStart"/>
            <w:r>
              <w:rPr>
                <w:rFonts w:ascii="新細明體" w:hAnsi="新細明體"/>
                <w:shd w:val="clear" w:color="auto" w:fill="FFFFFF"/>
              </w:rPr>
              <w:t>是慶州</w:t>
            </w:r>
            <w:proofErr w:type="gramEnd"/>
            <w:r>
              <w:rPr>
                <w:rFonts w:ascii="新細明體" w:hAnsi="新細明體"/>
                <w:shd w:val="clear" w:color="auto" w:fill="FFFFFF"/>
              </w:rPr>
              <w:t>古老文化的象徵。</w:t>
            </w:r>
            <w:r>
              <w:rPr>
                <w:rFonts w:ascii="新細明體" w:hAnsi="新細明體" w:hint="eastAsia"/>
                <w:b/>
                <w:bCs/>
                <w:shd w:val="clear" w:color="auto" w:fill="FFFFFF"/>
              </w:rPr>
              <w:t>(夏0900-1900-</w:t>
            </w:r>
            <w:r>
              <w:rPr>
                <w:rFonts w:ascii="新細明體" w:hAnsi="新細明體"/>
                <w:b/>
                <w:bCs/>
                <w:shd w:val="clear" w:color="auto" w:fill="FFFFFF"/>
              </w:rPr>
              <w:t>22</w:t>
            </w:r>
            <w:r>
              <w:rPr>
                <w:rFonts w:ascii="新細明體" w:hAnsi="新細明體" w:hint="eastAsia"/>
                <w:b/>
                <w:bCs/>
                <w:shd w:val="clear" w:color="auto" w:fill="FFFFFF"/>
              </w:rPr>
              <w:t>00 冬0900-1800-</w:t>
            </w:r>
            <w:r>
              <w:rPr>
                <w:rFonts w:ascii="新細明體" w:hAnsi="新細明體"/>
                <w:b/>
                <w:bCs/>
                <w:shd w:val="clear" w:color="auto" w:fill="FFFFFF"/>
              </w:rPr>
              <w:t>21</w:t>
            </w:r>
            <w:r>
              <w:rPr>
                <w:rFonts w:ascii="新細明體" w:hAnsi="新細明體" w:hint="eastAsia"/>
                <w:b/>
                <w:bCs/>
                <w:shd w:val="clear" w:color="auto" w:fill="FFFFFF"/>
              </w:rPr>
              <w:t>00)</w:t>
            </w:r>
          </w:p>
          <w:p w14:paraId="56A315F6" w14:textId="77777777" w:rsidR="003A4262" w:rsidRDefault="003A4262" w:rsidP="003A4262">
            <w:pPr>
              <w:spacing w:line="360" w:lineRule="exact"/>
              <w:rPr>
                <w:rFonts w:ascii="新細明體" w:hAnsi="新細明體"/>
                <w:b/>
                <w:lang w:val="x-none"/>
              </w:rPr>
            </w:pPr>
            <w:r>
              <w:rPr>
                <w:rFonts w:ascii="新細明體" w:hAnsi="新細明體" w:hint="eastAsia"/>
                <w:b/>
                <w:shd w:val="clear" w:color="auto" w:fill="FFFFFF"/>
              </w:rPr>
              <w:t>★</w:t>
            </w:r>
            <w:r>
              <w:rPr>
                <w:rFonts w:ascii="新細明體" w:hAnsi="新細明體" w:hint="eastAsia"/>
                <w:b/>
                <w:lang w:val="x-none"/>
              </w:rPr>
              <w:t>【慶州國立博物館</w:t>
            </w:r>
            <w:proofErr w:type="spellStart"/>
            <w:r>
              <w:rPr>
                <w:rFonts w:ascii="新細明體" w:hAnsi="新細明體" w:hint="eastAsia"/>
                <w:b/>
                <w:lang w:val="x-none"/>
              </w:rPr>
              <w:t>G</w:t>
            </w:r>
            <w:r>
              <w:rPr>
                <w:rFonts w:ascii="新細明體" w:hAnsi="新細明體"/>
                <w:b/>
                <w:lang w:val="x-none"/>
              </w:rPr>
              <w:t>yeongiu</w:t>
            </w:r>
            <w:proofErr w:type="spellEnd"/>
            <w:r>
              <w:rPr>
                <w:rFonts w:ascii="新細明體" w:hAnsi="新細明體"/>
                <w:b/>
                <w:lang w:val="x-none"/>
              </w:rPr>
              <w:t xml:space="preserve"> National Museum or </w:t>
            </w:r>
            <w:proofErr w:type="spellStart"/>
            <w:r>
              <w:rPr>
                <w:rFonts w:ascii="新細明體" w:hAnsi="新細明體"/>
                <w:b/>
                <w:lang w:val="x-none"/>
              </w:rPr>
              <w:t>Kyongju</w:t>
            </w:r>
            <w:proofErr w:type="spellEnd"/>
            <w:r>
              <w:rPr>
                <w:rFonts w:ascii="新細明體" w:hAnsi="新細明體"/>
                <w:b/>
                <w:lang w:val="x-none"/>
              </w:rPr>
              <w:t xml:space="preserve"> </w:t>
            </w:r>
            <w:proofErr w:type="spellStart"/>
            <w:r>
              <w:rPr>
                <w:rFonts w:ascii="新細明體" w:hAnsi="新細明體"/>
                <w:b/>
                <w:lang w:val="x-none"/>
              </w:rPr>
              <w:t>Kukrip</w:t>
            </w:r>
            <w:proofErr w:type="spellEnd"/>
            <w:r>
              <w:rPr>
                <w:rFonts w:ascii="新細明體" w:hAnsi="新細明體"/>
                <w:b/>
                <w:lang w:val="x-none"/>
              </w:rPr>
              <w:t xml:space="preserve"> Bakmullkwan</w:t>
            </w:r>
            <w:r>
              <w:rPr>
                <w:rFonts w:ascii="新細明體" w:hAnsi="新細明體" w:hint="eastAsia"/>
                <w:b/>
                <w:lang w:val="x-none"/>
              </w:rPr>
              <w:t>】：</w:t>
            </w:r>
            <w:r>
              <w:rPr>
                <w:rFonts w:ascii="新細明體" w:hAnsi="新細明體" w:cs="Arial"/>
                <w:shd w:val="clear" w:color="auto" w:fill="FFFFFF"/>
              </w:rPr>
              <w:t>毗鄰</w:t>
            </w:r>
            <w:hyperlink r:id="rId33" w:tooltip="慶州歷史遺蹟地區" w:history="1">
              <w:r>
                <w:rPr>
                  <w:rStyle w:val="ab"/>
                  <w:rFonts w:ascii="新細明體" w:hAnsi="新細明體" w:cs="Arial"/>
                  <w:color w:val="auto"/>
                  <w:shd w:val="clear" w:color="auto" w:fill="FFFFFF"/>
                </w:rPr>
                <w:t>慶州歷史遺</w:t>
              </w:r>
              <w:proofErr w:type="gramStart"/>
              <w:r>
                <w:rPr>
                  <w:rStyle w:val="ab"/>
                  <w:rFonts w:ascii="新細明體" w:hAnsi="新細明體" w:cs="Arial"/>
                  <w:color w:val="auto"/>
                  <w:shd w:val="clear" w:color="auto" w:fill="FFFFFF"/>
                </w:rPr>
                <w:t>蹟</w:t>
              </w:r>
              <w:proofErr w:type="gramEnd"/>
              <w:r>
                <w:rPr>
                  <w:rStyle w:val="ab"/>
                  <w:rFonts w:ascii="新細明體" w:hAnsi="新細明體" w:cs="Arial"/>
                  <w:color w:val="auto"/>
                  <w:shd w:val="clear" w:color="auto" w:fill="FFFFFF"/>
                </w:rPr>
                <w:t>地區</w:t>
              </w:r>
            </w:hyperlink>
            <w:r>
              <w:rPr>
                <w:rFonts w:ascii="新細明體" w:hAnsi="新細明體" w:cs="Arial"/>
                <w:shd w:val="clear" w:color="auto" w:fill="FFFFFF"/>
              </w:rPr>
              <w:t>的新羅皇室墓葬群、</w:t>
            </w:r>
            <w:hyperlink r:id="rId34" w:tooltip="瞻星台" w:history="1">
              <w:r>
                <w:rPr>
                  <w:rStyle w:val="ab"/>
                  <w:rFonts w:ascii="新細明體" w:hAnsi="新細明體" w:cs="Arial"/>
                  <w:color w:val="auto"/>
                  <w:shd w:val="clear" w:color="auto" w:fill="FFFFFF"/>
                </w:rPr>
                <w:t>瞻星台</w:t>
              </w:r>
            </w:hyperlink>
            <w:r>
              <w:rPr>
                <w:rFonts w:ascii="新細明體" w:hAnsi="新細明體" w:cs="Arial"/>
                <w:shd w:val="clear" w:color="auto" w:fill="FFFFFF"/>
              </w:rPr>
              <w:t>、</w:t>
            </w:r>
            <w:hyperlink r:id="rId35" w:tooltip="半月城" w:history="1">
              <w:r>
                <w:rPr>
                  <w:rStyle w:val="ab"/>
                  <w:rFonts w:ascii="新細明體" w:hAnsi="新細明體" w:cs="Arial"/>
                  <w:color w:val="auto"/>
                  <w:shd w:val="clear" w:color="auto" w:fill="FFFFFF"/>
                </w:rPr>
                <w:t>半月城</w:t>
              </w:r>
            </w:hyperlink>
            <w:r>
              <w:rPr>
                <w:rFonts w:ascii="新細明體" w:hAnsi="新細明體" w:cs="Arial"/>
                <w:shd w:val="clear" w:color="auto" w:fill="FFFFFF"/>
              </w:rPr>
              <w:t>，主要展示收藏新羅文物。</w:t>
            </w:r>
            <w:proofErr w:type="gramStart"/>
            <w:r>
              <w:rPr>
                <w:rFonts w:ascii="新細明體" w:hAnsi="新細明體" w:hint="eastAsia"/>
                <w:shd w:val="clear" w:color="auto" w:fill="FFFFFF"/>
              </w:rPr>
              <w:t>國立慶</w:t>
            </w:r>
            <w:proofErr w:type="gramEnd"/>
            <w:r>
              <w:rPr>
                <w:rFonts w:ascii="新細明體" w:hAnsi="新細明體" w:hint="eastAsia"/>
                <w:shd w:val="clear" w:color="auto" w:fill="FFFFFF"/>
              </w:rPr>
              <w:t>州博物館因忠實呈現新羅千年文化而深受歡迎，最近因博物館內美術館開館，以及新羅歷史館、</w:t>
            </w:r>
            <w:proofErr w:type="gramStart"/>
            <w:r>
              <w:rPr>
                <w:rFonts w:ascii="新細明體" w:hAnsi="新細明體" w:hint="eastAsia"/>
                <w:shd w:val="clear" w:color="auto" w:fill="FFFFFF"/>
              </w:rPr>
              <w:t>月池館</w:t>
            </w:r>
            <w:proofErr w:type="gramEnd"/>
            <w:r>
              <w:rPr>
                <w:rFonts w:ascii="新細明體" w:hAnsi="新細明體" w:hint="eastAsia"/>
                <w:shd w:val="clear" w:color="auto" w:fill="FFFFFF"/>
              </w:rPr>
              <w:t>、特別展示館重新整修後，整個展示空間煥然一新。</w:t>
            </w:r>
          </w:p>
          <w:p w14:paraId="498E726E" w14:textId="77777777" w:rsidR="003A4262" w:rsidRDefault="003A4262" w:rsidP="003A4262">
            <w:pPr>
              <w:pStyle w:val="Web"/>
              <w:shd w:val="clear" w:color="auto" w:fill="FFFFFF"/>
              <w:spacing w:before="0" w:beforeAutospacing="0" w:after="0" w:afterAutospacing="0" w:line="360" w:lineRule="exact"/>
              <w:rPr>
                <w:shd w:val="clear" w:color="auto" w:fill="FFFFFF"/>
              </w:rPr>
            </w:pPr>
            <w:r>
              <w:rPr>
                <w:rFonts w:hint="eastAsia"/>
                <w:b/>
                <w:lang w:val="x-none"/>
              </w:rPr>
              <w:t>★【校洞崔氏古宅(</w:t>
            </w:r>
            <w:proofErr w:type="spellStart"/>
            <w:r>
              <w:rPr>
                <w:rFonts w:hint="eastAsia"/>
                <w:b/>
                <w:lang w:val="x-none"/>
              </w:rPr>
              <w:t>慶州校村</w:t>
            </w:r>
            <w:proofErr w:type="spellEnd"/>
            <w:r>
              <w:rPr>
                <w:rFonts w:hint="eastAsia"/>
                <w:b/>
                <w:lang w:val="x-none"/>
              </w:rPr>
              <w:t>)】 (</w:t>
            </w:r>
            <w:proofErr w:type="spellStart"/>
            <w:r>
              <w:rPr>
                <w:rFonts w:hint="eastAsia"/>
                <w:b/>
                <w:lang w:val="x-none"/>
              </w:rPr>
              <w:t>名門望族故居</w:t>
            </w:r>
            <w:proofErr w:type="spellEnd"/>
            <w:r>
              <w:rPr>
                <w:rFonts w:hint="eastAsia"/>
                <w:b/>
                <w:lang w:val="x-none"/>
              </w:rPr>
              <w:t>)：</w:t>
            </w:r>
            <w:proofErr w:type="spellStart"/>
            <w:r>
              <w:rPr>
                <w:rFonts w:hint="eastAsia"/>
                <w:shd w:val="clear" w:color="auto" w:fill="FFFFFF"/>
              </w:rPr>
              <w:t>慶</w:t>
            </w:r>
            <w:proofErr w:type="gramStart"/>
            <w:r>
              <w:rPr>
                <w:rFonts w:hint="eastAsia"/>
                <w:shd w:val="clear" w:color="auto" w:fill="FFFFFF"/>
              </w:rPr>
              <w:t>州校村為慶</w:t>
            </w:r>
            <w:proofErr w:type="gramEnd"/>
            <w:r>
              <w:rPr>
                <w:rFonts w:hint="eastAsia"/>
                <w:shd w:val="clear" w:color="auto" w:fill="FFFFFF"/>
              </w:rPr>
              <w:t>州市所建設的</w:t>
            </w:r>
            <w:proofErr w:type="gramStart"/>
            <w:r>
              <w:rPr>
                <w:rFonts w:hint="eastAsia"/>
                <w:shd w:val="clear" w:color="auto" w:fill="FFFFFF"/>
              </w:rPr>
              <w:t>韓屋村</w:t>
            </w:r>
            <w:proofErr w:type="gramEnd"/>
            <w:r>
              <w:rPr>
                <w:rFonts w:hint="eastAsia"/>
                <w:shd w:val="clear" w:color="auto" w:fill="FFFFFF"/>
              </w:rPr>
              <w:t>，開放遊客參觀崔氏家族過去的生活場域，為能進行教育與體驗的景點。村內坐落著重要民俗文化財第</w:t>
            </w:r>
            <w:proofErr w:type="spellEnd"/>
            <w:r>
              <w:rPr>
                <w:rFonts w:hint="eastAsia"/>
                <w:shd w:val="clear" w:color="auto" w:fill="FFFFFF"/>
              </w:rPr>
              <w:t>27號「慶州崔氏古宅」，還能品嚐到重要無形文化財第86-3號「慶</w:t>
            </w:r>
            <w:proofErr w:type="gramStart"/>
            <w:r>
              <w:rPr>
                <w:rFonts w:hint="eastAsia"/>
                <w:shd w:val="clear" w:color="auto" w:fill="FFFFFF"/>
              </w:rPr>
              <w:t>州校洞法酒</w:t>
            </w:r>
            <w:proofErr w:type="gramEnd"/>
            <w:r>
              <w:rPr>
                <w:rFonts w:hint="eastAsia"/>
                <w:shd w:val="clear" w:color="auto" w:fill="FFFFFF"/>
              </w:rPr>
              <w:t>」。</w:t>
            </w:r>
          </w:p>
          <w:p w14:paraId="78C8CDA9" w14:textId="77777777" w:rsidR="003A4262" w:rsidRDefault="003A4262" w:rsidP="003A4262">
            <w:pPr>
              <w:pStyle w:val="a3"/>
              <w:spacing w:line="360" w:lineRule="exact"/>
              <w:rPr>
                <w:rFonts w:ascii="新細明體" w:hAnsi="新細明體"/>
                <w:bCs/>
                <w:szCs w:val="24"/>
              </w:rPr>
            </w:pPr>
          </w:p>
          <w:p w14:paraId="4A86B538" w14:textId="77777777" w:rsidR="003A4262" w:rsidRDefault="003A4262" w:rsidP="003A4262">
            <w:pPr>
              <w:spacing w:line="360" w:lineRule="exact"/>
              <w:rPr>
                <w:rFonts w:ascii="新細明體" w:hAnsi="新細明體" w:cs="Arial"/>
                <w:b/>
                <w:bCs/>
                <w:shd w:val="clear" w:color="auto" w:fill="FFFFFF"/>
              </w:rPr>
            </w:pPr>
            <w:r>
              <w:rPr>
                <w:rFonts w:ascii="新細明體" w:hAnsi="新細明體"/>
                <w:b/>
                <w:lang w:val="x-none"/>
              </w:rPr>
              <w:sym w:font="Wingdings 2" w:char="F0B3"/>
            </w:r>
            <w:r>
              <w:rPr>
                <w:rFonts w:ascii="新細明體" w:hAnsi="新細明體" w:hint="eastAsia"/>
                <w:b/>
                <w:lang w:val="x-none"/>
              </w:rPr>
              <w:t>【校洞法酒】(</w:t>
            </w:r>
            <w:proofErr w:type="spellStart"/>
            <w:r>
              <w:rPr>
                <w:rFonts w:ascii="新細明體" w:hAnsi="新細明體" w:hint="eastAsia"/>
                <w:b/>
                <w:lang w:val="x-none"/>
              </w:rPr>
              <w:t>韓國無形文化遺產，只能在戶外參觀</w:t>
            </w:r>
            <w:proofErr w:type="spellEnd"/>
            <w:r>
              <w:rPr>
                <w:rFonts w:ascii="新細明體" w:hAnsi="新細明體" w:hint="eastAsia"/>
                <w:b/>
                <w:lang w:val="x-none"/>
              </w:rPr>
              <w:t>)：</w:t>
            </w:r>
            <w:proofErr w:type="spellStart"/>
            <w:r>
              <w:rPr>
                <w:rFonts w:ascii="新細明體" w:hAnsi="新細明體" w:cs="Arial"/>
                <w:shd w:val="clear" w:color="auto" w:fill="FFFFFF"/>
              </w:rPr>
              <w:t>集體生活在慶</w:t>
            </w:r>
            <w:proofErr w:type="gramStart"/>
            <w:r>
              <w:rPr>
                <w:rFonts w:ascii="新細明體" w:hAnsi="新細明體" w:cs="Arial"/>
                <w:shd w:val="clear" w:color="auto" w:fill="FFFFFF"/>
              </w:rPr>
              <w:t>州校洞</w:t>
            </w:r>
            <w:proofErr w:type="gramEnd"/>
            <w:r>
              <w:rPr>
                <w:rFonts w:ascii="新細明體" w:hAnsi="新細明體" w:cs="Arial"/>
                <w:shd w:val="clear" w:color="auto" w:fill="FFFFFF"/>
              </w:rPr>
              <w:t>居住的崔氏世家代代所釀造的酒。延續了超過</w:t>
            </w:r>
            <w:proofErr w:type="spellEnd"/>
            <w:r>
              <w:rPr>
                <w:rFonts w:ascii="新細明體" w:hAnsi="新細明體" w:cs="Arial"/>
                <w:shd w:val="clear" w:color="auto" w:fill="FFFFFF"/>
              </w:rPr>
              <w:t>300年的慶州校</w:t>
            </w:r>
            <w:proofErr w:type="gramStart"/>
            <w:r>
              <w:rPr>
                <w:rFonts w:ascii="新細明體" w:hAnsi="新細明體" w:cs="Arial"/>
                <w:shd w:val="clear" w:color="auto" w:fill="FFFFFF"/>
              </w:rPr>
              <w:t>洞法酒</w:t>
            </w:r>
            <w:proofErr w:type="gramEnd"/>
            <w:r>
              <w:rPr>
                <w:rFonts w:ascii="新細明體" w:hAnsi="新細明體" w:cs="Arial"/>
                <w:shd w:val="clear" w:color="auto" w:fill="FFFFFF"/>
              </w:rPr>
              <w:t>在被1986年被指定為重要無形文化財第86-3號。以糯米釀成的清酒沒有經過任何一點化學處理，酒精濃度在17度左右，顏色清澈、透明，呈米黃色。擁有</w:t>
            </w:r>
            <w:proofErr w:type="gramStart"/>
            <w:r>
              <w:rPr>
                <w:rFonts w:ascii="新細明體" w:hAnsi="新細明體" w:cs="Arial"/>
                <w:shd w:val="clear" w:color="auto" w:fill="FFFFFF"/>
              </w:rPr>
              <w:t>榖</w:t>
            </w:r>
            <w:proofErr w:type="gramEnd"/>
            <w:r>
              <w:rPr>
                <w:rFonts w:ascii="新細明體" w:hAnsi="新細明體" w:cs="Arial"/>
                <w:shd w:val="clear" w:color="auto" w:fill="FFFFFF"/>
              </w:rPr>
              <w:t>酒在特性上特有的甜味，可以品嘗道香味在舌尖散開的感覺。</w:t>
            </w:r>
          </w:p>
          <w:p w14:paraId="2CE303AE" w14:textId="77777777" w:rsidR="003A4262" w:rsidRDefault="003A4262" w:rsidP="003A4262">
            <w:pPr>
              <w:spacing w:line="360" w:lineRule="exact"/>
              <w:rPr>
                <w:rFonts w:ascii="新細明體" w:hAnsi="新細明體"/>
                <w:b/>
              </w:rPr>
            </w:pPr>
            <w:r>
              <w:rPr>
                <w:rFonts w:ascii="新細明體" w:hAnsi="新細明體"/>
                <w:b/>
              </w:rPr>
              <w:sym w:font="Wingdings 2" w:char="F0B3"/>
            </w:r>
            <w:proofErr w:type="gramStart"/>
            <w:r>
              <w:rPr>
                <w:rFonts w:ascii="新細明體" w:hAnsi="新細明體" w:hint="eastAsia"/>
                <w:b/>
              </w:rPr>
              <w:t>【</w:t>
            </w:r>
            <w:proofErr w:type="gramEnd"/>
            <w:r>
              <w:rPr>
                <w:rFonts w:ascii="新細明體" w:hAnsi="新細明體" w:cs="新細明體" w:hint="eastAsia"/>
                <w:b/>
                <w:kern w:val="0"/>
                <w:lang w:eastAsia="ko-KR"/>
              </w:rPr>
              <w:t>南瓜鴨(D</w:t>
            </w:r>
            <w:r w:rsidRPr="00A82A82">
              <w:rPr>
                <w:rFonts w:ascii="Batang" w:eastAsia="Batang" w:hAnsi="Batang" w:cs="Batang" w:hint="eastAsia"/>
                <w:b/>
                <w:kern w:val="0"/>
                <w:lang w:eastAsia="ko-KR"/>
              </w:rPr>
              <w:t>코스</w:t>
            </w:r>
            <w:r>
              <w:rPr>
                <w:rFonts w:ascii="新細明體" w:hAnsi="新細明體" w:hint="eastAsia"/>
                <w:b/>
              </w:rPr>
              <w:t>】：</w:t>
            </w:r>
          </w:p>
          <w:p w14:paraId="1C10F7FD" w14:textId="77777777" w:rsidR="003A4262" w:rsidRDefault="003A4262" w:rsidP="003A4262">
            <w:pPr>
              <w:spacing w:line="360" w:lineRule="exact"/>
              <w:rPr>
                <w:rFonts w:ascii="新細明體" w:hAnsi="新細明體" w:cs="新細明體"/>
                <w:b/>
                <w:bCs/>
                <w:kern w:val="0"/>
                <w:lang w:eastAsia="ko-KR"/>
              </w:rPr>
            </w:pPr>
          </w:p>
          <w:p w14:paraId="77D265E6" w14:textId="77777777" w:rsidR="003A4262" w:rsidRPr="00344091" w:rsidRDefault="003A4262" w:rsidP="003A4262">
            <w:pPr>
              <w:spacing w:line="360" w:lineRule="exact"/>
              <w:rPr>
                <w:rFonts w:ascii="新細明體" w:eastAsiaTheme="minorEastAsia" w:hAnsi="新細明體" w:cs="新細明體"/>
                <w:b/>
                <w:bCs/>
                <w:color w:val="000000"/>
                <w:kern w:val="0"/>
              </w:rPr>
            </w:pPr>
          </w:p>
          <w:p w14:paraId="5D9C2D1A" w14:textId="77777777" w:rsidR="003A4262" w:rsidRPr="00A82A82" w:rsidRDefault="003A4262" w:rsidP="003A4262">
            <w:pPr>
              <w:spacing w:line="360" w:lineRule="exact"/>
              <w:rPr>
                <w:rFonts w:ascii="新細明體" w:hAnsi="新細明體" w:cs="新細明體"/>
                <w:b/>
                <w:bCs/>
                <w:color w:val="000000"/>
                <w:kern w:val="0"/>
                <w:lang w:eastAsia="ko-KR"/>
              </w:rPr>
            </w:pPr>
            <w:r w:rsidRPr="00A82A82">
              <w:rPr>
                <w:rFonts w:ascii="新細明體" w:hAnsi="新細明體" w:cs="新細明體" w:hint="eastAsia"/>
                <w:b/>
                <w:bCs/>
                <w:color w:val="000000"/>
                <w:kern w:val="0"/>
                <w:lang w:eastAsia="ko-KR"/>
              </w:rPr>
              <w:t>早餐　飯店內用　午餐 南瓜鴨(D</w:t>
            </w:r>
            <w:r w:rsidRPr="00A82A82">
              <w:rPr>
                <w:rFonts w:ascii="Batang" w:eastAsia="Batang" w:hAnsi="Batang" w:cs="Batang" w:hint="eastAsia"/>
                <w:b/>
                <w:bCs/>
                <w:color w:val="000000"/>
                <w:kern w:val="0"/>
                <w:lang w:eastAsia="ko-KR"/>
              </w:rPr>
              <w:t>코스</w:t>
            </w:r>
            <w:r w:rsidRPr="00A82A82">
              <w:rPr>
                <w:rFonts w:ascii="新細明體" w:hAnsi="新細明體" w:cs="新細明體" w:hint="eastAsia"/>
                <w:b/>
                <w:bCs/>
                <w:kern w:val="0"/>
                <w:lang w:eastAsia="ko-KR"/>
              </w:rPr>
              <w:t>KRW</w:t>
            </w:r>
            <w:r w:rsidRPr="00A82A82">
              <w:rPr>
                <w:rFonts w:ascii="新細明體" w:hAnsi="新細明體" w:cs="新細明體" w:hint="eastAsia"/>
                <w:b/>
                <w:bCs/>
                <w:color w:val="000000"/>
                <w:kern w:val="0"/>
                <w:lang w:eastAsia="ko-KR"/>
              </w:rPr>
              <w:t>30</w:t>
            </w:r>
            <w:r w:rsidRPr="00A82A82">
              <w:rPr>
                <w:rFonts w:ascii="新細明體" w:hAnsi="新細明體" w:cs="微軟正黑體" w:hint="eastAsia"/>
                <w:b/>
                <w:bCs/>
                <w:color w:val="000000"/>
                <w:kern w:val="0"/>
                <w:lang w:eastAsia="ko-KR"/>
              </w:rPr>
              <w:t>,</w:t>
            </w:r>
            <w:r w:rsidRPr="00A82A82">
              <w:rPr>
                <w:rFonts w:ascii="新細明體" w:hAnsi="新細明體" w:cs="新細明體" w:hint="eastAsia"/>
                <w:b/>
                <w:bCs/>
                <w:color w:val="000000"/>
                <w:kern w:val="0"/>
                <w:lang w:eastAsia="ko-KR"/>
              </w:rPr>
              <w:t xml:space="preserve">000) </w:t>
            </w:r>
          </w:p>
          <w:p w14:paraId="4B7B24B9" w14:textId="77777777" w:rsidR="003A4262" w:rsidRPr="00A82A82" w:rsidRDefault="003A4262" w:rsidP="003A4262">
            <w:pPr>
              <w:spacing w:line="360" w:lineRule="exact"/>
              <w:rPr>
                <w:rFonts w:ascii="新細明體" w:hAnsi="新細明體" w:cs="新細明體"/>
                <w:b/>
                <w:bCs/>
                <w:color w:val="000000"/>
                <w:kern w:val="0"/>
              </w:rPr>
            </w:pPr>
            <w:r w:rsidRPr="00A82A82">
              <w:rPr>
                <w:rFonts w:ascii="新細明體" w:hAnsi="新細明體" w:cs="新細明體" w:hint="eastAsia"/>
                <w:b/>
                <w:bCs/>
                <w:color w:val="000000"/>
                <w:kern w:val="0"/>
                <w:lang w:eastAsia="ko-KR"/>
              </w:rPr>
              <w:t>晚餐</w:t>
            </w:r>
            <w:r w:rsidRPr="00A82A82">
              <w:rPr>
                <w:rFonts w:ascii="新細明體" w:hAnsi="新細明體" w:cs="新細明體" w:hint="eastAsia"/>
                <w:b/>
                <w:bCs/>
                <w:color w:val="000000"/>
                <w:kern w:val="0"/>
              </w:rPr>
              <w:t xml:space="preserve">  </w:t>
            </w:r>
            <w:r w:rsidRPr="00A82A82">
              <w:rPr>
                <w:rFonts w:ascii="新細明體" w:hAnsi="新細明體"/>
                <w:b/>
                <w:bCs/>
              </w:rPr>
              <w:t xml:space="preserve">慶州豆腐鍋+烤肉風味餐+多種小菜 </w:t>
            </w:r>
            <w:r w:rsidRPr="00A82A82">
              <w:rPr>
                <w:rFonts w:ascii="新細明體" w:hAnsi="新細明體" w:cs="新細明體" w:hint="eastAsia"/>
                <w:b/>
                <w:bCs/>
                <w:kern w:val="0"/>
                <w:lang w:eastAsia="ko-KR"/>
              </w:rPr>
              <w:t>KRW</w:t>
            </w:r>
            <w:r w:rsidRPr="00A82A82">
              <w:rPr>
                <w:rFonts w:ascii="新細明體" w:hAnsi="新細明體" w:cs="新細明體" w:hint="eastAsia"/>
                <w:b/>
                <w:bCs/>
                <w:kern w:val="0"/>
              </w:rPr>
              <w:t>15,</w:t>
            </w:r>
            <w:r w:rsidRPr="00A82A82">
              <w:rPr>
                <w:rFonts w:ascii="新細明體" w:hAnsi="新細明體" w:cs="新細明體"/>
                <w:b/>
                <w:bCs/>
                <w:kern w:val="0"/>
              </w:rPr>
              <w:t>000</w:t>
            </w:r>
          </w:p>
          <w:p w14:paraId="4E3CA4B9" w14:textId="77777777" w:rsidR="003A4262" w:rsidRPr="00A82A82" w:rsidRDefault="003A4262" w:rsidP="003A4262">
            <w:pPr>
              <w:pStyle w:val="a3"/>
              <w:spacing w:line="360" w:lineRule="exact"/>
              <w:rPr>
                <w:rFonts w:ascii="新細明體" w:hAnsi="新細明體"/>
                <w:b/>
                <w:bCs/>
                <w:color w:val="333333"/>
                <w:szCs w:val="24"/>
                <w:shd w:val="clear" w:color="auto" w:fill="FFFFFF"/>
              </w:rPr>
            </w:pPr>
            <w:r w:rsidRPr="00A82A82">
              <w:rPr>
                <w:rFonts w:ascii="新細明體" w:hAnsi="新細明體" w:hint="eastAsia"/>
                <w:b/>
                <w:bCs/>
                <w:color w:val="333333"/>
                <w:szCs w:val="24"/>
                <w:shd w:val="clear" w:color="auto" w:fill="FFFFFF"/>
              </w:rPr>
              <w:t xml:space="preserve">住宿 : 韓國4星級旅館 蔚山 </w:t>
            </w:r>
            <w:r w:rsidRPr="00A82A82">
              <w:rPr>
                <w:rFonts w:ascii="新細明體" w:hAnsi="新細明體" w:hint="eastAsia"/>
                <w:b/>
                <w:bCs/>
                <w:szCs w:val="24"/>
              </w:rPr>
              <w:t>S</w:t>
            </w:r>
            <w:r w:rsidRPr="00A82A82">
              <w:rPr>
                <w:rFonts w:ascii="新細明體" w:hAnsi="新細明體"/>
                <w:b/>
                <w:bCs/>
                <w:szCs w:val="24"/>
              </w:rPr>
              <w:t>HILLA STAY</w:t>
            </w:r>
          </w:p>
          <w:p w14:paraId="350A2228" w14:textId="77777777" w:rsidR="003A4262" w:rsidRDefault="003A4262" w:rsidP="003A4262">
            <w:pPr>
              <w:pStyle w:val="a3"/>
              <w:spacing w:line="360" w:lineRule="exact"/>
              <w:rPr>
                <w:rFonts w:ascii="新細明體" w:hAnsi="新細明體" w:cs="Arial"/>
                <w:color w:val="000000"/>
                <w:szCs w:val="24"/>
              </w:rPr>
            </w:pPr>
          </w:p>
          <w:p w14:paraId="47E3B050" w14:textId="77777777" w:rsidR="00344091" w:rsidRPr="00096BD9" w:rsidRDefault="00344091" w:rsidP="003A4262">
            <w:pPr>
              <w:pStyle w:val="a3"/>
              <w:spacing w:line="360" w:lineRule="exact"/>
              <w:rPr>
                <w:rFonts w:ascii="新細明體" w:hAnsi="新細明體" w:cs="Arial"/>
                <w:color w:val="000000"/>
                <w:szCs w:val="24"/>
              </w:rPr>
            </w:pPr>
          </w:p>
        </w:tc>
      </w:tr>
      <w:tr w:rsidR="003A4262" w:rsidRPr="003D1C2C" w14:paraId="4E8A1C7B" w14:textId="77777777" w:rsidTr="00090C91">
        <w:tc>
          <w:tcPr>
            <w:tcW w:w="777" w:type="dxa"/>
          </w:tcPr>
          <w:p w14:paraId="7F496B18" w14:textId="77777777"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lastRenderedPageBreak/>
              <w:t>第6天</w:t>
            </w:r>
          </w:p>
        </w:tc>
        <w:tc>
          <w:tcPr>
            <w:tcW w:w="10156" w:type="dxa"/>
          </w:tcPr>
          <w:p w14:paraId="07882D0B" w14:textId="2087BBAD" w:rsidR="003A4262" w:rsidRPr="00096BD9" w:rsidRDefault="003A4262" w:rsidP="003A4262">
            <w:pPr>
              <w:pStyle w:val="a3"/>
              <w:spacing w:line="360" w:lineRule="exact"/>
              <w:rPr>
                <w:rFonts w:ascii="新細明體" w:hAnsi="新細明體" w:cs="新細明體"/>
                <w:b/>
                <w:bCs/>
                <w:kern w:val="0"/>
                <w:szCs w:val="24"/>
              </w:rPr>
            </w:pPr>
            <w:r w:rsidRPr="00096BD9">
              <w:rPr>
                <w:rFonts w:ascii="新細明體" w:hAnsi="新細明體" w:cs="新細明體" w:hint="eastAsia"/>
                <w:b/>
                <w:bCs/>
                <w:kern w:val="0"/>
                <w:szCs w:val="24"/>
              </w:rPr>
              <w:t>蔚山</w:t>
            </w:r>
            <w:proofErr w:type="gramStart"/>
            <w:r w:rsidRPr="00096BD9">
              <w:rPr>
                <w:rFonts w:ascii="新細明體" w:hAnsi="新細明體" w:cs="新細明體" w:hint="eastAsia"/>
                <w:b/>
                <w:bCs/>
                <w:kern w:val="0"/>
                <w:szCs w:val="24"/>
              </w:rPr>
              <w:t>—</w:t>
            </w:r>
            <w:proofErr w:type="gramEnd"/>
            <w:r w:rsidRPr="00096BD9">
              <w:rPr>
                <w:rFonts w:ascii="新細明體" w:hAnsi="新細明體" w:cs="新細明體" w:hint="eastAsia"/>
                <w:b/>
                <w:bCs/>
                <w:kern w:val="0"/>
                <w:szCs w:val="24"/>
              </w:rPr>
              <w:t xml:space="preserve">  </w:t>
            </w:r>
            <w:proofErr w:type="gramStart"/>
            <w:r w:rsidRPr="00096BD9">
              <w:rPr>
                <w:rFonts w:ascii="新細明體" w:hAnsi="新細明體" w:cs="新細明體" w:hint="eastAsia"/>
                <w:b/>
                <w:bCs/>
                <w:kern w:val="0"/>
                <w:szCs w:val="24"/>
              </w:rPr>
              <w:t>—良洞</w:t>
            </w:r>
            <w:proofErr w:type="gramEnd"/>
            <w:r w:rsidRPr="00096BD9">
              <w:rPr>
                <w:rFonts w:ascii="新細明體" w:hAnsi="新細明體" w:cs="新細明體" w:hint="eastAsia"/>
                <w:b/>
                <w:bCs/>
                <w:kern w:val="0"/>
                <w:szCs w:val="24"/>
              </w:rPr>
              <w:t>民俗村U</w:t>
            </w:r>
            <w:r w:rsidRPr="00096BD9">
              <w:rPr>
                <w:rFonts w:ascii="新細明體" w:hAnsi="新細明體" w:cs="新細明體"/>
                <w:b/>
                <w:bCs/>
                <w:kern w:val="0"/>
                <w:szCs w:val="24"/>
              </w:rPr>
              <w:t>NESCO</w:t>
            </w:r>
            <w:proofErr w:type="gramStart"/>
            <w:r w:rsidRPr="00096BD9">
              <w:rPr>
                <w:rFonts w:ascii="新細明體" w:hAnsi="新細明體" w:cs="新細明體" w:hint="eastAsia"/>
                <w:b/>
                <w:bCs/>
                <w:kern w:val="0"/>
                <w:szCs w:val="24"/>
              </w:rPr>
              <w:t>—</w:t>
            </w:r>
            <w:proofErr w:type="gramEnd"/>
            <w:r w:rsidRPr="00096BD9">
              <w:rPr>
                <w:rFonts w:ascii="新細明體" w:hAnsi="新細明體" w:cs="新細明體" w:hint="eastAsia"/>
                <w:b/>
                <w:bCs/>
                <w:kern w:val="0"/>
                <w:szCs w:val="24"/>
              </w:rPr>
              <w:t>1</w:t>
            </w:r>
            <w:r w:rsidRPr="00096BD9">
              <w:rPr>
                <w:rFonts w:ascii="新細明體" w:hAnsi="新細明體" w:cs="新細明體"/>
                <w:b/>
                <w:bCs/>
                <w:kern w:val="0"/>
                <w:szCs w:val="24"/>
              </w:rPr>
              <w:t>48km/1h50m</w:t>
            </w:r>
            <w:proofErr w:type="gramStart"/>
            <w:r w:rsidRPr="00096BD9">
              <w:rPr>
                <w:rFonts w:ascii="新細明體" w:hAnsi="新細明體" w:cs="新細明體" w:hint="eastAsia"/>
                <w:b/>
                <w:bCs/>
                <w:kern w:val="0"/>
                <w:szCs w:val="24"/>
              </w:rPr>
              <w:t>—</w:t>
            </w:r>
            <w:proofErr w:type="gramEnd"/>
            <w:r w:rsidRPr="00096BD9">
              <w:rPr>
                <w:rFonts w:ascii="新細明體" w:hAnsi="新細明體" w:cs="新細明體" w:hint="eastAsia"/>
                <w:b/>
                <w:bCs/>
                <w:kern w:val="0"/>
                <w:szCs w:val="24"/>
              </w:rPr>
              <w:t>安東河回村(假面具博物館)</w:t>
            </w:r>
            <w:proofErr w:type="gramStart"/>
            <w:r w:rsidRPr="00096BD9">
              <w:rPr>
                <w:rFonts w:ascii="新細明體" w:hAnsi="新細明體" w:cs="新細明體" w:hint="eastAsia"/>
                <w:b/>
                <w:bCs/>
                <w:kern w:val="0"/>
                <w:szCs w:val="24"/>
              </w:rPr>
              <w:t>—</w:t>
            </w:r>
            <w:proofErr w:type="gramEnd"/>
            <w:r w:rsidRPr="00096BD9">
              <w:rPr>
                <w:rFonts w:ascii="新細明體" w:hAnsi="新細明體" w:cs="新細明體" w:hint="eastAsia"/>
                <w:b/>
                <w:bCs/>
                <w:kern w:val="0"/>
                <w:szCs w:val="24"/>
              </w:rPr>
              <w:t>屏山書院U</w:t>
            </w:r>
            <w:r w:rsidRPr="00096BD9">
              <w:rPr>
                <w:rFonts w:ascii="新細明體" w:hAnsi="新細明體" w:cs="新細明體"/>
                <w:b/>
                <w:bCs/>
                <w:kern w:val="0"/>
                <w:szCs w:val="24"/>
              </w:rPr>
              <w:t>NESCO</w:t>
            </w:r>
            <w:r w:rsidRPr="00096BD9">
              <w:rPr>
                <w:rFonts w:ascii="新細明體" w:hAnsi="新細明體" w:cs="新細明體" w:hint="eastAsia"/>
                <w:b/>
                <w:bCs/>
                <w:kern w:val="0"/>
                <w:szCs w:val="24"/>
              </w:rPr>
              <w:t>～安東新</w:t>
            </w:r>
            <w:proofErr w:type="gramStart"/>
            <w:r w:rsidRPr="00096BD9">
              <w:rPr>
                <w:rFonts w:ascii="新細明體" w:hAnsi="新細明體" w:cs="新細明體" w:hint="eastAsia"/>
                <w:b/>
                <w:bCs/>
                <w:kern w:val="0"/>
                <w:szCs w:val="24"/>
              </w:rPr>
              <w:t>世</w:t>
            </w:r>
            <w:proofErr w:type="gramEnd"/>
            <w:r w:rsidRPr="00096BD9">
              <w:rPr>
                <w:rFonts w:ascii="新細明體" w:hAnsi="新細明體" w:cs="新細明體" w:hint="eastAsia"/>
                <w:b/>
                <w:bCs/>
                <w:kern w:val="0"/>
                <w:szCs w:val="24"/>
              </w:rPr>
              <w:t>洞七層</w:t>
            </w:r>
            <w:proofErr w:type="gramStart"/>
            <w:r w:rsidRPr="00096BD9">
              <w:rPr>
                <w:rFonts w:ascii="新細明體" w:hAnsi="新細明體" w:cs="新細明體" w:hint="eastAsia"/>
                <w:b/>
                <w:bCs/>
                <w:kern w:val="0"/>
                <w:szCs w:val="24"/>
              </w:rPr>
              <w:t>磚塔～鳳停寺</w:t>
            </w:r>
            <w:proofErr w:type="gramEnd"/>
            <w:r w:rsidRPr="00096BD9">
              <w:rPr>
                <w:rFonts w:ascii="新細明體" w:hAnsi="新細明體" w:cs="新細明體" w:hint="eastAsia"/>
                <w:b/>
                <w:bCs/>
                <w:kern w:val="0"/>
                <w:szCs w:val="24"/>
              </w:rPr>
              <w:t>U</w:t>
            </w:r>
            <w:r w:rsidRPr="00096BD9">
              <w:rPr>
                <w:rFonts w:ascii="新細明體" w:hAnsi="新細明體" w:cs="新細明體"/>
                <w:b/>
                <w:bCs/>
                <w:kern w:val="0"/>
                <w:szCs w:val="24"/>
              </w:rPr>
              <w:t>NESCO</w:t>
            </w:r>
            <w:r w:rsidRPr="00096BD9">
              <w:rPr>
                <w:rFonts w:ascii="新細明體" w:hAnsi="新細明體" w:cs="新細明體" w:hint="eastAsia"/>
                <w:b/>
                <w:bCs/>
                <w:kern w:val="0"/>
                <w:szCs w:val="24"/>
              </w:rPr>
              <w:t>～</w:t>
            </w:r>
            <w:proofErr w:type="gramStart"/>
            <w:r w:rsidRPr="00096BD9">
              <w:rPr>
                <w:rFonts w:ascii="新細明體" w:hAnsi="新細明體" w:cs="新細明體" w:hint="eastAsia"/>
                <w:b/>
                <w:bCs/>
                <w:kern w:val="0"/>
                <w:szCs w:val="24"/>
              </w:rPr>
              <w:t>月映橋</w:t>
            </w:r>
            <w:proofErr w:type="gramEnd"/>
            <w:r w:rsidRPr="00096BD9">
              <w:rPr>
                <w:rFonts w:ascii="新細明體" w:hAnsi="新細明體" w:cs="新細明體" w:hint="eastAsia"/>
                <w:b/>
                <w:bCs/>
                <w:kern w:val="0"/>
                <w:szCs w:val="24"/>
              </w:rPr>
              <w:t>(夜間觀賞，</w:t>
            </w:r>
            <w:r w:rsidR="00BE2E66">
              <w:rPr>
                <w:rFonts w:ascii="新細明體" w:hAnsi="新細明體" w:cs="新細明體" w:hint="eastAsia"/>
                <w:b/>
                <w:bCs/>
                <w:kern w:val="0"/>
                <w:szCs w:val="24"/>
              </w:rPr>
              <w:t>2026年</w:t>
            </w:r>
            <w:r w:rsidRPr="00096BD9">
              <w:rPr>
                <w:rFonts w:ascii="新細明體" w:hAnsi="新細明體" w:cs="新細明體" w:hint="eastAsia"/>
                <w:b/>
                <w:bCs/>
                <w:kern w:val="0"/>
                <w:szCs w:val="24"/>
              </w:rPr>
              <w:t>農曆2月1</w:t>
            </w:r>
            <w:r w:rsidR="00BE2E66">
              <w:rPr>
                <w:rFonts w:ascii="新細明體" w:hAnsi="新細明體" w:cs="新細明體" w:hint="eastAsia"/>
                <w:b/>
                <w:bCs/>
                <w:kern w:val="0"/>
                <w:szCs w:val="24"/>
              </w:rPr>
              <w:t>3</w:t>
            </w:r>
            <w:r w:rsidRPr="00096BD9">
              <w:rPr>
                <w:rFonts w:ascii="新細明體" w:hAnsi="新細明體" w:cs="新細明體" w:hint="eastAsia"/>
                <w:b/>
                <w:bCs/>
                <w:kern w:val="0"/>
                <w:szCs w:val="24"/>
              </w:rPr>
              <w:t xml:space="preserve">日) </w:t>
            </w:r>
          </w:p>
          <w:p w14:paraId="4D54F00E" w14:textId="77777777" w:rsidR="003A4262" w:rsidRPr="00096BD9" w:rsidRDefault="003A4262" w:rsidP="003A4262">
            <w:pPr>
              <w:pStyle w:val="a3"/>
              <w:spacing w:line="360" w:lineRule="exact"/>
              <w:rPr>
                <w:rFonts w:ascii="新細明體" w:hAnsi="新細明體"/>
                <w:b/>
                <w:bCs/>
                <w:szCs w:val="24"/>
              </w:rPr>
            </w:pPr>
          </w:p>
        </w:tc>
      </w:tr>
      <w:tr w:rsidR="003A4262" w:rsidRPr="003D1C2C" w14:paraId="7265297F" w14:textId="77777777" w:rsidTr="00090C91">
        <w:tc>
          <w:tcPr>
            <w:tcW w:w="777" w:type="dxa"/>
          </w:tcPr>
          <w:p w14:paraId="23737AE5" w14:textId="13F18BF8"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0</w:t>
            </w:r>
            <w:r w:rsidR="006F78C2">
              <w:rPr>
                <w:rFonts w:ascii="細明體" w:eastAsia="細明體" w:hint="eastAsia"/>
                <w:b/>
              </w:rPr>
              <w:t>4/01</w:t>
            </w:r>
          </w:p>
          <w:p w14:paraId="203E5F5C" w14:textId="135E37B1"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三</w:t>
            </w:r>
            <w:r w:rsidRPr="003D1C2C">
              <w:rPr>
                <w:rFonts w:ascii="細明體" w:eastAsia="細明體" w:hint="eastAsia"/>
                <w:b/>
              </w:rPr>
              <w:t>）</w:t>
            </w:r>
          </w:p>
        </w:tc>
        <w:tc>
          <w:tcPr>
            <w:tcW w:w="10156" w:type="dxa"/>
          </w:tcPr>
          <w:p w14:paraId="0E34BEB0" w14:textId="77777777" w:rsidR="003A4262" w:rsidRDefault="003A4262" w:rsidP="003A4262">
            <w:pPr>
              <w:spacing w:line="360" w:lineRule="exact"/>
              <w:rPr>
                <w:rFonts w:ascii="新細明體" w:hAnsi="新細明體" w:cs="Arial"/>
                <w:shd w:val="clear" w:color="auto" w:fill="FFFFFF"/>
              </w:rPr>
            </w:pPr>
            <w:r>
              <w:rPr>
                <w:rFonts w:ascii="新細明體" w:hAnsi="新細明體" w:hint="eastAsia"/>
                <w:b/>
                <w:lang w:val="x-none"/>
              </w:rPr>
              <w:sym w:font="Wingdings" w:char="F0B5"/>
            </w:r>
            <w:r>
              <w:rPr>
                <w:rFonts w:ascii="新細明體" w:hAnsi="新細明體" w:hint="eastAsia"/>
                <w:b/>
                <w:lang w:val="x-none"/>
              </w:rPr>
              <w:t>★【良洞民俗村】(</w:t>
            </w:r>
            <w:r>
              <w:rPr>
                <w:rFonts w:ascii="新細明體" w:hAnsi="新細明體"/>
                <w:b/>
                <w:lang w:val="x-none"/>
              </w:rPr>
              <w:t>UNESCO  2010)</w:t>
            </w:r>
            <w:r>
              <w:rPr>
                <w:rFonts w:ascii="新細明體" w:hAnsi="新細明體" w:hint="eastAsia"/>
                <w:b/>
                <w:lang w:val="x-none"/>
              </w:rPr>
              <w:t>：</w:t>
            </w:r>
            <w:proofErr w:type="spellStart"/>
            <w:r>
              <w:rPr>
                <w:rFonts w:ascii="新細明體" w:hAnsi="新細明體" w:cs="Arial"/>
                <w:shd w:val="clear" w:color="auto" w:fill="FFFFFF"/>
              </w:rPr>
              <w:t>村落位於</w:t>
            </w:r>
            <w:proofErr w:type="gramStart"/>
            <w:r>
              <w:rPr>
                <w:rFonts w:ascii="新細明體" w:hAnsi="新細明體" w:cs="Arial"/>
                <w:shd w:val="clear" w:color="auto" w:fill="FFFFFF"/>
              </w:rPr>
              <w:t>雪蒼山</w:t>
            </w:r>
            <w:proofErr w:type="spellEnd"/>
            <w:r>
              <w:rPr>
                <w:rFonts w:ascii="新細明體" w:hAnsi="新細明體" w:cs="Arial"/>
                <w:shd w:val="clear" w:color="auto" w:fill="FFFFFF"/>
              </w:rPr>
              <w:t>（</w:t>
            </w:r>
            <w:proofErr w:type="gramEnd"/>
            <w:r>
              <w:rPr>
                <w:rFonts w:ascii="新細明體" w:hAnsi="新細明體" w:cs="Arial"/>
                <w:shd w:val="clear" w:color="auto" w:fill="FFFFFF"/>
              </w:rPr>
              <w:t>韓語：</w:t>
            </w:r>
            <w:r w:rsidRPr="00A82A82">
              <w:rPr>
                <w:rFonts w:ascii="Batang" w:eastAsia="Batang" w:hAnsi="Batang" w:cs="Batang" w:hint="eastAsia"/>
                <w:shd w:val="clear" w:color="auto" w:fill="FFFFFF"/>
                <w:lang w:eastAsia="ko-KR"/>
              </w:rPr>
              <w:t>설창산</w:t>
            </w:r>
            <w:r>
              <w:rPr>
                <w:rFonts w:ascii="新細明體" w:hAnsi="新細明體" w:cs="Arial"/>
                <w:shd w:val="clear" w:color="auto" w:fill="FFFFFF"/>
              </w:rPr>
              <w:t>）山脊與溪谷間，村內有160多間保存完整的韓屋與草屋，200年以上歷史的古屋有54間，包括望族的宅第、其他家族成員的木結構房屋、平民的泥牆草屋，亭台書院等建築</w:t>
            </w:r>
            <w:r>
              <w:fldChar w:fldCharType="begin"/>
            </w:r>
            <w:r>
              <w:instrText>HYPERLINK "https://zh.wikipedia.org/wiki/%E8%89%AF%E6%B4%9E%E6%9D%91" \l "cite_note-UNESCO_1324-1"</w:instrText>
            </w:r>
            <w:r>
              <w:fldChar w:fldCharType="separate"/>
            </w:r>
            <w:r>
              <w:rPr>
                <w:rStyle w:val="ab"/>
                <w:rFonts w:ascii="新細明體" w:hAnsi="新細明體" w:cs="Arial"/>
                <w:color w:val="auto"/>
                <w:shd w:val="clear" w:color="auto" w:fill="FFFFFF"/>
                <w:vertAlign w:val="superscript"/>
              </w:rPr>
              <w:t>]</w:t>
            </w:r>
            <w:r>
              <w:fldChar w:fldCharType="end"/>
            </w:r>
            <w:r>
              <w:rPr>
                <w:rFonts w:ascii="新細明體" w:hAnsi="新細明體" w:cs="Arial"/>
                <w:shd w:val="clear" w:color="auto" w:fill="FFFFFF"/>
              </w:rPr>
              <w:t>。孫氏與李氏兩班的宅邸乃依據</w:t>
            </w:r>
            <w:r>
              <w:fldChar w:fldCharType="begin"/>
            </w:r>
            <w:r>
              <w:instrText>HYPERLINK "https://zh.wikipedia.org/wiki/%E9%A2%A8%E6%B0%B4" \o "</w:instrText>
            </w:r>
            <w:r>
              <w:instrText>風水</w:instrText>
            </w:r>
            <w:r>
              <w:instrText>"</w:instrText>
            </w:r>
            <w:r>
              <w:fldChar w:fldCharType="separate"/>
            </w:r>
            <w:r>
              <w:rPr>
                <w:rStyle w:val="ab"/>
                <w:rFonts w:ascii="新細明體" w:hAnsi="新細明體" w:cs="Arial"/>
                <w:color w:val="auto"/>
                <w:shd w:val="clear" w:color="auto" w:fill="FFFFFF"/>
              </w:rPr>
              <w:t>風水</w:t>
            </w:r>
            <w:r>
              <w:fldChar w:fldCharType="end"/>
            </w:r>
            <w:r>
              <w:rPr>
                <w:rFonts w:ascii="新細明體" w:hAnsi="新細明體" w:cs="Arial"/>
                <w:shd w:val="clear" w:color="auto" w:fill="FFFFFF"/>
              </w:rPr>
              <w:t>的布局建構。</w:t>
            </w:r>
          </w:p>
          <w:p w14:paraId="1884288D" w14:textId="77777777" w:rsidR="003A4262" w:rsidRDefault="003A4262" w:rsidP="003A4262">
            <w:pPr>
              <w:spacing w:line="360" w:lineRule="exact"/>
              <w:rPr>
                <w:rFonts w:ascii="新細明體" w:hAnsi="新細明體" w:cs="Arial"/>
                <w:shd w:val="clear" w:color="auto" w:fill="FFFFFF"/>
              </w:rPr>
            </w:pPr>
          </w:p>
          <w:p w14:paraId="21146F0F" w14:textId="77777777" w:rsidR="003A4262" w:rsidRDefault="003A4262" w:rsidP="003A4262">
            <w:pPr>
              <w:pStyle w:val="Web"/>
              <w:shd w:val="clear" w:color="auto" w:fill="FFFFFF"/>
              <w:spacing w:before="0" w:beforeAutospacing="0" w:after="0" w:afterAutospacing="0" w:line="360" w:lineRule="exact"/>
              <w:rPr>
                <w:rFonts w:cs="Arial"/>
              </w:rPr>
            </w:pPr>
            <w:r>
              <w:rPr>
                <w:rFonts w:hint="eastAsia"/>
                <w:b/>
                <w:lang w:val="x-none"/>
              </w:rPr>
              <w:t>◎【安東A</w:t>
            </w:r>
            <w:r>
              <w:rPr>
                <w:b/>
                <w:lang w:val="x-none"/>
              </w:rPr>
              <w:t>ndong</w:t>
            </w:r>
            <w:r>
              <w:rPr>
                <w:rFonts w:hint="eastAsia"/>
                <w:b/>
                <w:lang w:val="x-none"/>
              </w:rPr>
              <w:t>】：</w:t>
            </w:r>
            <w:r>
              <w:rPr>
                <w:rFonts w:cs="Arial"/>
              </w:rPr>
              <w:t xml:space="preserve"> </w:t>
            </w:r>
            <w:hyperlink r:id="rId36" w:tooltip="慶尚北道" w:history="1">
              <w:r>
                <w:rPr>
                  <w:rStyle w:val="ab"/>
                  <w:rFonts w:cs="Arial"/>
                  <w:color w:val="auto"/>
                </w:rPr>
                <w:t>慶尚北道</w:t>
              </w:r>
            </w:hyperlink>
            <w:r>
              <w:rPr>
                <w:rFonts w:cs="Arial"/>
              </w:rPr>
              <w:t>的首府安東是附近農業郡的商業中心，也是</w:t>
            </w:r>
            <w:hyperlink r:id="rId37" w:tooltip="朝鮮半島" w:history="1">
              <w:r>
                <w:rPr>
                  <w:rStyle w:val="ab"/>
                  <w:rFonts w:cs="Arial"/>
                  <w:color w:val="auto"/>
                </w:rPr>
                <w:t>朝鮮半島</w:t>
              </w:r>
            </w:hyperlink>
            <w:hyperlink r:id="rId38" w:tooltip="儒家思想" w:history="1">
              <w:r>
                <w:rPr>
                  <w:rStyle w:val="ab"/>
                  <w:rFonts w:cs="Arial"/>
                  <w:color w:val="auto"/>
                </w:rPr>
                <w:t>儒家思想</w:t>
              </w:r>
            </w:hyperlink>
            <w:r>
              <w:rPr>
                <w:rFonts w:cs="Arial"/>
              </w:rPr>
              <w:t>的搖籃。南韓最長河流</w:t>
            </w:r>
            <w:hyperlink r:id="rId39" w:tooltip="洛東江" w:history="1">
              <w:r>
                <w:rPr>
                  <w:rStyle w:val="ab"/>
                  <w:rFonts w:cs="Arial"/>
                  <w:color w:val="auto"/>
                </w:rPr>
                <w:t>洛東江</w:t>
              </w:r>
            </w:hyperlink>
            <w:r>
              <w:rPr>
                <w:rFonts w:cs="Arial"/>
              </w:rPr>
              <w:t>流經本市。安東以其文化和民俗方面的特性知名。最著名的文化之</w:t>
            </w:r>
            <w:proofErr w:type="gramStart"/>
            <w:r>
              <w:rPr>
                <w:rFonts w:cs="Arial"/>
              </w:rPr>
              <w:t>一</w:t>
            </w:r>
            <w:proofErr w:type="gramEnd"/>
            <w:r>
              <w:rPr>
                <w:rFonts w:cs="Arial"/>
              </w:rPr>
              <w:t>即安東假面，其與</w:t>
            </w:r>
            <w:hyperlink r:id="rId40" w:tooltip="安東燒酒" w:history="1">
              <w:r>
                <w:rPr>
                  <w:rStyle w:val="ab"/>
                  <w:rFonts w:cs="Arial"/>
                  <w:color w:val="auto"/>
                </w:rPr>
                <w:t>安東燒酒</w:t>
              </w:r>
            </w:hyperlink>
            <w:r>
              <w:rPr>
                <w:rFonts w:cs="Arial"/>
              </w:rPr>
              <w:t>一同列入</w:t>
            </w:r>
            <w:hyperlink r:id="rId41" w:tooltip="慶尚北道" w:history="1">
              <w:r>
                <w:rPr>
                  <w:rStyle w:val="ab"/>
                  <w:rFonts w:cs="Arial"/>
                  <w:color w:val="auto"/>
                </w:rPr>
                <w:t>慶尚北道</w:t>
              </w:r>
            </w:hyperlink>
            <w:r>
              <w:rPr>
                <w:rFonts w:cs="Arial"/>
              </w:rPr>
              <w:t>的</w:t>
            </w:r>
            <w:hyperlink r:id="rId42" w:tooltip="韓國無形文化遺產" w:history="1">
              <w:r>
                <w:rPr>
                  <w:rStyle w:val="ab"/>
                  <w:rFonts w:cs="Arial"/>
                  <w:color w:val="auto"/>
                </w:rPr>
                <w:t>韓國無形文化遺產</w:t>
              </w:r>
            </w:hyperlink>
            <w:r>
              <w:rPr>
                <w:rFonts w:cs="Arial"/>
              </w:rPr>
              <w:t>。</w:t>
            </w:r>
          </w:p>
          <w:p w14:paraId="27F55104" w14:textId="77777777" w:rsidR="003A4262" w:rsidRDefault="003A4262" w:rsidP="003A4262">
            <w:pPr>
              <w:pStyle w:val="a3"/>
              <w:spacing w:line="360" w:lineRule="exact"/>
              <w:rPr>
                <w:rFonts w:ascii="新細明體" w:hAnsi="新細明體"/>
                <w:b/>
                <w:szCs w:val="24"/>
                <w:lang w:val="x-none"/>
              </w:rPr>
            </w:pPr>
            <w:r>
              <w:rPr>
                <w:rFonts w:ascii="新細明體" w:hAnsi="新細明體" w:hint="eastAsia"/>
                <w:b/>
                <w:szCs w:val="24"/>
                <w:lang w:val="x-none"/>
              </w:rPr>
              <w:sym w:font="Wingdings" w:char="F0B5"/>
            </w:r>
            <w:r>
              <w:rPr>
                <w:rFonts w:ascii="新細明體" w:hAnsi="新細明體" w:hint="eastAsia"/>
                <w:b/>
                <w:szCs w:val="24"/>
                <w:lang w:val="x-none"/>
              </w:rPr>
              <w:t>★【安東河回村</w:t>
            </w:r>
            <w:proofErr w:type="spellStart"/>
            <w:r>
              <w:rPr>
                <w:rFonts w:ascii="新細明體" w:hAnsi="新細明體"/>
                <w:b/>
                <w:szCs w:val="24"/>
                <w:lang w:val="x-none"/>
              </w:rPr>
              <w:t>Hahoemaul</w:t>
            </w:r>
            <w:proofErr w:type="spellEnd"/>
            <w:r>
              <w:rPr>
                <w:rFonts w:ascii="新細明體" w:hAnsi="新細明體" w:hint="eastAsia"/>
                <w:b/>
                <w:szCs w:val="24"/>
                <w:lang w:val="x-none"/>
              </w:rPr>
              <w:t>】 (</w:t>
            </w:r>
            <w:r>
              <w:rPr>
                <w:rFonts w:ascii="新細明體" w:hAnsi="新細明體"/>
                <w:b/>
                <w:szCs w:val="24"/>
                <w:lang w:val="x-none"/>
              </w:rPr>
              <w:t>UNESCO  2010)</w:t>
            </w:r>
            <w:r>
              <w:rPr>
                <w:rFonts w:ascii="新細明體" w:hAnsi="新細明體" w:hint="eastAsia"/>
                <w:b/>
                <w:szCs w:val="24"/>
                <w:lang w:val="x-none"/>
              </w:rPr>
              <w:t>：</w:t>
            </w:r>
            <w:r>
              <w:rPr>
                <w:rFonts w:ascii="新細明體" w:hAnsi="新細明體" w:hint="eastAsia"/>
                <w:bCs/>
                <w:szCs w:val="24"/>
                <w:lang w:val="x-none"/>
              </w:rPr>
              <w:t>重現朝鮮時代生活形像的民俗村，別開生面的假面舞，</w:t>
            </w:r>
            <w:proofErr w:type="gramStart"/>
            <w:r>
              <w:rPr>
                <w:rFonts w:ascii="新細明體" w:hAnsi="新細明體" w:hint="eastAsia"/>
                <w:bCs/>
                <w:szCs w:val="24"/>
                <w:lang w:val="x-none"/>
              </w:rPr>
              <w:t>遠外馳名</w:t>
            </w:r>
            <w:proofErr w:type="gramEnd"/>
            <w:r>
              <w:rPr>
                <w:rFonts w:ascii="新細明體" w:hAnsi="新細明體" w:hint="eastAsia"/>
                <w:bCs/>
                <w:szCs w:val="24"/>
                <w:lang w:val="x-none"/>
              </w:rPr>
              <w:t>。保留傳統的兩班之鄉。</w:t>
            </w:r>
            <w:r>
              <w:rPr>
                <w:rFonts w:ascii="新細明體" w:hAnsi="新細明體" w:hint="eastAsia"/>
                <w:szCs w:val="24"/>
                <w:shd w:val="clear" w:color="auto" w:fill="FFFFFF"/>
              </w:rPr>
              <w:t>安東河回村是韓國家喻戶曉的知名民俗村。被洛東江環繞的此處，</w:t>
            </w:r>
            <w:proofErr w:type="gramStart"/>
            <w:r>
              <w:rPr>
                <w:rFonts w:ascii="新細明體" w:hAnsi="新細明體" w:hint="eastAsia"/>
                <w:szCs w:val="24"/>
                <w:shd w:val="clear" w:color="auto" w:fill="FFFFFF"/>
              </w:rPr>
              <w:t>是豐山</w:t>
            </w:r>
            <w:proofErr w:type="gramEnd"/>
            <w:r>
              <w:rPr>
                <w:rFonts w:ascii="新細明體" w:hAnsi="新細明體" w:hint="eastAsia"/>
                <w:szCs w:val="24"/>
                <w:shd w:val="clear" w:color="auto" w:fill="FFFFFF"/>
              </w:rPr>
              <w:t>柳氏代代居住的</w:t>
            </w:r>
            <w:proofErr w:type="gramStart"/>
            <w:r>
              <w:rPr>
                <w:rFonts w:ascii="新細明體" w:hAnsi="新細明體" w:hint="eastAsia"/>
                <w:szCs w:val="24"/>
                <w:shd w:val="clear" w:color="auto" w:fill="FFFFFF"/>
              </w:rPr>
              <w:t>典型集姓村</w:t>
            </w:r>
            <w:proofErr w:type="gramEnd"/>
            <w:r>
              <w:rPr>
                <w:rFonts w:ascii="新細明體" w:hAnsi="新細明體" w:hint="eastAsia"/>
                <w:szCs w:val="24"/>
                <w:shd w:val="clear" w:color="auto" w:fill="FFFFFF"/>
              </w:rPr>
              <w:t>，朝鮮時代的大儒學家謙</w:t>
            </w:r>
            <w:proofErr w:type="gramStart"/>
            <w:r>
              <w:rPr>
                <w:rFonts w:ascii="新細明體" w:hAnsi="新細明體" w:hint="eastAsia"/>
                <w:szCs w:val="24"/>
                <w:shd w:val="clear" w:color="auto" w:fill="FFFFFF"/>
              </w:rPr>
              <w:t>巖</w:t>
            </w:r>
            <w:proofErr w:type="gramEnd"/>
            <w:r>
              <w:rPr>
                <w:rFonts w:ascii="新細明體" w:hAnsi="新細明體" w:hint="eastAsia"/>
                <w:szCs w:val="24"/>
                <w:shd w:val="clear" w:color="auto" w:fill="FFFFFF"/>
              </w:rPr>
              <w:t>柳雲龍和西厓柳成龍都出生在此地。直到今日，仍有高達70%的村落居民</w:t>
            </w:r>
            <w:proofErr w:type="gramStart"/>
            <w:r>
              <w:rPr>
                <w:rFonts w:ascii="新細明體" w:hAnsi="新細明體" w:hint="eastAsia"/>
                <w:szCs w:val="24"/>
                <w:shd w:val="clear" w:color="auto" w:fill="FFFFFF"/>
              </w:rPr>
              <w:t>姓柳。</w:t>
            </w:r>
            <w:proofErr w:type="gramEnd"/>
          </w:p>
          <w:p w14:paraId="0931D3A2" w14:textId="77777777" w:rsidR="003A4262" w:rsidRDefault="003A4262" w:rsidP="003A4262">
            <w:pPr>
              <w:spacing w:line="360" w:lineRule="exact"/>
              <w:rPr>
                <w:rFonts w:ascii="新細明體" w:hAnsi="新細明體"/>
                <w:shd w:val="clear" w:color="auto" w:fill="FFFFFF"/>
              </w:rPr>
            </w:pPr>
            <w:r>
              <w:rPr>
                <w:rFonts w:ascii="新細明體" w:hAnsi="新細明體" w:hint="eastAsia"/>
                <w:b/>
                <w:lang w:val="x-none"/>
              </w:rPr>
              <w:t>★【河回世界假面具博物館】：</w:t>
            </w:r>
            <w:r>
              <w:rPr>
                <w:rFonts w:ascii="新細明體" w:hAnsi="新細明體" w:hint="eastAsia"/>
                <w:shd w:val="clear" w:color="auto" w:fill="FFFFFF"/>
              </w:rPr>
              <w:t>可</w:t>
            </w:r>
            <w:proofErr w:type="gramStart"/>
            <w:r>
              <w:rPr>
                <w:rFonts w:ascii="新細明體" w:hAnsi="新細明體" w:hint="eastAsia"/>
                <w:shd w:val="clear" w:color="auto" w:fill="FFFFFF"/>
              </w:rPr>
              <w:t>看到河回假面</w:t>
            </w:r>
            <w:proofErr w:type="gramEnd"/>
            <w:r>
              <w:rPr>
                <w:rFonts w:ascii="新細明體" w:hAnsi="新細明體" w:hint="eastAsia"/>
                <w:shd w:val="clear" w:color="auto" w:fill="FFFFFF"/>
              </w:rPr>
              <w:t>，還可在此一覽韓國各地的所有假面，甚至展示</w:t>
            </w:r>
            <w:r>
              <w:rPr>
                <w:rFonts w:ascii="新細明體" w:hAnsi="新細明體" w:hint="eastAsia"/>
                <w:shd w:val="clear" w:color="auto" w:fill="FFFFFF"/>
              </w:rPr>
              <w:lastRenderedPageBreak/>
              <w:t>了世界各國的重要假面。 240坪的展示會場內展示了韓國流傳下來的各式假面舞會使用到的各種假面，展示著各</w:t>
            </w:r>
            <w:proofErr w:type="gramStart"/>
            <w:r>
              <w:rPr>
                <w:rFonts w:ascii="新細明體" w:hAnsi="新細明體" w:hint="eastAsia"/>
                <w:shd w:val="clear" w:color="auto" w:fill="FFFFFF"/>
              </w:rPr>
              <w:t>各</w:t>
            </w:r>
            <w:proofErr w:type="gramEnd"/>
            <w:r>
              <w:rPr>
                <w:rFonts w:ascii="新細明體" w:hAnsi="新細明體" w:hint="eastAsia"/>
                <w:shd w:val="clear" w:color="auto" w:fill="FFFFFF"/>
              </w:rPr>
              <w:t>栩栩如生的表情。</w:t>
            </w:r>
          </w:p>
          <w:p w14:paraId="5790A4C6" w14:textId="77777777" w:rsidR="003A4262" w:rsidRDefault="003A4262" w:rsidP="003A4262">
            <w:pPr>
              <w:spacing w:line="360" w:lineRule="exact"/>
              <w:rPr>
                <w:rFonts w:ascii="新細明體" w:hAnsi="新細明體"/>
                <w:shd w:val="clear" w:color="auto" w:fill="FFFFFF"/>
              </w:rPr>
            </w:pPr>
          </w:p>
          <w:p w14:paraId="630E1F3D" w14:textId="77777777" w:rsidR="003A4262" w:rsidRDefault="003A4262" w:rsidP="003A4262">
            <w:pPr>
              <w:spacing w:line="360" w:lineRule="exact"/>
              <w:rPr>
                <w:rFonts w:ascii="新細明體" w:hAnsi="新細明體"/>
                <w:shd w:val="clear" w:color="auto" w:fill="FFFFFF"/>
              </w:rPr>
            </w:pPr>
            <w:r>
              <w:rPr>
                <w:rFonts w:ascii="新細明體" w:hAnsi="新細明體" w:hint="eastAsia"/>
                <w:b/>
                <w:lang w:val="x-none"/>
              </w:rPr>
              <w:sym w:font="Wingdings" w:char="F0B5"/>
            </w:r>
            <w:r>
              <w:rPr>
                <w:rFonts w:ascii="新細明體" w:hAnsi="新細明體" w:hint="eastAsia"/>
                <w:b/>
                <w:lang w:val="x-none"/>
              </w:rPr>
              <w:t>★【屏山書院</w:t>
            </w:r>
            <w:proofErr w:type="spellStart"/>
            <w:r>
              <w:rPr>
                <w:rFonts w:ascii="新細明體" w:hAnsi="新細明體" w:hint="eastAsia"/>
                <w:b/>
                <w:lang w:val="x-none"/>
              </w:rPr>
              <w:t>B</w:t>
            </w:r>
            <w:r>
              <w:rPr>
                <w:rFonts w:ascii="新細明體" w:hAnsi="新細明體"/>
                <w:b/>
                <w:lang w:val="x-none"/>
              </w:rPr>
              <w:t>yeongsan</w:t>
            </w:r>
            <w:proofErr w:type="spellEnd"/>
            <w:r>
              <w:rPr>
                <w:rFonts w:ascii="新細明體" w:hAnsi="新細明體"/>
                <w:b/>
                <w:lang w:val="x-none"/>
              </w:rPr>
              <w:t xml:space="preserve"> Seowon</w:t>
            </w:r>
            <w:r>
              <w:rPr>
                <w:rFonts w:ascii="新細明體" w:hAnsi="新細明體" w:hint="eastAsia"/>
                <w:b/>
                <w:lang w:val="x-none"/>
              </w:rPr>
              <w:t>】(</w:t>
            </w:r>
            <w:r>
              <w:rPr>
                <w:rFonts w:ascii="新細明體" w:hAnsi="新細明體"/>
                <w:b/>
                <w:lang w:val="x-none"/>
              </w:rPr>
              <w:t>UNESCO  201</w:t>
            </w:r>
            <w:r>
              <w:rPr>
                <w:rFonts w:ascii="新細明體" w:hAnsi="新細明體" w:hint="eastAsia"/>
                <w:b/>
                <w:lang w:val="x-none"/>
              </w:rPr>
              <w:t>9</w:t>
            </w:r>
            <w:r>
              <w:rPr>
                <w:rFonts w:ascii="新細明體" w:hAnsi="新細明體"/>
                <w:b/>
                <w:lang w:val="x-none"/>
              </w:rPr>
              <w:t>)</w:t>
            </w:r>
            <w:r>
              <w:rPr>
                <w:rFonts w:ascii="新細明體" w:hAnsi="新細明體" w:hint="eastAsia"/>
                <w:b/>
                <w:lang w:val="x-none"/>
              </w:rPr>
              <w:t>：</w:t>
            </w:r>
            <w:r>
              <w:rPr>
                <w:rFonts w:ascii="新細明體" w:hAnsi="新細明體" w:hint="eastAsia"/>
                <w:shd w:val="clear" w:color="auto" w:fill="FFFFFF"/>
              </w:rPr>
              <w:t>* 學問的殿堂，屏山書院的前身為豐山縣的豐岳書堂，高麗末期開始成為士林們學習學問的殿堂。1868年(高宗5年)</w:t>
            </w:r>
            <w:proofErr w:type="gramStart"/>
            <w:r>
              <w:rPr>
                <w:rFonts w:ascii="新細明體" w:hAnsi="新細明體" w:hint="eastAsia"/>
                <w:shd w:val="clear" w:color="auto" w:fill="FFFFFF"/>
              </w:rPr>
              <w:t>興宣大院君</w:t>
            </w:r>
            <w:proofErr w:type="gramEnd"/>
            <w:r>
              <w:rPr>
                <w:rFonts w:ascii="新細明體" w:hAnsi="新細明體" w:hint="eastAsia"/>
                <w:shd w:val="clear" w:color="auto" w:fill="FFFFFF"/>
              </w:rPr>
              <w:t>下達書院</w:t>
            </w:r>
            <w:proofErr w:type="gramStart"/>
            <w:r>
              <w:rPr>
                <w:rFonts w:ascii="新細明體" w:hAnsi="新細明體" w:hint="eastAsia"/>
                <w:shd w:val="clear" w:color="auto" w:fill="FFFFFF"/>
              </w:rPr>
              <w:t>撤廢令時</w:t>
            </w:r>
            <w:proofErr w:type="gramEnd"/>
            <w:r>
              <w:rPr>
                <w:rFonts w:ascii="新細明體" w:hAnsi="新細明體" w:hint="eastAsia"/>
                <w:shd w:val="clear" w:color="auto" w:fill="FFFFFF"/>
              </w:rPr>
              <w:t>，全國有47座(包括安東2座)書院被保存下來，屏山書院就是其中之一。</w:t>
            </w:r>
          </w:p>
          <w:p w14:paraId="2FD142CC" w14:textId="77777777" w:rsidR="003A4262" w:rsidRDefault="003A4262" w:rsidP="003A4262">
            <w:pPr>
              <w:spacing w:line="360" w:lineRule="exact"/>
              <w:rPr>
                <w:rFonts w:ascii="新細明體" w:hAnsi="新細明體"/>
                <w:shd w:val="clear" w:color="auto" w:fill="FFFFFF"/>
              </w:rPr>
            </w:pPr>
            <w:r>
              <w:rPr>
                <w:rFonts w:ascii="新細明體" w:hAnsi="新細明體" w:hint="eastAsia"/>
                <w:b/>
                <w:lang w:val="x-none"/>
              </w:rPr>
              <w:t>☆【新世洞七層磚塔】：韓國最大</w:t>
            </w:r>
            <w:proofErr w:type="gramStart"/>
            <w:r>
              <w:rPr>
                <w:rFonts w:ascii="新細明體" w:hAnsi="新細明體" w:hint="eastAsia"/>
                <w:b/>
                <w:lang w:val="x-none"/>
              </w:rPr>
              <w:t>的磚塔</w:t>
            </w:r>
            <w:proofErr w:type="gramEnd"/>
            <w:r>
              <w:rPr>
                <w:rFonts w:ascii="新細明體" w:hAnsi="新細明體" w:hint="eastAsia"/>
                <w:b/>
                <w:lang w:val="x-none"/>
              </w:rPr>
              <w:t>，</w:t>
            </w:r>
            <w:r>
              <w:rPr>
                <w:rFonts w:ascii="新細明體" w:hAnsi="新細明體" w:hint="eastAsia"/>
                <w:shd w:val="clear" w:color="auto" w:fill="FFFFFF"/>
              </w:rPr>
              <w:t>高16.8公尺、寬7.75公尺的新</w:t>
            </w:r>
            <w:proofErr w:type="gramStart"/>
            <w:r>
              <w:rPr>
                <w:rFonts w:ascii="新細明體" w:hAnsi="新細明體" w:hint="eastAsia"/>
                <w:shd w:val="clear" w:color="auto" w:fill="FFFFFF"/>
              </w:rPr>
              <w:t>世</w:t>
            </w:r>
            <w:proofErr w:type="gramEnd"/>
            <w:r>
              <w:rPr>
                <w:rFonts w:ascii="新細明體" w:hAnsi="新細明體" w:hint="eastAsia"/>
                <w:shd w:val="clear" w:color="auto" w:fill="FFFFFF"/>
              </w:rPr>
              <w:t>洞</w:t>
            </w:r>
            <w:proofErr w:type="gramStart"/>
            <w:r>
              <w:rPr>
                <w:rFonts w:ascii="新細明體" w:hAnsi="新細明體" w:hint="eastAsia"/>
                <w:shd w:val="clear" w:color="auto" w:fill="FFFFFF"/>
              </w:rPr>
              <w:t>七層磚塔是</w:t>
            </w:r>
            <w:proofErr w:type="gramEnd"/>
            <w:r>
              <w:rPr>
                <w:rFonts w:ascii="新細明體" w:hAnsi="新細明體" w:hint="eastAsia"/>
                <w:shd w:val="clear" w:color="auto" w:fill="FFFFFF"/>
              </w:rPr>
              <w:t>韓國國內規模最大、歷史最久</w:t>
            </w:r>
            <w:proofErr w:type="gramStart"/>
            <w:r>
              <w:rPr>
                <w:rFonts w:ascii="新細明體" w:hAnsi="新細明體" w:hint="eastAsia"/>
                <w:shd w:val="clear" w:color="auto" w:fill="FFFFFF"/>
              </w:rPr>
              <w:t>的磚塔</w:t>
            </w:r>
            <w:proofErr w:type="gramEnd"/>
            <w:r>
              <w:rPr>
                <w:rFonts w:ascii="新細明體" w:hAnsi="新細明體" w:hint="eastAsia"/>
                <w:shd w:val="clear" w:color="auto" w:fill="FFFFFF"/>
              </w:rPr>
              <w:t>，被指定爲16號國寶。此塔所在地區稱爲“法興里”，由此推斷該塔屬於建於8世紀統一新羅時期的法興寺。</w:t>
            </w:r>
          </w:p>
          <w:p w14:paraId="09FC6B92" w14:textId="77777777" w:rsidR="003A4262" w:rsidRDefault="003A4262" w:rsidP="003A4262">
            <w:pPr>
              <w:spacing w:line="360" w:lineRule="exact"/>
              <w:rPr>
                <w:rFonts w:ascii="新細明體" w:hAnsi="新細明體"/>
                <w:b/>
                <w:lang w:val="x-none"/>
              </w:rPr>
            </w:pPr>
          </w:p>
          <w:p w14:paraId="33B78340" w14:textId="77777777" w:rsidR="003A4262" w:rsidRDefault="003A4262" w:rsidP="003A4262">
            <w:pPr>
              <w:spacing w:line="360" w:lineRule="exact"/>
              <w:rPr>
                <w:rFonts w:ascii="新細明體" w:hAnsi="新細明體"/>
                <w:b/>
                <w:lang w:val="x-none"/>
              </w:rPr>
            </w:pPr>
            <w:r>
              <w:rPr>
                <w:rFonts w:ascii="新細明體" w:hAnsi="新細明體" w:hint="eastAsia"/>
                <w:b/>
                <w:lang w:val="x-none"/>
              </w:rPr>
              <w:sym w:font="Wingdings" w:char="F0B5"/>
            </w:r>
            <w:r>
              <w:rPr>
                <w:rFonts w:ascii="新細明體" w:hAnsi="新細明體" w:hint="eastAsia"/>
                <w:b/>
                <w:lang w:val="x-none"/>
              </w:rPr>
              <w:t>★【</w:t>
            </w:r>
            <w:r>
              <w:rPr>
                <w:rFonts w:ascii="新細明體" w:hAnsi="新細明體" w:hint="eastAsia"/>
                <w:b/>
                <w:bCs/>
                <w:shd w:val="clear" w:color="auto" w:fill="FFFFFF"/>
              </w:rPr>
              <w:t>鳳停寺</w:t>
            </w:r>
            <w:r>
              <w:rPr>
                <w:rFonts w:ascii="新細明體" w:hAnsi="新細明體" w:hint="eastAsia"/>
                <w:b/>
                <w:lang w:val="x-none"/>
              </w:rPr>
              <w:t>】(</w:t>
            </w:r>
            <w:r>
              <w:rPr>
                <w:rFonts w:ascii="新細明體" w:hAnsi="新細明體"/>
                <w:b/>
                <w:lang w:val="x-none"/>
              </w:rPr>
              <w:t>UNESCO  201</w:t>
            </w:r>
            <w:r>
              <w:rPr>
                <w:rFonts w:ascii="新細明體" w:hAnsi="新細明體" w:hint="eastAsia"/>
                <w:b/>
                <w:lang w:val="x-none"/>
              </w:rPr>
              <w:t>8</w:t>
            </w:r>
            <w:r>
              <w:rPr>
                <w:rFonts w:ascii="新細明體" w:hAnsi="新細明體"/>
                <w:b/>
                <w:lang w:val="x-none"/>
              </w:rPr>
              <w:t>)</w:t>
            </w:r>
            <w:r>
              <w:rPr>
                <w:rFonts w:ascii="新細明體" w:hAnsi="新細明體" w:hint="eastAsia"/>
                <w:b/>
                <w:lang w:val="x-none"/>
              </w:rPr>
              <w:t>：</w:t>
            </w:r>
            <w:proofErr w:type="spellStart"/>
            <w:r>
              <w:rPr>
                <w:rFonts w:ascii="新細明體" w:hAnsi="新細明體" w:hint="eastAsia"/>
                <w:shd w:val="clear" w:color="auto" w:fill="FFFFFF"/>
              </w:rPr>
              <w:t>建於新羅文武王</w:t>
            </w:r>
            <w:proofErr w:type="spellEnd"/>
            <w:r>
              <w:rPr>
                <w:rFonts w:ascii="新細明體" w:hAnsi="新細明體" w:hint="eastAsia"/>
                <w:shd w:val="clear" w:color="auto" w:fill="FFFFFF"/>
              </w:rPr>
              <w:t>12年(西元672年)，要進入寺內，會先通過名為  「萬歲樓」的門樓。過萬歲樓時必須低頭彎腰，這蘊含著人要懂得放低姿態的佛家教誨。</w:t>
            </w:r>
            <w:proofErr w:type="gramStart"/>
            <w:r>
              <w:rPr>
                <w:rFonts w:ascii="新細明體" w:hAnsi="新細明體" w:hint="eastAsia"/>
                <w:shd w:val="clear" w:color="auto" w:fill="FFFFFF"/>
              </w:rPr>
              <w:t>此外，鳳停寺</w:t>
            </w:r>
            <w:proofErr w:type="gramEnd"/>
            <w:r>
              <w:rPr>
                <w:rFonts w:ascii="新細明體" w:hAnsi="新細明體" w:hint="eastAsia"/>
                <w:shd w:val="clear" w:color="auto" w:fill="FFFFFF"/>
              </w:rPr>
              <w:t>內還有國寶第15號的</w:t>
            </w:r>
            <w:proofErr w:type="gramStart"/>
            <w:r>
              <w:rPr>
                <w:rFonts w:ascii="新細明體" w:hAnsi="新細明體" w:hint="eastAsia"/>
                <w:shd w:val="clear" w:color="auto" w:fill="FFFFFF"/>
              </w:rPr>
              <w:t>極樂殿與</w:t>
            </w:r>
            <w:proofErr w:type="gramEnd"/>
            <w:r>
              <w:rPr>
                <w:rFonts w:ascii="新細明體" w:hAnsi="新細明體" w:hint="eastAsia"/>
                <w:shd w:val="clear" w:color="auto" w:fill="FFFFFF"/>
              </w:rPr>
              <w:t>國寶第311號的大</w:t>
            </w:r>
            <w:proofErr w:type="gramStart"/>
            <w:r>
              <w:rPr>
                <w:rFonts w:ascii="新細明體" w:hAnsi="新細明體" w:hint="eastAsia"/>
                <w:shd w:val="clear" w:color="auto" w:fill="FFFFFF"/>
              </w:rPr>
              <w:t>雄殿，其中鳳停寺極樂殿更</w:t>
            </w:r>
            <w:proofErr w:type="gramEnd"/>
            <w:r>
              <w:rPr>
                <w:rFonts w:ascii="新細明體" w:hAnsi="新細明體" w:hint="eastAsia"/>
                <w:shd w:val="clear" w:color="auto" w:fill="FFFFFF"/>
              </w:rPr>
              <w:t>與浮石寺</w:t>
            </w:r>
            <w:proofErr w:type="gramStart"/>
            <w:r>
              <w:rPr>
                <w:rFonts w:ascii="新細明體" w:hAnsi="新細明體" w:hint="eastAsia"/>
                <w:shd w:val="clear" w:color="auto" w:fill="FFFFFF"/>
              </w:rPr>
              <w:t>無量壽殿齊名</w:t>
            </w:r>
            <w:proofErr w:type="gramEnd"/>
            <w:r>
              <w:rPr>
                <w:rFonts w:ascii="新細明體" w:hAnsi="新細明體" w:hint="eastAsia"/>
                <w:shd w:val="clear" w:color="auto" w:fill="FFFFFF"/>
              </w:rPr>
              <w:t>，兩者並列為韓國國內歷史最悠久的木造建築。</w:t>
            </w:r>
          </w:p>
          <w:p w14:paraId="22330578" w14:textId="77777777" w:rsidR="003A4262" w:rsidRDefault="003A4262" w:rsidP="003A4262">
            <w:pPr>
              <w:pStyle w:val="a3"/>
              <w:spacing w:line="360" w:lineRule="exact"/>
              <w:rPr>
                <w:rFonts w:ascii="新細明體" w:hAnsi="新細明體" w:cs="Arial"/>
                <w:szCs w:val="24"/>
              </w:rPr>
            </w:pPr>
            <w:r>
              <w:rPr>
                <w:rFonts w:ascii="新細明體" w:hAnsi="新細明體" w:hint="eastAsia"/>
                <w:b/>
                <w:szCs w:val="24"/>
                <w:lang w:val="x-none"/>
              </w:rPr>
              <w:t>☆【</w:t>
            </w:r>
            <w:r>
              <w:rPr>
                <w:rFonts w:ascii="新細明體" w:hAnsi="新細明體" w:hint="eastAsia"/>
                <w:b/>
                <w:szCs w:val="24"/>
                <w:shd w:val="clear" w:color="auto" w:fill="FFFFFF"/>
              </w:rPr>
              <w:t>月映橋</w:t>
            </w:r>
            <w:r>
              <w:rPr>
                <w:rFonts w:ascii="新細明體" w:hAnsi="新細明體" w:hint="eastAsia"/>
                <w:b/>
                <w:szCs w:val="24"/>
                <w:lang w:val="x-none"/>
              </w:rPr>
              <w:t>】：</w:t>
            </w:r>
            <w:r>
              <w:rPr>
                <w:rFonts w:ascii="新細明體" w:hAnsi="新細明體" w:hint="eastAsia"/>
                <w:szCs w:val="24"/>
                <w:shd w:val="clear" w:color="auto" w:fill="FFFFFF"/>
              </w:rPr>
              <w:t>橋身387公尺，在橋的正中央有</w:t>
            </w:r>
            <w:proofErr w:type="gramStart"/>
            <w:r>
              <w:rPr>
                <w:rFonts w:ascii="新細明體" w:hAnsi="新細明體" w:hint="eastAsia"/>
                <w:szCs w:val="24"/>
                <w:shd w:val="clear" w:color="auto" w:fill="FFFFFF"/>
              </w:rPr>
              <w:t>著月映亭</w:t>
            </w:r>
            <w:proofErr w:type="gramEnd"/>
            <w:r>
              <w:rPr>
                <w:rFonts w:ascii="新細明體" w:hAnsi="新細明體" w:hint="eastAsia"/>
                <w:szCs w:val="24"/>
                <w:shd w:val="clear" w:color="auto" w:fill="FFFFFF"/>
              </w:rPr>
              <w:t>。</w:t>
            </w:r>
            <w:r>
              <w:rPr>
                <w:rFonts w:ascii="新細明體" w:hAnsi="新細明體" w:cs="Arial" w:hint="eastAsia"/>
                <w:szCs w:val="24"/>
              </w:rPr>
              <w:t xml:space="preserve"> </w:t>
            </w:r>
            <w:r>
              <w:rPr>
                <w:rFonts w:ascii="新細明體" w:hAnsi="新細明體" w:cs="Arial"/>
                <w:szCs w:val="24"/>
              </w:rPr>
              <w:t>「</w:t>
            </w:r>
            <w:proofErr w:type="gramStart"/>
            <w:r>
              <w:rPr>
                <w:rFonts w:ascii="新細明體" w:hAnsi="新細明體" w:cs="Arial"/>
                <w:szCs w:val="24"/>
              </w:rPr>
              <w:t>月映橋</w:t>
            </w:r>
            <w:proofErr w:type="gramEnd"/>
            <w:r>
              <w:rPr>
                <w:rFonts w:ascii="新細明體" w:hAnsi="新細明體" w:cs="Arial"/>
                <w:szCs w:val="24"/>
              </w:rPr>
              <w:t>」是韓國最大、最長的木棧橋，為紀念朝鮮時代 李應台 夫婦的動人愛情而建</w:t>
            </w:r>
            <w:r>
              <w:rPr>
                <w:rFonts w:ascii="新細明體" w:hAnsi="新細明體" w:cs="Arial" w:hint="eastAsia"/>
                <w:szCs w:val="24"/>
              </w:rPr>
              <w:t>。</w:t>
            </w:r>
          </w:p>
          <w:p w14:paraId="1A65908E" w14:textId="77777777" w:rsidR="003A4262" w:rsidRDefault="003A4262" w:rsidP="003A4262">
            <w:pPr>
              <w:pStyle w:val="a3"/>
              <w:spacing w:line="360" w:lineRule="exact"/>
              <w:rPr>
                <w:rFonts w:ascii="新細明體" w:hAnsi="新細明體" w:cs="Arial"/>
                <w:szCs w:val="24"/>
              </w:rPr>
            </w:pPr>
          </w:p>
          <w:p w14:paraId="5EFA4C22" w14:textId="77777777" w:rsidR="003A4262" w:rsidRDefault="003A4262" w:rsidP="003A4262">
            <w:pPr>
              <w:pStyle w:val="a3"/>
              <w:spacing w:line="360" w:lineRule="exact"/>
              <w:rPr>
                <w:rFonts w:ascii="新細明體" w:hAnsi="新細明體" w:cs="Arial"/>
                <w:color w:val="000000"/>
                <w:szCs w:val="24"/>
              </w:rPr>
            </w:pPr>
          </w:p>
          <w:p w14:paraId="434797B5" w14:textId="77777777" w:rsidR="003A4262" w:rsidRDefault="003A4262" w:rsidP="003A4262">
            <w:pPr>
              <w:pStyle w:val="a3"/>
              <w:spacing w:line="360" w:lineRule="exact"/>
              <w:rPr>
                <w:rFonts w:ascii="新細明體" w:hAnsi="新細明體" w:cs="新細明體"/>
                <w:b/>
                <w:bCs/>
                <w:kern w:val="0"/>
                <w:szCs w:val="24"/>
              </w:rPr>
            </w:pPr>
            <w:r w:rsidRPr="00096BD9">
              <w:rPr>
                <w:rFonts w:ascii="新細明體" w:hAnsi="新細明體" w:cs="新細明體" w:hint="eastAsia"/>
                <w:b/>
                <w:bCs/>
                <w:color w:val="000000"/>
                <w:kern w:val="0"/>
                <w:szCs w:val="24"/>
              </w:rPr>
              <w:t>早</w:t>
            </w:r>
            <w:r w:rsidRPr="00A82A82">
              <w:rPr>
                <w:rFonts w:ascii="新細明體" w:hAnsi="新細明體" w:cs="新細明體" w:hint="eastAsia"/>
                <w:b/>
                <w:bCs/>
                <w:color w:val="000000"/>
                <w:kern w:val="0"/>
                <w:szCs w:val="24"/>
              </w:rPr>
              <w:t>餐　飯店內用　午餐 安東燉雞風味餐K</w:t>
            </w:r>
            <w:r w:rsidRPr="00A82A82">
              <w:rPr>
                <w:rFonts w:ascii="新細明體" w:hAnsi="新細明體" w:cs="新細明體"/>
                <w:b/>
                <w:bCs/>
                <w:color w:val="000000"/>
                <w:kern w:val="0"/>
                <w:szCs w:val="24"/>
              </w:rPr>
              <w:t>RW 10,000</w:t>
            </w:r>
            <w:r w:rsidRPr="00A82A82">
              <w:rPr>
                <w:rFonts w:ascii="新細明體" w:hAnsi="新細明體" w:cs="新細明體" w:hint="eastAsia"/>
                <w:b/>
                <w:bCs/>
                <w:color w:val="000000"/>
                <w:kern w:val="0"/>
                <w:szCs w:val="24"/>
              </w:rPr>
              <w:t xml:space="preserve"> </w:t>
            </w:r>
            <w:r w:rsidRPr="00A82A82">
              <w:rPr>
                <w:rFonts w:ascii="新細明體" w:hAnsi="新細明體" w:cs="新細明體" w:hint="eastAsia"/>
                <w:b/>
                <w:bCs/>
                <w:kern w:val="0"/>
                <w:szCs w:val="24"/>
              </w:rPr>
              <w:t xml:space="preserve">  </w:t>
            </w:r>
          </w:p>
          <w:p w14:paraId="2C93CF0D" w14:textId="77777777" w:rsidR="003A4262" w:rsidRPr="00A82A82" w:rsidRDefault="003A4262" w:rsidP="003A4262">
            <w:pPr>
              <w:pStyle w:val="a3"/>
              <w:spacing w:line="360" w:lineRule="exact"/>
              <w:rPr>
                <w:rFonts w:ascii="新細明體" w:hAnsi="新細明體" w:cs="新細明體"/>
                <w:b/>
                <w:bCs/>
                <w:kern w:val="0"/>
                <w:szCs w:val="24"/>
              </w:rPr>
            </w:pPr>
            <w:r w:rsidRPr="00A82A82">
              <w:rPr>
                <w:rFonts w:ascii="新細明體" w:hAnsi="新細明體" w:cs="新細明體" w:hint="eastAsia"/>
                <w:b/>
                <w:bCs/>
                <w:color w:val="000000"/>
                <w:kern w:val="0"/>
                <w:szCs w:val="24"/>
              </w:rPr>
              <w:t>晚餐 安東鹽燒</w:t>
            </w:r>
            <w:proofErr w:type="gramStart"/>
            <w:r w:rsidRPr="00A82A82">
              <w:rPr>
                <w:rFonts w:ascii="新細明體" w:hAnsi="新細明體" w:cs="新細明體" w:hint="eastAsia"/>
                <w:b/>
                <w:bCs/>
                <w:color w:val="000000"/>
                <w:kern w:val="0"/>
                <w:szCs w:val="24"/>
              </w:rPr>
              <w:t>鯖</w:t>
            </w:r>
            <w:proofErr w:type="gramEnd"/>
            <w:r w:rsidRPr="00A82A82">
              <w:rPr>
                <w:rFonts w:ascii="新細明體" w:hAnsi="新細明體" w:cs="新細明體" w:hint="eastAsia"/>
                <w:b/>
                <w:bCs/>
                <w:color w:val="000000"/>
                <w:kern w:val="0"/>
                <w:szCs w:val="24"/>
              </w:rPr>
              <w:t xml:space="preserve">魚套餐 </w:t>
            </w:r>
            <w:r w:rsidRPr="00A82A82">
              <w:rPr>
                <w:rFonts w:ascii="新細明體" w:hAnsi="新細明體" w:cs="新細明體"/>
                <w:b/>
                <w:bCs/>
                <w:color w:val="000000"/>
                <w:kern w:val="0"/>
                <w:szCs w:val="24"/>
              </w:rPr>
              <w:t xml:space="preserve"> KRW 15,000</w:t>
            </w:r>
          </w:p>
          <w:p w14:paraId="3D7AE676" w14:textId="77777777" w:rsidR="003A4262" w:rsidRPr="00A82A82" w:rsidRDefault="003A4262" w:rsidP="003A4262">
            <w:pPr>
              <w:pStyle w:val="a3"/>
              <w:spacing w:line="360" w:lineRule="exact"/>
              <w:rPr>
                <w:rFonts w:ascii="新細明體" w:hAnsi="新細明體"/>
                <w:b/>
                <w:bCs/>
                <w:szCs w:val="24"/>
              </w:rPr>
            </w:pPr>
            <w:r w:rsidRPr="00A82A82">
              <w:rPr>
                <w:rFonts w:ascii="新細明體" w:hAnsi="新細明體" w:hint="eastAsia"/>
                <w:b/>
                <w:bCs/>
                <w:color w:val="333333"/>
                <w:szCs w:val="24"/>
                <w:shd w:val="clear" w:color="auto" w:fill="FFFFFF"/>
              </w:rPr>
              <w:t xml:space="preserve">住宿 : 韓國4星級旅館 </w:t>
            </w:r>
            <w:r w:rsidRPr="00A82A82">
              <w:rPr>
                <w:rFonts w:ascii="新細明體" w:hAnsi="新細明體" w:hint="eastAsia"/>
                <w:b/>
                <w:bCs/>
                <w:szCs w:val="24"/>
              </w:rPr>
              <w:t>CM</w:t>
            </w:r>
            <w:r w:rsidRPr="00A82A82">
              <w:rPr>
                <w:rFonts w:ascii="新細明體" w:hAnsi="新細明體"/>
                <w:b/>
                <w:bCs/>
                <w:szCs w:val="24"/>
              </w:rPr>
              <w:t xml:space="preserve"> PARK HOTEL</w:t>
            </w:r>
          </w:p>
          <w:p w14:paraId="7E835AB6" w14:textId="77777777" w:rsidR="003A4262" w:rsidRDefault="003A4262" w:rsidP="003A4262">
            <w:pPr>
              <w:pStyle w:val="a3"/>
              <w:spacing w:line="360" w:lineRule="exact"/>
              <w:rPr>
                <w:rFonts w:ascii="新細明體" w:hAnsi="新細明體"/>
                <w:bCs/>
                <w:szCs w:val="24"/>
              </w:rPr>
            </w:pPr>
          </w:p>
          <w:p w14:paraId="3828056E" w14:textId="77777777" w:rsidR="00344091" w:rsidRPr="00096BD9" w:rsidRDefault="00344091" w:rsidP="003A4262">
            <w:pPr>
              <w:pStyle w:val="a3"/>
              <w:spacing w:line="360" w:lineRule="exact"/>
              <w:rPr>
                <w:rFonts w:ascii="新細明體" w:hAnsi="新細明體"/>
                <w:bCs/>
                <w:szCs w:val="24"/>
              </w:rPr>
            </w:pPr>
          </w:p>
        </w:tc>
      </w:tr>
      <w:tr w:rsidR="003A4262" w:rsidRPr="003D1C2C" w14:paraId="2ECF75D4" w14:textId="77777777" w:rsidTr="00090C91">
        <w:tc>
          <w:tcPr>
            <w:tcW w:w="777" w:type="dxa"/>
          </w:tcPr>
          <w:p w14:paraId="2DF5D37D" w14:textId="77777777"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lastRenderedPageBreak/>
              <w:t xml:space="preserve">第7天 </w:t>
            </w:r>
          </w:p>
        </w:tc>
        <w:tc>
          <w:tcPr>
            <w:tcW w:w="10156" w:type="dxa"/>
          </w:tcPr>
          <w:p w14:paraId="2EE8144F" w14:textId="77777777" w:rsidR="003A4262" w:rsidRPr="00096BD9" w:rsidRDefault="003A4262" w:rsidP="003A4262">
            <w:pPr>
              <w:pStyle w:val="a3"/>
              <w:spacing w:line="360" w:lineRule="exact"/>
              <w:rPr>
                <w:rFonts w:ascii="新細明體" w:hAnsi="新細明體" w:cs="新細明體"/>
                <w:b/>
                <w:bCs/>
                <w:color w:val="000000"/>
                <w:kern w:val="0"/>
                <w:szCs w:val="24"/>
              </w:rPr>
            </w:pPr>
            <w:r w:rsidRPr="00096BD9">
              <w:rPr>
                <w:rFonts w:ascii="新細明體" w:hAnsi="新細明體" w:cs="新細明體" w:hint="eastAsia"/>
                <w:b/>
                <w:bCs/>
                <w:color w:val="000000"/>
                <w:kern w:val="0"/>
                <w:szCs w:val="24"/>
              </w:rPr>
              <w:t>安東</w:t>
            </w:r>
            <w:r w:rsidRPr="00096BD9">
              <w:rPr>
                <w:rFonts w:ascii="新細明體" w:hAnsi="新細明體" w:hint="eastAsia"/>
                <w:b/>
                <w:szCs w:val="24"/>
                <w:lang w:val="x-none"/>
              </w:rPr>
              <w:t>A</w:t>
            </w:r>
            <w:r w:rsidRPr="00096BD9">
              <w:rPr>
                <w:rFonts w:ascii="新細明體" w:hAnsi="新細明體"/>
                <w:b/>
                <w:szCs w:val="24"/>
                <w:lang w:val="x-none"/>
              </w:rPr>
              <w:t>ndong</w:t>
            </w:r>
            <w:proofErr w:type="gramStart"/>
            <w:r w:rsidRPr="00096BD9">
              <w:rPr>
                <w:rFonts w:ascii="新細明體" w:hAnsi="新細明體" w:cs="新細明體" w:hint="eastAsia"/>
                <w:b/>
                <w:bCs/>
                <w:color w:val="000000"/>
                <w:kern w:val="0"/>
                <w:szCs w:val="24"/>
              </w:rPr>
              <w:t>—</w:t>
            </w:r>
            <w:proofErr w:type="gramEnd"/>
            <w:r w:rsidRPr="00096BD9">
              <w:rPr>
                <w:rFonts w:ascii="新細明體" w:hAnsi="新細明體" w:cs="新細明體" w:hint="eastAsia"/>
                <w:b/>
                <w:bCs/>
                <w:color w:val="000000"/>
                <w:kern w:val="0"/>
                <w:szCs w:val="24"/>
              </w:rPr>
              <w:t>1</w:t>
            </w:r>
            <w:r w:rsidRPr="00096BD9">
              <w:rPr>
                <w:rFonts w:ascii="新細明體" w:hAnsi="新細明體" w:cs="新細明體"/>
                <w:b/>
                <w:bCs/>
                <w:color w:val="000000"/>
                <w:kern w:val="0"/>
                <w:szCs w:val="24"/>
              </w:rPr>
              <w:t>08m/1h20m</w:t>
            </w:r>
            <w:proofErr w:type="gramStart"/>
            <w:r w:rsidRPr="00096BD9">
              <w:rPr>
                <w:rFonts w:ascii="新細明體" w:hAnsi="新細明體" w:cs="新細明體" w:hint="eastAsia"/>
                <w:b/>
                <w:bCs/>
                <w:color w:val="000000"/>
                <w:kern w:val="0"/>
                <w:szCs w:val="24"/>
              </w:rPr>
              <w:t>—</w:t>
            </w:r>
            <w:proofErr w:type="gramEnd"/>
            <w:r w:rsidRPr="00096BD9">
              <w:rPr>
                <w:rFonts w:ascii="新細明體" w:hAnsi="新細明體" w:cs="新細明體" w:hint="eastAsia"/>
                <w:b/>
                <w:bCs/>
                <w:color w:val="000000"/>
                <w:kern w:val="0"/>
                <w:szCs w:val="24"/>
              </w:rPr>
              <w:t>大</w:t>
            </w:r>
            <w:proofErr w:type="gramStart"/>
            <w:r w:rsidRPr="00096BD9">
              <w:rPr>
                <w:rFonts w:ascii="新細明體" w:hAnsi="新細明體" w:cs="新細明體" w:hint="eastAsia"/>
                <w:b/>
                <w:bCs/>
                <w:color w:val="000000"/>
                <w:kern w:val="0"/>
                <w:szCs w:val="24"/>
              </w:rPr>
              <w:t>邱</w:t>
            </w:r>
            <w:proofErr w:type="gramEnd"/>
            <w:r w:rsidRPr="00096BD9">
              <w:rPr>
                <w:rFonts w:ascii="新細明體" w:hAnsi="新細明體" w:cs="Arial"/>
                <w:b/>
                <w:bCs/>
                <w:color w:val="000000"/>
                <w:szCs w:val="24"/>
                <w:shd w:val="clear" w:color="auto" w:fill="F8F9FA"/>
              </w:rPr>
              <w:t>Daegu</w:t>
            </w:r>
            <w:r w:rsidRPr="00096BD9">
              <w:rPr>
                <w:rFonts w:ascii="新細明體" w:hAnsi="新細明體" w:cs="新細明體" w:hint="eastAsia"/>
                <w:b/>
                <w:bCs/>
                <w:color w:val="000000"/>
                <w:kern w:val="0"/>
                <w:szCs w:val="24"/>
              </w:rPr>
              <w:t xml:space="preserve"> </w:t>
            </w:r>
            <w:r w:rsidRPr="00096BD9">
              <w:rPr>
                <w:rFonts w:ascii="新細明體" w:hAnsi="新細明體" w:cs="新細明體"/>
                <w:b/>
                <w:bCs/>
                <w:color w:val="000000"/>
                <w:kern w:val="0"/>
                <w:szCs w:val="24"/>
              </w:rPr>
              <w:t xml:space="preserve">  </w:t>
            </w:r>
          </w:p>
          <w:p w14:paraId="185FF391" w14:textId="77777777" w:rsidR="003A4262" w:rsidRPr="00096BD9" w:rsidRDefault="003A4262" w:rsidP="003A4262">
            <w:pPr>
              <w:pStyle w:val="a3"/>
              <w:spacing w:line="360" w:lineRule="exact"/>
              <w:rPr>
                <w:rFonts w:ascii="新細明體" w:hAnsi="新細明體" w:cs="新細明體"/>
                <w:b/>
                <w:bCs/>
                <w:color w:val="000000"/>
                <w:kern w:val="0"/>
                <w:szCs w:val="24"/>
              </w:rPr>
            </w:pPr>
            <w:r w:rsidRPr="00096BD9">
              <w:rPr>
                <w:rFonts w:ascii="新細明體" w:hAnsi="新細明體" w:cs="新細明體" w:hint="eastAsia"/>
                <w:b/>
                <w:bCs/>
                <w:color w:val="000000"/>
                <w:kern w:val="0"/>
                <w:szCs w:val="24"/>
              </w:rPr>
              <w:t>八公</w:t>
            </w:r>
            <w:proofErr w:type="gramStart"/>
            <w:r w:rsidRPr="00096BD9">
              <w:rPr>
                <w:rFonts w:ascii="新細明體" w:hAnsi="新細明體" w:cs="新細明體" w:hint="eastAsia"/>
                <w:b/>
                <w:bCs/>
                <w:color w:val="000000"/>
                <w:kern w:val="0"/>
                <w:szCs w:val="24"/>
              </w:rPr>
              <w:t>山桐華寺</w:t>
            </w:r>
            <w:proofErr w:type="gramEnd"/>
            <w:r w:rsidRPr="00096BD9">
              <w:rPr>
                <w:rFonts w:ascii="新細明體" w:hAnsi="新細明體" w:cs="新細明體" w:hint="eastAsia"/>
                <w:b/>
                <w:bCs/>
                <w:color w:val="000000"/>
                <w:kern w:val="0"/>
                <w:szCs w:val="24"/>
              </w:rPr>
              <w:t>～大邱樹木園～大</w:t>
            </w:r>
            <w:proofErr w:type="gramStart"/>
            <w:r w:rsidRPr="00096BD9">
              <w:rPr>
                <w:rFonts w:ascii="新細明體" w:hAnsi="新細明體" w:cs="新細明體" w:hint="eastAsia"/>
                <w:b/>
                <w:bCs/>
                <w:color w:val="000000"/>
                <w:kern w:val="0"/>
                <w:szCs w:val="24"/>
              </w:rPr>
              <w:t>邱</w:t>
            </w:r>
            <w:proofErr w:type="gramEnd"/>
            <w:r w:rsidRPr="00096BD9">
              <w:rPr>
                <w:rFonts w:ascii="新細明體" w:hAnsi="新細明體" w:cs="新細明體" w:hint="eastAsia"/>
                <w:b/>
                <w:bCs/>
                <w:color w:val="000000"/>
                <w:kern w:val="0"/>
                <w:szCs w:val="24"/>
              </w:rPr>
              <w:t>近代胡同(31運動路、</w:t>
            </w:r>
            <w:proofErr w:type="gramStart"/>
            <w:r w:rsidRPr="00096BD9">
              <w:rPr>
                <w:rFonts w:ascii="新細明體" w:hAnsi="新細明體" w:cs="新細明體" w:hint="eastAsia"/>
                <w:b/>
                <w:bCs/>
                <w:color w:val="000000"/>
                <w:kern w:val="0"/>
                <w:szCs w:val="24"/>
              </w:rPr>
              <w:t>青蘿之</w:t>
            </w:r>
            <w:proofErr w:type="gramEnd"/>
            <w:r w:rsidRPr="00096BD9">
              <w:rPr>
                <w:rFonts w:ascii="新細明體" w:hAnsi="新細明體" w:cs="新細明體" w:hint="eastAsia"/>
                <w:b/>
                <w:bCs/>
                <w:color w:val="000000"/>
                <w:kern w:val="0"/>
                <w:szCs w:val="24"/>
              </w:rPr>
              <w:t>丘、桂山洞聖堂、大</w:t>
            </w:r>
            <w:proofErr w:type="gramStart"/>
            <w:r w:rsidRPr="00096BD9">
              <w:rPr>
                <w:rFonts w:ascii="新細明體" w:hAnsi="新細明體" w:cs="新細明體" w:hint="eastAsia"/>
                <w:b/>
                <w:bCs/>
                <w:color w:val="000000"/>
                <w:kern w:val="0"/>
                <w:szCs w:val="24"/>
              </w:rPr>
              <w:t>邱</w:t>
            </w:r>
            <w:proofErr w:type="gramEnd"/>
            <w:r w:rsidRPr="00096BD9">
              <w:rPr>
                <w:rFonts w:ascii="新細明體" w:hAnsi="新細明體" w:cs="新細明體" w:hint="eastAsia"/>
                <w:b/>
                <w:bCs/>
                <w:color w:val="000000"/>
                <w:kern w:val="0"/>
                <w:szCs w:val="24"/>
              </w:rPr>
              <w:t xml:space="preserve">第一教會)~ </w:t>
            </w:r>
            <w:proofErr w:type="gramStart"/>
            <w:r w:rsidRPr="00096BD9">
              <w:rPr>
                <w:rFonts w:ascii="新細明體" w:hAnsi="新細明體"/>
                <w:b/>
                <w:bCs/>
                <w:szCs w:val="24"/>
              </w:rPr>
              <w:t>頭流公園賞夜櫻</w:t>
            </w:r>
            <w:proofErr w:type="gramEnd"/>
            <w:r w:rsidRPr="00096BD9">
              <w:rPr>
                <w:rFonts w:ascii="新細明體" w:hAnsi="新細明體" w:cs="新細明體" w:hint="eastAsia"/>
                <w:b/>
                <w:bCs/>
                <w:color w:val="000000"/>
                <w:kern w:val="0"/>
                <w:szCs w:val="24"/>
              </w:rPr>
              <w:t>【約】</w:t>
            </w:r>
          </w:p>
          <w:p w14:paraId="7AD0941F" w14:textId="77777777" w:rsidR="003A4262" w:rsidRPr="00096BD9" w:rsidRDefault="003A4262" w:rsidP="003A4262">
            <w:pPr>
              <w:pStyle w:val="a3"/>
              <w:spacing w:line="360" w:lineRule="exact"/>
              <w:rPr>
                <w:rFonts w:ascii="新細明體" w:hAnsi="新細明體"/>
                <w:bCs/>
                <w:szCs w:val="24"/>
              </w:rPr>
            </w:pPr>
          </w:p>
        </w:tc>
      </w:tr>
      <w:tr w:rsidR="003A4262" w:rsidRPr="003D1C2C" w14:paraId="598AB37C" w14:textId="77777777" w:rsidTr="00090C91">
        <w:tc>
          <w:tcPr>
            <w:tcW w:w="777" w:type="dxa"/>
          </w:tcPr>
          <w:p w14:paraId="67E81690" w14:textId="18911B2A"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0</w:t>
            </w:r>
            <w:r w:rsidR="00BE2E66">
              <w:rPr>
                <w:rFonts w:ascii="細明體" w:eastAsia="細明體" w:hint="eastAsia"/>
                <w:b/>
              </w:rPr>
              <w:t>4/0</w:t>
            </w:r>
            <w:r w:rsidR="006F78C2">
              <w:rPr>
                <w:rFonts w:ascii="細明體" w:eastAsia="細明體" w:hint="eastAsia"/>
                <w:b/>
              </w:rPr>
              <w:t>2</w:t>
            </w:r>
          </w:p>
          <w:p w14:paraId="4DB67644" w14:textId="4434CA1E"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四</w:t>
            </w:r>
            <w:proofErr w:type="gramStart"/>
            <w:r w:rsidRPr="003D1C2C">
              <w:rPr>
                <w:rFonts w:ascii="細明體" w:eastAsia="細明體" w:hint="eastAsia"/>
                <w:b/>
              </w:rPr>
              <w:t>）</w:t>
            </w:r>
            <w:proofErr w:type="gramEnd"/>
          </w:p>
        </w:tc>
        <w:tc>
          <w:tcPr>
            <w:tcW w:w="10156" w:type="dxa"/>
          </w:tcPr>
          <w:p w14:paraId="340FC57D" w14:textId="77777777" w:rsidR="003A4262" w:rsidRDefault="003A4262" w:rsidP="003A4262">
            <w:pPr>
              <w:pStyle w:val="a3"/>
              <w:spacing w:line="360" w:lineRule="exact"/>
              <w:rPr>
                <w:rFonts w:ascii="新細明體" w:hAnsi="新細明體" w:cs="Arial"/>
                <w:szCs w:val="24"/>
                <w:shd w:val="clear" w:color="auto" w:fill="FFFFFF"/>
              </w:rPr>
            </w:pPr>
            <w:r>
              <w:rPr>
                <w:rFonts w:ascii="新細明體" w:hAnsi="新細明體" w:hint="eastAsia"/>
                <w:b/>
                <w:szCs w:val="24"/>
                <w:lang w:val="x-none"/>
              </w:rPr>
              <w:t>◎【大邱</w:t>
            </w:r>
            <w:r>
              <w:rPr>
                <w:rFonts w:ascii="新細明體" w:hAnsi="新細明體" w:cs="Arial"/>
                <w:b/>
                <w:bCs/>
                <w:szCs w:val="24"/>
                <w:shd w:val="clear" w:color="auto" w:fill="F8F9FA"/>
              </w:rPr>
              <w:t>Daegu</w:t>
            </w:r>
            <w:r>
              <w:rPr>
                <w:rFonts w:ascii="新細明體" w:hAnsi="新細明體" w:hint="eastAsia"/>
                <w:b/>
                <w:szCs w:val="24"/>
                <w:lang w:val="x-none"/>
              </w:rPr>
              <w:t>】：</w:t>
            </w:r>
            <w:r>
              <w:rPr>
                <w:rFonts w:ascii="新細明體" w:hAnsi="新細明體" w:cs="Arial"/>
                <w:szCs w:val="24"/>
                <w:shd w:val="clear" w:color="auto" w:fill="FFFFFF"/>
              </w:rPr>
              <w:t xml:space="preserve"> </w:t>
            </w:r>
            <w:r>
              <w:rPr>
                <w:rFonts w:ascii="新細明體" w:hAnsi="新細明體" w:cs="Arial"/>
                <w:szCs w:val="24"/>
              </w:rPr>
              <w:t>大邱是個工業城市，主要工業包括</w:t>
            </w:r>
            <w:hyperlink r:id="rId43" w:tooltip="紡織" w:history="1">
              <w:r>
                <w:rPr>
                  <w:rStyle w:val="ab"/>
                  <w:rFonts w:ascii="新細明體" w:hAnsi="新細明體" w:cs="Arial"/>
                  <w:color w:val="auto"/>
                  <w:szCs w:val="24"/>
                  <w:u w:val="none"/>
                </w:rPr>
                <w:t>紡織</w:t>
              </w:r>
            </w:hyperlink>
            <w:r>
              <w:rPr>
                <w:rFonts w:ascii="新細明體" w:hAnsi="新細明體" w:cs="Arial"/>
                <w:szCs w:val="24"/>
              </w:rPr>
              <w:t>、</w:t>
            </w:r>
            <w:hyperlink r:id="rId44" w:tooltip="冶金" w:history="1">
              <w:r>
                <w:rPr>
                  <w:rStyle w:val="ab"/>
                  <w:rFonts w:ascii="新細明體" w:hAnsi="新細明體" w:cs="Arial"/>
                  <w:color w:val="auto"/>
                  <w:szCs w:val="24"/>
                  <w:u w:val="none"/>
                </w:rPr>
                <w:t>冶金</w:t>
              </w:r>
            </w:hyperlink>
            <w:r>
              <w:rPr>
                <w:rFonts w:ascii="新細明體" w:hAnsi="新細明體" w:cs="Arial"/>
                <w:szCs w:val="24"/>
              </w:rPr>
              <w:t>和</w:t>
            </w:r>
            <w:hyperlink r:id="rId45" w:tooltip="機械" w:history="1">
              <w:r>
                <w:rPr>
                  <w:rStyle w:val="ab"/>
                  <w:rFonts w:ascii="新細明體" w:hAnsi="新細明體" w:cs="Arial"/>
                  <w:color w:val="auto"/>
                  <w:szCs w:val="24"/>
                  <w:u w:val="none"/>
                </w:rPr>
                <w:t>機械</w:t>
              </w:r>
            </w:hyperlink>
            <w:r>
              <w:rPr>
                <w:rFonts w:ascii="新細明體" w:hAnsi="新細明體" w:cs="Arial"/>
                <w:szCs w:val="24"/>
              </w:rPr>
              <w:t>。由於地理位置優越，歷史上大邱曾是</w:t>
            </w:r>
            <w:hyperlink r:id="rId46" w:tooltip="朝鮮半島" w:history="1">
              <w:r>
                <w:rPr>
                  <w:rStyle w:val="ab"/>
                  <w:rFonts w:ascii="新細明體" w:hAnsi="新細明體" w:cs="Arial"/>
                  <w:color w:val="auto"/>
                  <w:szCs w:val="24"/>
                  <w:u w:val="none"/>
                </w:rPr>
                <w:t>朝鮮半島</w:t>
              </w:r>
            </w:hyperlink>
            <w:r>
              <w:rPr>
                <w:rFonts w:ascii="新細明體" w:hAnsi="新細明體" w:cs="Arial"/>
                <w:szCs w:val="24"/>
              </w:rPr>
              <w:t>的南部商業中心</w:t>
            </w:r>
            <w:proofErr w:type="gramStart"/>
            <w:r>
              <w:rPr>
                <w:rFonts w:ascii="新細明體" w:hAnsi="新細明體" w:cs="Arial"/>
                <w:szCs w:val="24"/>
              </w:rPr>
              <w:t>（</w:t>
            </w:r>
            <w:proofErr w:type="gramEnd"/>
            <w:r>
              <w:fldChar w:fldCharType="begin"/>
            </w:r>
            <w:r>
              <w:instrText>HYPERLINK "https://zh.wikipedia.org/wiki/%E9%A6%96%E5%B0%94" \o "</w:instrText>
            </w:r>
            <w:r>
              <w:instrText>首爾</w:instrText>
            </w:r>
            <w:r>
              <w:instrText>"</w:instrText>
            </w:r>
            <w:r>
              <w:fldChar w:fldCharType="separate"/>
            </w:r>
            <w:r>
              <w:rPr>
                <w:rStyle w:val="ab"/>
                <w:rFonts w:ascii="新細明體" w:hAnsi="新細明體" w:cs="Arial"/>
                <w:color w:val="auto"/>
                <w:szCs w:val="24"/>
                <w:u w:val="none"/>
              </w:rPr>
              <w:t>首爾</w:t>
            </w:r>
            <w:r>
              <w:fldChar w:fldCharType="end"/>
            </w:r>
            <w:r>
              <w:rPr>
                <w:rFonts w:ascii="新細明體" w:hAnsi="新細明體" w:cs="Arial"/>
                <w:szCs w:val="24"/>
              </w:rPr>
              <w:t>是中部中心；</w:t>
            </w:r>
            <w:hyperlink r:id="rId47" w:tooltip="平壤" w:history="1">
              <w:r>
                <w:rPr>
                  <w:rStyle w:val="ab"/>
                  <w:rFonts w:ascii="新細明體" w:hAnsi="新細明體" w:cs="Arial"/>
                  <w:color w:val="auto"/>
                  <w:szCs w:val="24"/>
                  <w:u w:val="none"/>
                </w:rPr>
                <w:t>平壤</w:t>
              </w:r>
            </w:hyperlink>
            <w:r>
              <w:rPr>
                <w:rFonts w:ascii="新細明體" w:hAnsi="新細明體" w:cs="Arial"/>
                <w:szCs w:val="24"/>
              </w:rPr>
              <w:t>是北部中心</w:t>
            </w:r>
            <w:proofErr w:type="gramStart"/>
            <w:r>
              <w:rPr>
                <w:rFonts w:ascii="新細明體" w:hAnsi="新細明體" w:cs="Arial"/>
                <w:szCs w:val="24"/>
              </w:rPr>
              <w:t>）</w:t>
            </w:r>
            <w:proofErr w:type="gramEnd"/>
            <w:r>
              <w:rPr>
                <w:rFonts w:ascii="新細明體" w:hAnsi="新細明體" w:cs="Arial"/>
                <w:szCs w:val="24"/>
              </w:rPr>
              <w:t>。大</w:t>
            </w:r>
            <w:proofErr w:type="gramStart"/>
            <w:r>
              <w:rPr>
                <w:rFonts w:ascii="新細明體" w:hAnsi="新細明體" w:cs="Arial"/>
                <w:szCs w:val="24"/>
              </w:rPr>
              <w:t>邱</w:t>
            </w:r>
            <w:proofErr w:type="gramEnd"/>
            <w:r>
              <w:rPr>
                <w:rFonts w:ascii="新細明體" w:hAnsi="新細明體" w:cs="Arial"/>
                <w:szCs w:val="24"/>
              </w:rPr>
              <w:t>盛產高品質的</w:t>
            </w:r>
            <w:r>
              <w:fldChar w:fldCharType="begin"/>
            </w:r>
            <w:r>
              <w:instrText>HYPERLINK "https://zh.wikipedia.org/wiki/%E8%8B%B9%E6%9E%9C" \o "</w:instrText>
            </w:r>
            <w:r>
              <w:instrText>蘋果</w:instrText>
            </w:r>
            <w:r>
              <w:instrText>"</w:instrText>
            </w:r>
            <w:r>
              <w:fldChar w:fldCharType="separate"/>
            </w:r>
            <w:r>
              <w:rPr>
                <w:rStyle w:val="ab"/>
                <w:rFonts w:ascii="新細明體" w:hAnsi="新細明體" w:cs="Arial"/>
                <w:color w:val="auto"/>
                <w:szCs w:val="24"/>
                <w:u w:val="none"/>
              </w:rPr>
              <w:t>蘋果</w:t>
            </w:r>
            <w:r>
              <w:fldChar w:fldCharType="end"/>
            </w:r>
            <w:r>
              <w:rPr>
                <w:rFonts w:ascii="新細明體" w:hAnsi="新細明體" w:cs="Arial"/>
                <w:szCs w:val="24"/>
              </w:rPr>
              <w:t>和</w:t>
            </w:r>
            <w:hyperlink r:id="rId48" w:tooltip="甜瓜" w:history="1">
              <w:r>
                <w:rPr>
                  <w:rStyle w:val="ab"/>
                  <w:rFonts w:ascii="新細明體" w:hAnsi="新細明體" w:cs="Arial"/>
                  <w:color w:val="auto"/>
                  <w:szCs w:val="24"/>
                  <w:u w:val="none"/>
                </w:rPr>
                <w:t>甜瓜</w:t>
              </w:r>
            </w:hyperlink>
            <w:r>
              <w:rPr>
                <w:rFonts w:ascii="新細明體" w:hAnsi="新細明體" w:cs="Arial"/>
                <w:szCs w:val="24"/>
              </w:rPr>
              <w:t>，因此得名「蘋果城」，除此之外，還有「</w:t>
            </w:r>
            <w:hyperlink r:id="rId49" w:tooltip="紡織" w:history="1">
              <w:r>
                <w:rPr>
                  <w:rStyle w:val="ab"/>
                  <w:rFonts w:ascii="新細明體" w:hAnsi="新細明體" w:cs="Arial"/>
                  <w:color w:val="auto"/>
                  <w:szCs w:val="24"/>
                  <w:u w:val="none"/>
                </w:rPr>
                <w:t>紡織</w:t>
              </w:r>
            </w:hyperlink>
            <w:r>
              <w:rPr>
                <w:rFonts w:ascii="新細明體" w:hAnsi="新細明體" w:cs="Arial"/>
                <w:szCs w:val="24"/>
              </w:rPr>
              <w:t>城」、「</w:t>
            </w:r>
            <w:hyperlink r:id="rId50" w:tooltip="時裝" w:history="1">
              <w:r>
                <w:rPr>
                  <w:rStyle w:val="ab"/>
                  <w:rFonts w:ascii="新細明體" w:hAnsi="新細明體" w:cs="Arial"/>
                  <w:color w:val="auto"/>
                  <w:szCs w:val="24"/>
                  <w:u w:val="none"/>
                </w:rPr>
                <w:t>時裝</w:t>
              </w:r>
            </w:hyperlink>
            <w:r>
              <w:rPr>
                <w:rFonts w:ascii="新細明體" w:hAnsi="新細明體" w:cs="Arial"/>
                <w:szCs w:val="24"/>
              </w:rPr>
              <w:t>城」的美稱。</w:t>
            </w:r>
          </w:p>
          <w:p w14:paraId="5C180EA5" w14:textId="77777777" w:rsidR="003A4262" w:rsidRDefault="003A4262" w:rsidP="003A4262">
            <w:pPr>
              <w:pStyle w:val="a3"/>
              <w:spacing w:line="360" w:lineRule="exact"/>
              <w:rPr>
                <w:rFonts w:ascii="新細明體" w:hAnsi="新細明體"/>
                <w:bCs/>
                <w:szCs w:val="24"/>
              </w:rPr>
            </w:pPr>
            <w:r>
              <w:rPr>
                <w:rFonts w:ascii="新細明體" w:hAnsi="新細明體" w:hint="eastAsia"/>
                <w:b/>
                <w:szCs w:val="24"/>
                <w:lang w:val="x-none"/>
              </w:rPr>
              <w:t>★【</w:t>
            </w:r>
            <w:r>
              <w:rPr>
                <w:rFonts w:ascii="新細明體" w:hAnsi="新細明體" w:hint="eastAsia"/>
                <w:b/>
                <w:bCs/>
                <w:szCs w:val="24"/>
                <w:shd w:val="clear" w:color="auto" w:fill="FFFFFF"/>
              </w:rPr>
              <w:t>桐華寺</w:t>
            </w:r>
            <w:r>
              <w:rPr>
                <w:rFonts w:ascii="新細明體" w:hAnsi="新細明體" w:hint="eastAsia"/>
                <w:b/>
                <w:szCs w:val="24"/>
                <w:lang w:val="x-none"/>
              </w:rPr>
              <w:t>】：</w:t>
            </w:r>
            <w:r>
              <w:rPr>
                <w:rFonts w:ascii="新細明體" w:hAnsi="新細明體" w:hint="eastAsia"/>
                <w:szCs w:val="24"/>
                <w:shd w:val="clear" w:color="auto" w:fill="FFFFFF"/>
              </w:rPr>
              <w:t>位於從大</w:t>
            </w:r>
            <w:proofErr w:type="gramStart"/>
            <w:r>
              <w:rPr>
                <w:rFonts w:ascii="新細明體" w:hAnsi="新細明體" w:hint="eastAsia"/>
                <w:szCs w:val="24"/>
                <w:shd w:val="clear" w:color="auto" w:fill="FFFFFF"/>
              </w:rPr>
              <w:t>邱</w:t>
            </w:r>
            <w:proofErr w:type="gramEnd"/>
            <w:r>
              <w:rPr>
                <w:rFonts w:ascii="新細明體" w:hAnsi="新細明體" w:hint="eastAsia"/>
                <w:szCs w:val="24"/>
                <w:shd w:val="clear" w:color="auto" w:fill="FFFFFF"/>
              </w:rPr>
              <w:t>市中心向東北22公里處的八公山</w:t>
            </w:r>
            <w:proofErr w:type="gramStart"/>
            <w:r>
              <w:rPr>
                <w:rFonts w:ascii="新細明體" w:hAnsi="新細明體" w:hint="eastAsia"/>
                <w:szCs w:val="24"/>
                <w:shd w:val="clear" w:color="auto" w:fill="FFFFFF"/>
              </w:rPr>
              <w:t>南側，</w:t>
            </w:r>
            <w:proofErr w:type="gramEnd"/>
            <w:r>
              <w:rPr>
                <w:rFonts w:ascii="新細明體" w:hAnsi="新細明體" w:hint="eastAsia"/>
                <w:szCs w:val="24"/>
                <w:shd w:val="clear" w:color="auto" w:fill="FFFFFF"/>
              </w:rPr>
              <w:t>是新羅</w:t>
            </w:r>
            <w:proofErr w:type="gramStart"/>
            <w:r>
              <w:rPr>
                <w:rFonts w:ascii="新細明體" w:hAnsi="新細明體" w:hint="eastAsia"/>
                <w:szCs w:val="24"/>
                <w:shd w:val="clear" w:color="auto" w:fill="FFFFFF"/>
              </w:rPr>
              <w:t>炤</w:t>
            </w:r>
            <w:proofErr w:type="gramEnd"/>
            <w:r>
              <w:rPr>
                <w:rFonts w:ascii="新細明體" w:hAnsi="新細明體" w:hint="eastAsia"/>
                <w:szCs w:val="24"/>
                <w:shd w:val="clear" w:color="auto" w:fill="FFFFFF"/>
              </w:rPr>
              <w:t>知王15年(493年)</w:t>
            </w:r>
            <w:proofErr w:type="gramStart"/>
            <w:r>
              <w:rPr>
                <w:rFonts w:ascii="新細明體" w:hAnsi="新細明體" w:hint="eastAsia"/>
                <w:szCs w:val="24"/>
                <w:shd w:val="clear" w:color="auto" w:fill="FFFFFF"/>
              </w:rPr>
              <w:t>極達和尚</w:t>
            </w:r>
            <w:proofErr w:type="gramEnd"/>
            <w:r>
              <w:rPr>
                <w:rFonts w:ascii="新細明體" w:hAnsi="新細明體" w:hint="eastAsia"/>
                <w:szCs w:val="24"/>
                <w:shd w:val="clear" w:color="auto" w:fill="FFFFFF"/>
              </w:rPr>
              <w:t>所建，名為瑜伽寺。</w:t>
            </w:r>
          </w:p>
          <w:p w14:paraId="21F6BFA9" w14:textId="77777777" w:rsidR="003A4262" w:rsidRDefault="003A4262" w:rsidP="003A4262">
            <w:pPr>
              <w:pStyle w:val="a3"/>
              <w:spacing w:line="360" w:lineRule="exact"/>
              <w:rPr>
                <w:rFonts w:ascii="新細明體" w:hAnsi="新細明體" w:cs="Arial"/>
                <w:szCs w:val="24"/>
                <w:shd w:val="clear" w:color="auto" w:fill="FFFFFF"/>
              </w:rPr>
            </w:pPr>
            <w:r>
              <w:rPr>
                <w:rFonts w:ascii="新細明體" w:hAnsi="新細明體" w:hint="eastAsia"/>
                <w:b/>
                <w:szCs w:val="24"/>
                <w:lang w:val="x-none"/>
              </w:rPr>
              <w:t>★【</w:t>
            </w:r>
            <w:r>
              <w:rPr>
                <w:rFonts w:ascii="新細明體" w:hAnsi="新細明體" w:cs="新細明體" w:hint="eastAsia"/>
                <w:b/>
                <w:bCs/>
                <w:kern w:val="0"/>
                <w:szCs w:val="24"/>
              </w:rPr>
              <w:t>大邱樹木園</w:t>
            </w:r>
            <w:r>
              <w:rPr>
                <w:rFonts w:ascii="新細明體" w:hAnsi="新細明體" w:hint="eastAsia"/>
                <w:b/>
                <w:szCs w:val="24"/>
                <w:lang w:val="x-none"/>
              </w:rPr>
              <w:t>】：</w:t>
            </w:r>
            <w:r>
              <w:rPr>
                <w:rFonts w:ascii="新細明體" w:hAnsi="新細明體" w:cs="Arial"/>
                <w:szCs w:val="24"/>
                <w:shd w:val="clear" w:color="auto" w:fill="FFFFFF"/>
              </w:rPr>
              <w:t>由垃圾掩埋場搖身一變成為市民休憩處的大邱樹木園* 樹木園地近前山</w:t>
            </w:r>
            <w:proofErr w:type="gramStart"/>
            <w:r>
              <w:rPr>
                <w:rFonts w:ascii="新細明體" w:hAnsi="新細明體" w:cs="Arial"/>
                <w:szCs w:val="24"/>
                <w:shd w:val="clear" w:color="auto" w:fill="FFFFFF"/>
              </w:rPr>
              <w:t>與頭流公園</w:t>
            </w:r>
            <w:proofErr w:type="gramEnd"/>
            <w:r>
              <w:rPr>
                <w:rFonts w:ascii="新細明體" w:hAnsi="新細明體" w:cs="Arial"/>
                <w:szCs w:val="24"/>
                <w:shd w:val="clear" w:color="auto" w:fill="FFFFFF"/>
              </w:rPr>
              <w:t>，又因大邱有八公山與</w:t>
            </w:r>
            <w:proofErr w:type="gramStart"/>
            <w:r>
              <w:rPr>
                <w:rFonts w:ascii="新細明體" w:hAnsi="新細明體" w:cs="Arial"/>
                <w:szCs w:val="24"/>
                <w:shd w:val="clear" w:color="auto" w:fill="FFFFFF"/>
              </w:rPr>
              <w:t>琵瑟</w:t>
            </w:r>
            <w:proofErr w:type="gramEnd"/>
            <w:r>
              <w:rPr>
                <w:rFonts w:ascii="新細明體" w:hAnsi="新細明體" w:cs="Arial"/>
                <w:szCs w:val="24"/>
                <w:shd w:val="clear" w:color="auto" w:fill="FFFFFF"/>
              </w:rPr>
              <w:t>山兩大名山，因此觀光及</w:t>
            </w:r>
            <w:proofErr w:type="gramStart"/>
            <w:r>
              <w:rPr>
                <w:rFonts w:ascii="新細明體" w:hAnsi="新細明體" w:cs="Arial"/>
                <w:szCs w:val="24"/>
                <w:shd w:val="clear" w:color="auto" w:fill="FFFFFF"/>
              </w:rPr>
              <w:t>登山客常將</w:t>
            </w:r>
            <w:proofErr w:type="gramEnd"/>
            <w:r>
              <w:rPr>
                <w:rFonts w:ascii="新細明體" w:hAnsi="新細明體" w:cs="Arial"/>
                <w:szCs w:val="24"/>
                <w:shd w:val="clear" w:color="auto" w:fill="FFFFFF"/>
              </w:rPr>
              <w:t>這裡一併列入觀光行程，或做為中途小歇的中轉站。</w:t>
            </w:r>
          </w:p>
          <w:p w14:paraId="12238991" w14:textId="77777777" w:rsidR="003A4262" w:rsidRDefault="003A4262" w:rsidP="003A4262">
            <w:pPr>
              <w:pStyle w:val="a3"/>
              <w:spacing w:line="360" w:lineRule="exact"/>
              <w:rPr>
                <w:rFonts w:ascii="新細明體" w:hAnsi="新細明體"/>
                <w:b/>
                <w:szCs w:val="24"/>
                <w:lang w:val="x-none"/>
              </w:rPr>
            </w:pPr>
            <w:r>
              <w:rPr>
                <w:rFonts w:ascii="新細明體" w:hAnsi="新細明體" w:hint="eastAsia"/>
                <w:b/>
                <w:szCs w:val="24"/>
                <w:lang w:val="x-none"/>
              </w:rPr>
              <w:t>◎【</w:t>
            </w:r>
            <w:r>
              <w:rPr>
                <w:rFonts w:ascii="新細明體" w:hAnsi="新細明體" w:cs="新細明體" w:hint="eastAsia"/>
                <w:b/>
                <w:bCs/>
                <w:kern w:val="0"/>
                <w:szCs w:val="24"/>
              </w:rPr>
              <w:t>大邱近代胡同</w:t>
            </w:r>
            <w:r>
              <w:rPr>
                <w:rFonts w:ascii="新細明體" w:hAnsi="新細明體" w:hint="eastAsia"/>
                <w:b/>
                <w:szCs w:val="24"/>
                <w:lang w:val="x-none"/>
              </w:rPr>
              <w:t>】：</w:t>
            </w:r>
          </w:p>
          <w:p w14:paraId="78614AFA" w14:textId="77777777" w:rsidR="003A4262" w:rsidRDefault="003A4262" w:rsidP="003A4262">
            <w:pPr>
              <w:pStyle w:val="a3"/>
              <w:spacing w:line="360" w:lineRule="exact"/>
              <w:rPr>
                <w:rFonts w:ascii="新細明體" w:hAnsi="新細明體"/>
                <w:b/>
                <w:szCs w:val="24"/>
                <w:lang w:val="x-none"/>
              </w:rPr>
            </w:pPr>
            <w:r>
              <w:rPr>
                <w:rFonts w:ascii="新細明體" w:hAnsi="新細明體" w:hint="eastAsia"/>
                <w:b/>
                <w:szCs w:val="24"/>
                <w:lang w:val="x-none"/>
              </w:rPr>
              <w:t>☆【</w:t>
            </w:r>
            <w:r>
              <w:rPr>
                <w:rFonts w:ascii="新細明體" w:hAnsi="新細明體" w:cs="新細明體" w:hint="eastAsia"/>
                <w:b/>
                <w:bCs/>
                <w:kern w:val="0"/>
                <w:szCs w:val="24"/>
              </w:rPr>
              <w:t>31運動路</w:t>
            </w:r>
            <w:r>
              <w:rPr>
                <w:rFonts w:ascii="新細明體" w:hAnsi="新細明體" w:hint="eastAsia"/>
                <w:b/>
                <w:szCs w:val="24"/>
                <w:lang w:val="x-none"/>
              </w:rPr>
              <w:t>】：</w:t>
            </w:r>
            <w:r>
              <w:rPr>
                <w:rFonts w:ascii="新細明體" w:hAnsi="新細明體"/>
                <w:szCs w:val="24"/>
                <w:shd w:val="clear" w:color="auto" w:fill="FFFFFF"/>
              </w:rPr>
              <w:t>前往</w:t>
            </w:r>
            <w:r>
              <w:rPr>
                <w:rFonts w:ascii="新細明體" w:hAnsi="新細明體"/>
                <w:szCs w:val="24"/>
                <w:bdr w:val="none" w:sz="0" w:space="0" w:color="auto" w:frame="1"/>
                <w:shd w:val="clear" w:color="auto" w:fill="FFFFFF"/>
              </w:rPr>
              <w:t>第一教會(慶北地區最早的基督教會)</w:t>
            </w:r>
            <w:r>
              <w:rPr>
                <w:rFonts w:ascii="新細明體" w:hAnsi="新細明體"/>
                <w:szCs w:val="24"/>
                <w:shd w:val="clear" w:color="auto" w:fill="FFFFFF"/>
              </w:rPr>
              <w:t>的階梯，名稱源於韓國在日治時期1919年3月1日發起的獨立運動，各地進行大規模的反日示威遊行，大</w:t>
            </w:r>
            <w:proofErr w:type="gramStart"/>
            <w:r>
              <w:rPr>
                <w:rFonts w:ascii="新細明體" w:hAnsi="新細明體"/>
                <w:szCs w:val="24"/>
                <w:shd w:val="clear" w:color="auto" w:fill="FFFFFF"/>
              </w:rPr>
              <w:t>邱</w:t>
            </w:r>
            <w:proofErr w:type="gramEnd"/>
            <w:r>
              <w:rPr>
                <w:rFonts w:ascii="新細明體" w:hAnsi="新細明體"/>
                <w:szCs w:val="24"/>
                <w:shd w:val="clear" w:color="auto" w:fill="FFFFFF"/>
              </w:rPr>
              <w:t>的青年學子們沿著</w:t>
            </w:r>
            <w:proofErr w:type="gramStart"/>
            <w:r>
              <w:rPr>
                <w:rFonts w:ascii="新細明體" w:hAnsi="新細明體"/>
                <w:szCs w:val="24"/>
                <w:shd w:val="clear" w:color="auto" w:fill="FFFFFF"/>
              </w:rPr>
              <w:t>青蘿波歌詞碑往大邱</w:t>
            </w:r>
            <w:proofErr w:type="gramEnd"/>
            <w:r>
              <w:rPr>
                <w:rFonts w:ascii="新細明體" w:hAnsi="新細明體"/>
                <w:szCs w:val="24"/>
                <w:shd w:val="clear" w:color="auto" w:fill="FFFFFF"/>
              </w:rPr>
              <w:t>市內的九十階梯松樹路段而行，成功的躲避了日軍的襲擊。為紀念當時的獨立運動故取名為三一運動路，這也就是為什麼這</w:t>
            </w:r>
            <w:proofErr w:type="gramStart"/>
            <w:r>
              <w:rPr>
                <w:rFonts w:ascii="新細明體" w:hAnsi="新細明體"/>
                <w:szCs w:val="24"/>
                <w:shd w:val="clear" w:color="auto" w:fill="FFFFFF"/>
              </w:rPr>
              <w:t>條路延路</w:t>
            </w:r>
            <w:proofErr w:type="gramEnd"/>
            <w:r>
              <w:rPr>
                <w:rFonts w:ascii="新細明體" w:hAnsi="新細明體"/>
                <w:szCs w:val="24"/>
                <w:shd w:val="clear" w:color="auto" w:fill="FFFFFF"/>
              </w:rPr>
              <w:t>都可以看到太極旗飄揚的原因。</w:t>
            </w:r>
          </w:p>
          <w:p w14:paraId="478647B7" w14:textId="77777777" w:rsidR="003A4262" w:rsidRDefault="003A4262" w:rsidP="003A4262">
            <w:pPr>
              <w:widowControl/>
              <w:spacing w:line="360" w:lineRule="exact"/>
              <w:rPr>
                <w:rFonts w:ascii="新細明體" w:hAnsi="新細明體"/>
                <w:b/>
                <w:lang w:val="x-none"/>
              </w:rPr>
            </w:pPr>
            <w:r>
              <w:rPr>
                <w:rFonts w:ascii="新細明體" w:hAnsi="新細明體" w:hint="eastAsia"/>
                <w:b/>
                <w:lang w:val="x-none"/>
              </w:rPr>
              <w:t>☆【</w:t>
            </w:r>
            <w:r>
              <w:rPr>
                <w:rFonts w:ascii="新細明體" w:hAnsi="新細明體" w:cs="新細明體" w:hint="eastAsia"/>
                <w:b/>
                <w:bCs/>
                <w:kern w:val="0"/>
              </w:rPr>
              <w:t>青蘿之丘</w:t>
            </w:r>
            <w:r>
              <w:rPr>
                <w:rFonts w:ascii="新細明體" w:hAnsi="新細明體" w:hint="eastAsia"/>
                <w:b/>
                <w:lang w:val="x-none"/>
              </w:rPr>
              <w:t>】：</w:t>
            </w:r>
            <w:r>
              <w:rPr>
                <w:rFonts w:ascii="新細明體" w:hAnsi="新細明體"/>
                <w:shd w:val="clear" w:color="auto" w:fill="FFFFFF"/>
              </w:rPr>
              <w:t>於在半山腰上，1933年興建的大</w:t>
            </w:r>
            <w:proofErr w:type="gramStart"/>
            <w:r>
              <w:rPr>
                <w:rFonts w:ascii="新細明體" w:hAnsi="新細明體"/>
                <w:shd w:val="clear" w:color="auto" w:fill="FFFFFF"/>
              </w:rPr>
              <w:t>邱</w:t>
            </w:r>
            <w:proofErr w:type="gramEnd"/>
            <w:r>
              <w:rPr>
                <w:rFonts w:ascii="新細明體" w:hAnsi="新細明體"/>
                <w:shd w:val="clear" w:color="auto" w:fill="FFFFFF"/>
              </w:rPr>
              <w:t>第一教會就在這裡，大</w:t>
            </w:r>
            <w:proofErr w:type="gramStart"/>
            <w:r>
              <w:rPr>
                <w:rFonts w:ascii="新細明體" w:hAnsi="新細明體"/>
                <w:shd w:val="clear" w:color="auto" w:fill="FFFFFF"/>
              </w:rPr>
              <w:t>邱</w:t>
            </w:r>
            <w:proofErr w:type="gramEnd"/>
            <w:r>
              <w:rPr>
                <w:rFonts w:ascii="新細明體" w:hAnsi="新細明體"/>
                <w:shd w:val="clear" w:color="auto" w:fill="FFFFFF"/>
              </w:rPr>
              <w:t>第一教會是大</w:t>
            </w:r>
            <w:proofErr w:type="gramStart"/>
            <w:r>
              <w:rPr>
                <w:rFonts w:ascii="新細明體" w:hAnsi="新細明體"/>
                <w:shd w:val="clear" w:color="auto" w:fill="FFFFFF"/>
              </w:rPr>
              <w:t>邱</w:t>
            </w:r>
            <w:proofErr w:type="gramEnd"/>
            <w:r>
              <w:rPr>
                <w:rFonts w:ascii="新細明體" w:hAnsi="新細明體"/>
                <w:shd w:val="clear" w:color="auto" w:fill="FFFFFF"/>
              </w:rPr>
              <w:t>教會建築中歷史最悠久。外觀非常宏偉，潔白的建築本體以及高聳的尖塔，還以為自己在歐洲，如果經過有開放的話，別忘了進入走走。</w:t>
            </w:r>
          </w:p>
          <w:p w14:paraId="057A0ABB" w14:textId="77777777" w:rsidR="003A4262" w:rsidRDefault="003A4262" w:rsidP="003A4262">
            <w:pPr>
              <w:pStyle w:val="a3"/>
              <w:spacing w:line="360" w:lineRule="exact"/>
              <w:rPr>
                <w:rFonts w:ascii="新細明體" w:hAnsi="新細明體"/>
                <w:b/>
                <w:szCs w:val="24"/>
                <w:lang w:val="x-none"/>
              </w:rPr>
            </w:pPr>
            <w:r>
              <w:rPr>
                <w:rFonts w:ascii="新細明體" w:hAnsi="新細明體" w:hint="eastAsia"/>
                <w:b/>
                <w:szCs w:val="24"/>
                <w:lang w:val="x-none"/>
              </w:rPr>
              <w:lastRenderedPageBreak/>
              <w:t>★【</w:t>
            </w:r>
            <w:r>
              <w:rPr>
                <w:rFonts w:ascii="新細明體" w:hAnsi="新細明體" w:cs="新細明體" w:hint="eastAsia"/>
                <w:b/>
                <w:bCs/>
                <w:kern w:val="0"/>
                <w:szCs w:val="24"/>
              </w:rPr>
              <w:t>大邱第一教會</w:t>
            </w:r>
            <w:r>
              <w:rPr>
                <w:rFonts w:ascii="新細明體" w:hAnsi="新細明體" w:hint="eastAsia"/>
                <w:b/>
                <w:szCs w:val="24"/>
                <w:lang w:val="x-none"/>
              </w:rPr>
              <w:t>】：</w:t>
            </w:r>
            <w:r>
              <w:rPr>
                <w:rFonts w:ascii="新細明體" w:hAnsi="新細明體"/>
                <w:szCs w:val="24"/>
                <w:shd w:val="clear" w:color="auto" w:fill="FFFFFF"/>
              </w:rPr>
              <w:t>慶北地區最早的基督教會</w:t>
            </w:r>
          </w:p>
          <w:p w14:paraId="35FA53D8" w14:textId="77777777" w:rsidR="003A4262" w:rsidRDefault="003A4262" w:rsidP="003A4262">
            <w:pPr>
              <w:widowControl/>
              <w:spacing w:line="360" w:lineRule="exact"/>
              <w:rPr>
                <w:rFonts w:ascii="新細明體" w:hAnsi="新細明體" w:cs="新細明體"/>
                <w:b/>
                <w:bCs/>
                <w:kern w:val="0"/>
              </w:rPr>
            </w:pPr>
            <w:r>
              <w:rPr>
                <w:rFonts w:ascii="新細明體" w:hAnsi="新細明體" w:hint="eastAsia"/>
                <w:b/>
                <w:lang w:val="x-none"/>
              </w:rPr>
              <w:t>★【</w:t>
            </w:r>
            <w:r>
              <w:rPr>
                <w:rFonts w:ascii="新細明體" w:hAnsi="新細明體" w:cs="新細明體" w:hint="eastAsia"/>
                <w:b/>
                <w:bCs/>
                <w:kern w:val="0"/>
              </w:rPr>
              <w:t>香草之丘</w:t>
            </w:r>
            <w:r>
              <w:rPr>
                <w:rFonts w:ascii="新細明體" w:hAnsi="新細明體" w:hint="eastAsia"/>
                <w:b/>
                <w:lang w:val="x-none"/>
              </w:rPr>
              <w:t>】：</w:t>
            </w:r>
            <w:r>
              <w:rPr>
                <w:rFonts w:ascii="新細明體" w:hAnsi="新細明體" w:cs="新細明體" w:hint="eastAsia"/>
                <w:kern w:val="0"/>
              </w:rPr>
              <w:t>位於韓國大</w:t>
            </w:r>
            <w:proofErr w:type="gramStart"/>
            <w:r>
              <w:rPr>
                <w:rFonts w:ascii="新細明體" w:hAnsi="新細明體" w:cs="新細明體" w:hint="eastAsia"/>
                <w:kern w:val="0"/>
              </w:rPr>
              <w:t>邱</w:t>
            </w:r>
            <w:proofErr w:type="gramEnd"/>
            <w:r>
              <w:rPr>
                <w:rFonts w:ascii="新細明體" w:hAnsi="新細明體" w:cs="新細明體" w:hint="eastAsia"/>
                <w:kern w:val="0"/>
              </w:rPr>
              <w:t>，以豐美而夢幻的薰衣草花田著稱，更是戀人約會勝地，也為韓劇『沒關係 是愛情』取景地。</w:t>
            </w:r>
          </w:p>
          <w:p w14:paraId="5F6F49E0" w14:textId="77777777" w:rsidR="003A4262" w:rsidRDefault="003A4262" w:rsidP="003A4262">
            <w:pPr>
              <w:widowControl/>
              <w:shd w:val="clear" w:color="auto" w:fill="FFFFFF"/>
              <w:spacing w:line="360" w:lineRule="exact"/>
              <w:rPr>
                <w:rFonts w:ascii="新細明體" w:hAnsi="新細明體" w:cs="新細明體"/>
                <w:kern w:val="0"/>
              </w:rPr>
            </w:pPr>
            <w:r>
              <w:rPr>
                <w:rFonts w:ascii="新細明體" w:hAnsi="新細明體" w:cs="新細明體" w:hint="eastAsia"/>
                <w:kern w:val="0"/>
              </w:rPr>
              <w:t>秋季時節，楓樹及其它不同樹種的林葉轉紅、變色，形成</w:t>
            </w:r>
            <w:proofErr w:type="gramStart"/>
            <w:r>
              <w:rPr>
                <w:rFonts w:ascii="新細明體" w:hAnsi="新細明體" w:cs="新細明體" w:hint="eastAsia"/>
                <w:kern w:val="0"/>
              </w:rPr>
              <w:t>一幅秋紅美景</w:t>
            </w:r>
            <w:proofErr w:type="gramEnd"/>
            <w:r>
              <w:rPr>
                <w:rFonts w:ascii="新細明體" w:hAnsi="新細明體" w:cs="新細明體" w:hint="eastAsia"/>
                <w:kern w:val="0"/>
              </w:rPr>
              <w:t>，是大</w:t>
            </w:r>
            <w:proofErr w:type="gramStart"/>
            <w:r>
              <w:rPr>
                <w:rFonts w:ascii="新細明體" w:hAnsi="新細明體" w:cs="新細明體" w:hint="eastAsia"/>
                <w:kern w:val="0"/>
              </w:rPr>
              <w:t>邱</w:t>
            </w:r>
            <w:proofErr w:type="gramEnd"/>
            <w:r>
              <w:rPr>
                <w:rFonts w:ascii="新細明體" w:hAnsi="新細明體" w:cs="新細明體" w:hint="eastAsia"/>
                <w:kern w:val="0"/>
              </w:rPr>
              <w:t>著名的、賞紅葉景點。</w:t>
            </w:r>
          </w:p>
          <w:p w14:paraId="4B72105C" w14:textId="77777777" w:rsidR="003A4262" w:rsidRDefault="003A4262" w:rsidP="003A4262">
            <w:pPr>
              <w:pStyle w:val="mb25"/>
              <w:shd w:val="clear" w:color="auto" w:fill="FFFFFF"/>
              <w:spacing w:before="0" w:beforeAutospacing="0" w:after="0" w:afterAutospacing="0" w:line="360" w:lineRule="exact"/>
            </w:pPr>
            <w:r>
              <w:rPr>
                <w:rFonts w:hint="eastAsia"/>
                <w:b/>
                <w:lang w:val="x-none"/>
              </w:rPr>
              <w:t>★【</w:t>
            </w:r>
            <w:r>
              <w:rPr>
                <w:rFonts w:hint="eastAsia"/>
                <w:b/>
                <w:bCs/>
              </w:rPr>
              <w:t>桂山洞聖堂</w:t>
            </w:r>
            <w:r>
              <w:rPr>
                <w:rFonts w:hint="eastAsia"/>
                <w:b/>
                <w:lang w:val="x-none"/>
              </w:rPr>
              <w:t>】：</w:t>
            </w:r>
            <w:r>
              <w:rPr>
                <w:rFonts w:hint="eastAsia"/>
              </w:rPr>
              <w:t>美麗的羅馬式聖堂</w:t>
            </w:r>
            <w:proofErr w:type="gramStart"/>
            <w:r>
              <w:rPr>
                <w:rFonts w:hint="eastAsia"/>
              </w:rPr>
              <w:t>─</w:t>
            </w:r>
            <w:proofErr w:type="gramEnd"/>
            <w:r>
              <w:rPr>
                <w:rFonts w:hint="eastAsia"/>
              </w:rPr>
              <w:t xml:space="preserve"> 大</w:t>
            </w:r>
            <w:proofErr w:type="gramStart"/>
            <w:r>
              <w:rPr>
                <w:rFonts w:hint="eastAsia"/>
              </w:rPr>
              <w:t>邱桂山洞聖堂</w:t>
            </w:r>
            <w:proofErr w:type="gramEnd"/>
            <w:r>
              <w:rPr>
                <w:rFonts w:hint="eastAsia"/>
              </w:rPr>
              <w:t xml:space="preserve"> *</w:t>
            </w:r>
            <w:r>
              <w:rPr>
                <w:rFonts w:hint="eastAsia"/>
              </w:rPr>
              <w:br/>
              <w:t>大邱桂山</w:t>
            </w:r>
            <w:proofErr w:type="gramStart"/>
            <w:r>
              <w:rPr>
                <w:rFonts w:hint="eastAsia"/>
              </w:rPr>
              <w:t>洞聖堂於</w:t>
            </w:r>
            <w:proofErr w:type="gramEnd"/>
            <w:r>
              <w:rPr>
                <w:rFonts w:hint="eastAsia"/>
              </w:rPr>
              <w:t>1886年大</w:t>
            </w:r>
            <w:proofErr w:type="gramStart"/>
            <w:r>
              <w:rPr>
                <w:rFonts w:hint="eastAsia"/>
              </w:rPr>
              <w:t>邱</w:t>
            </w:r>
            <w:proofErr w:type="gramEnd"/>
            <w:r>
              <w:rPr>
                <w:rFonts w:hint="eastAsia"/>
              </w:rPr>
              <w:t>地區進行傳教活動的羅伯(</w:t>
            </w:r>
            <w:proofErr w:type="spellStart"/>
            <w:r>
              <w:rPr>
                <w:rFonts w:hint="eastAsia"/>
              </w:rPr>
              <w:t>Robert,A.P</w:t>
            </w:r>
            <w:proofErr w:type="spellEnd"/>
            <w:r>
              <w:rPr>
                <w:rFonts w:hint="eastAsia"/>
              </w:rPr>
              <w:t>. 1853</w:t>
            </w:r>
            <w:r>
              <w:rPr>
                <w:rFonts w:ascii="Cambria Math" w:hAnsi="Cambria Math" w:cs="Cambria Math"/>
              </w:rPr>
              <w:t>∼</w:t>
            </w:r>
            <w:proofErr w:type="gramStart"/>
            <w:r>
              <w:rPr>
                <w:rFonts w:hint="eastAsia"/>
              </w:rPr>
              <w:t>1922)神父</w:t>
            </w:r>
            <w:proofErr w:type="gramEnd"/>
            <w:r>
              <w:rPr>
                <w:rFonts w:hint="eastAsia"/>
              </w:rPr>
              <w:t xml:space="preserve">，在現今腹地上買入並建立的。1899年以韓式木造的十字架型聖堂，在1年後遭祝融而全部付之一炬。這之後羅伯神父重新著手聖堂蓋建工程，費盡心思尋找韓國境內少有的鐵製材料，以及從香港、法國引進其他材料使用。再建工程歷時3年，於1902年完工。聖堂為大邱地區唯一留下的1900年代初期建築物。聖堂的平面以拉丁十字架 (Latin </w:t>
            </w:r>
            <w:proofErr w:type="gramStart"/>
            <w:r>
              <w:rPr>
                <w:rFonts w:hint="eastAsia"/>
              </w:rPr>
              <w:t>cross)，</w:t>
            </w:r>
            <w:proofErr w:type="gramEnd"/>
            <w:r>
              <w:rPr>
                <w:rFonts w:hint="eastAsia"/>
              </w:rPr>
              <w:t>中心的中殿(nave)和兩邊的十字型翼部(transept)構成。這種平面構造使得不管是建築外部或是內部空間，都可以很清楚的看見。建築整體是屬於厚重的羅馬式建築，另外加入尖塔和彩色玻璃等的哥德式建築要素點綴。</w:t>
            </w:r>
          </w:p>
          <w:p w14:paraId="71EA682B" w14:textId="77777777" w:rsidR="003A4262" w:rsidRDefault="003A4262" w:rsidP="003A4262">
            <w:pPr>
              <w:pStyle w:val="inset-p"/>
              <w:spacing w:before="0" w:beforeAutospacing="0" w:after="0" w:afterAutospacing="0" w:line="360" w:lineRule="exact"/>
              <w:rPr>
                <w:rFonts w:cs="Arial"/>
              </w:rPr>
            </w:pPr>
            <w:r>
              <w:rPr>
                <w:rFonts w:cs="Arial" w:hint="eastAsia"/>
              </w:rPr>
              <w:t>☆</w:t>
            </w:r>
            <w:r>
              <w:rPr>
                <w:rFonts w:cs="Arial" w:hint="eastAsia"/>
                <w:b/>
                <w:bCs/>
              </w:rPr>
              <w:t>【</w:t>
            </w:r>
            <w:r>
              <w:rPr>
                <w:rFonts w:cs="Arial"/>
                <w:b/>
                <w:bCs/>
              </w:rPr>
              <w:t>頭流公園</w:t>
            </w:r>
            <w:r>
              <w:rPr>
                <w:rFonts w:cs="Arial" w:hint="eastAsia"/>
                <w:b/>
                <w:bCs/>
              </w:rPr>
              <w:t>】(</w:t>
            </w:r>
            <w:proofErr w:type="gramStart"/>
            <w:r>
              <w:rPr>
                <w:b/>
                <w:bCs/>
              </w:rPr>
              <w:t>賞夜櫻</w:t>
            </w:r>
            <w:proofErr w:type="gramEnd"/>
            <w:r>
              <w:rPr>
                <w:rFonts w:cs="Arial"/>
                <w:b/>
                <w:bCs/>
              </w:rPr>
              <w:t>)</w:t>
            </w:r>
            <w:r>
              <w:rPr>
                <w:rFonts w:cs="Arial" w:hint="eastAsia"/>
                <w:b/>
                <w:bCs/>
              </w:rPr>
              <w:t>：</w:t>
            </w:r>
            <w:r>
              <w:rPr>
                <w:rFonts w:cs="Arial"/>
              </w:rPr>
              <w:t>以</w:t>
            </w:r>
            <w:proofErr w:type="gramStart"/>
            <w:r>
              <w:rPr>
                <w:rFonts w:cs="Arial"/>
              </w:rPr>
              <w:t>頭流山</w:t>
            </w:r>
            <w:proofErr w:type="gramEnd"/>
            <w:r>
              <w:rPr>
                <w:rFonts w:cs="Arial"/>
              </w:rPr>
              <w:t>和金鳳山為中心建成的公園，開場於1977年，內有韓國最大規模的展望塔</w:t>
            </w:r>
            <w:proofErr w:type="gramStart"/>
            <w:r>
              <w:rPr>
                <w:rFonts w:cs="Arial"/>
              </w:rPr>
              <w:t>頭流塔</w:t>
            </w:r>
            <w:proofErr w:type="gramEnd"/>
            <w:r>
              <w:rPr>
                <w:rFonts w:cs="Arial"/>
              </w:rPr>
              <w:t>，體育、教養、文化及娛樂設施一應俱全，友邦塔樂園和文化藝術會館也位於這裡。另外還有2.28紀念塔、露天音樂堂、</w:t>
            </w:r>
            <w:proofErr w:type="gramStart"/>
            <w:r>
              <w:rPr>
                <w:rFonts w:cs="Arial"/>
              </w:rPr>
              <w:t>頭流圖書館</w:t>
            </w:r>
            <w:proofErr w:type="gramEnd"/>
            <w:r>
              <w:rPr>
                <w:rFonts w:cs="Arial"/>
              </w:rPr>
              <w:t>、金龍寺和大成寺等。</w:t>
            </w:r>
          </w:p>
          <w:p w14:paraId="75EE35A3" w14:textId="77777777" w:rsidR="003A4262" w:rsidRDefault="003A4262" w:rsidP="003A4262">
            <w:pPr>
              <w:pStyle w:val="a3"/>
              <w:spacing w:line="360" w:lineRule="exact"/>
              <w:rPr>
                <w:rFonts w:ascii="新細明體" w:hAnsi="新細明體"/>
                <w:bCs/>
                <w:szCs w:val="24"/>
              </w:rPr>
            </w:pPr>
          </w:p>
          <w:p w14:paraId="50B991E0" w14:textId="77777777" w:rsidR="00344091" w:rsidRDefault="00344091" w:rsidP="003A4262">
            <w:pPr>
              <w:pStyle w:val="a3"/>
              <w:spacing w:line="360" w:lineRule="exact"/>
              <w:rPr>
                <w:rFonts w:ascii="新細明體" w:hAnsi="新細明體"/>
                <w:bCs/>
                <w:szCs w:val="24"/>
              </w:rPr>
            </w:pPr>
          </w:p>
          <w:p w14:paraId="72C9E2AA" w14:textId="77777777" w:rsidR="00344091" w:rsidRDefault="00344091" w:rsidP="003A4262">
            <w:pPr>
              <w:pStyle w:val="a3"/>
              <w:spacing w:line="360" w:lineRule="exact"/>
              <w:rPr>
                <w:rFonts w:ascii="新細明體" w:hAnsi="新細明體"/>
                <w:bCs/>
                <w:szCs w:val="24"/>
              </w:rPr>
            </w:pPr>
          </w:p>
          <w:p w14:paraId="4E8CAEB7" w14:textId="77777777" w:rsidR="003A4262" w:rsidRPr="00096BD9" w:rsidRDefault="003A4262" w:rsidP="003A4262">
            <w:pPr>
              <w:pStyle w:val="a3"/>
              <w:spacing w:line="360" w:lineRule="exact"/>
              <w:rPr>
                <w:rFonts w:ascii="新細明體" w:hAnsi="新細明體" w:cs="新細明體"/>
                <w:b/>
                <w:bCs/>
                <w:color w:val="000000"/>
                <w:kern w:val="0"/>
                <w:szCs w:val="24"/>
              </w:rPr>
            </w:pPr>
            <w:r w:rsidRPr="00096BD9">
              <w:rPr>
                <w:rFonts w:ascii="新細明體" w:hAnsi="新細明體" w:cs="新細明體" w:hint="eastAsia"/>
                <w:b/>
                <w:bCs/>
                <w:color w:val="000000"/>
                <w:kern w:val="0"/>
                <w:szCs w:val="24"/>
              </w:rPr>
              <w:t xml:space="preserve">早餐　飯店內用　午餐 喜笑顏開：燉排骨風味餐 </w:t>
            </w:r>
            <w:r w:rsidRPr="00096BD9">
              <w:rPr>
                <w:rFonts w:ascii="新細明體" w:hAnsi="新細明體" w:cs="新細明體"/>
                <w:b/>
                <w:bCs/>
                <w:color w:val="000000"/>
                <w:kern w:val="0"/>
                <w:szCs w:val="24"/>
              </w:rPr>
              <w:t>KRW 14,000</w:t>
            </w:r>
          </w:p>
          <w:p w14:paraId="0617901B" w14:textId="77777777" w:rsidR="003A4262" w:rsidRPr="00096BD9" w:rsidRDefault="003A4262" w:rsidP="003A4262">
            <w:pPr>
              <w:pStyle w:val="a3"/>
              <w:spacing w:line="360" w:lineRule="exact"/>
              <w:rPr>
                <w:rFonts w:ascii="新細明體" w:hAnsi="新細明體" w:cs="新細明體"/>
                <w:b/>
                <w:bCs/>
                <w:color w:val="000000"/>
                <w:kern w:val="0"/>
                <w:szCs w:val="24"/>
              </w:rPr>
            </w:pPr>
            <w:r w:rsidRPr="00096BD9">
              <w:rPr>
                <w:rFonts w:ascii="新細明體" w:hAnsi="新細明體" w:cs="新細明體" w:hint="eastAsia"/>
                <w:b/>
                <w:bCs/>
                <w:color w:val="000000"/>
                <w:kern w:val="0"/>
                <w:szCs w:val="24"/>
              </w:rPr>
              <w:t xml:space="preserve">晚餐 </w:t>
            </w:r>
            <w:r w:rsidRPr="00096BD9">
              <w:rPr>
                <w:rFonts w:ascii="新細明體" w:hAnsi="新細明體" w:cs="新細明體"/>
                <w:b/>
                <w:bCs/>
                <w:color w:val="000000"/>
                <w:kern w:val="0"/>
                <w:szCs w:val="24"/>
              </w:rPr>
              <w:t xml:space="preserve"> </w:t>
            </w:r>
            <w:r w:rsidRPr="00096BD9">
              <w:rPr>
                <w:rFonts w:ascii="新細明體" w:hAnsi="新細明體" w:cs="新細明體" w:hint="eastAsia"/>
                <w:b/>
                <w:bCs/>
                <w:color w:val="000000"/>
                <w:kern w:val="0"/>
                <w:szCs w:val="24"/>
              </w:rPr>
              <w:t>大邱安吉</w:t>
            </w:r>
            <w:proofErr w:type="gramStart"/>
            <w:r w:rsidRPr="00096BD9">
              <w:rPr>
                <w:rFonts w:ascii="新細明體" w:hAnsi="新細明體" w:cs="新細明體" w:hint="eastAsia"/>
                <w:b/>
                <w:bCs/>
                <w:color w:val="000000"/>
                <w:kern w:val="0"/>
                <w:szCs w:val="24"/>
              </w:rPr>
              <w:t>郎烤腸</w:t>
            </w:r>
            <w:proofErr w:type="gramEnd"/>
            <w:r w:rsidRPr="00096BD9">
              <w:rPr>
                <w:rFonts w:ascii="新細明體" w:hAnsi="新細明體" w:cs="新細明體" w:hint="eastAsia"/>
                <w:b/>
                <w:bCs/>
                <w:color w:val="000000"/>
                <w:kern w:val="0"/>
                <w:szCs w:val="24"/>
              </w:rPr>
              <w:t xml:space="preserve">特色餐 </w:t>
            </w:r>
            <w:r w:rsidRPr="00096BD9">
              <w:rPr>
                <w:rFonts w:ascii="新細明體" w:hAnsi="新細明體" w:cs="新細明體"/>
                <w:b/>
                <w:bCs/>
                <w:color w:val="000000"/>
                <w:kern w:val="0"/>
                <w:szCs w:val="24"/>
              </w:rPr>
              <w:t>KRW20,000</w:t>
            </w:r>
          </w:p>
          <w:p w14:paraId="51000551" w14:textId="77777777" w:rsidR="003A4262" w:rsidRDefault="003A4262" w:rsidP="003A4262">
            <w:pPr>
              <w:pStyle w:val="a3"/>
              <w:spacing w:line="360" w:lineRule="exact"/>
              <w:rPr>
                <w:rFonts w:cs="細明體"/>
                <w:szCs w:val="24"/>
              </w:rPr>
            </w:pPr>
            <w:r w:rsidRPr="00096BD9">
              <w:rPr>
                <w:rFonts w:ascii="新細明體" w:hAnsi="新細明體" w:hint="eastAsia"/>
                <w:b/>
                <w:bCs/>
                <w:color w:val="333333"/>
                <w:szCs w:val="24"/>
                <w:shd w:val="clear" w:color="auto" w:fill="FFFFFF"/>
              </w:rPr>
              <w:t xml:space="preserve">住宿 : 韓國4星級旅館 </w:t>
            </w:r>
            <w:r w:rsidRPr="00096BD9">
              <w:rPr>
                <w:rFonts w:cs="細明體"/>
                <w:szCs w:val="24"/>
              </w:rPr>
              <w:t xml:space="preserve">THE </w:t>
            </w:r>
            <w:r w:rsidRPr="00096BD9">
              <w:rPr>
                <w:rFonts w:cs="細明體" w:hint="eastAsia"/>
                <w:szCs w:val="24"/>
              </w:rPr>
              <w:t>G</w:t>
            </w:r>
            <w:r w:rsidRPr="00096BD9">
              <w:rPr>
                <w:rFonts w:cs="細明體"/>
                <w:szCs w:val="24"/>
              </w:rPr>
              <w:t>RAND HOTEL</w:t>
            </w:r>
          </w:p>
          <w:p w14:paraId="6498A5CD" w14:textId="77777777" w:rsidR="003A4262" w:rsidRDefault="003A4262" w:rsidP="003A4262">
            <w:pPr>
              <w:spacing w:line="360" w:lineRule="exact"/>
              <w:rPr>
                <w:rFonts w:ascii="新細明體" w:hAnsi="新細明體"/>
                <w:bCs/>
              </w:rPr>
            </w:pPr>
          </w:p>
          <w:p w14:paraId="07D38B11" w14:textId="77777777" w:rsidR="00344091" w:rsidRPr="00096BD9" w:rsidRDefault="00344091" w:rsidP="003A4262">
            <w:pPr>
              <w:spacing w:line="360" w:lineRule="exact"/>
              <w:rPr>
                <w:rFonts w:ascii="新細明體" w:hAnsi="新細明體"/>
                <w:bCs/>
              </w:rPr>
            </w:pPr>
          </w:p>
        </w:tc>
      </w:tr>
      <w:tr w:rsidR="003A4262" w:rsidRPr="003D1C2C" w14:paraId="7FCE288C" w14:textId="77777777" w:rsidTr="00ED26A1">
        <w:tc>
          <w:tcPr>
            <w:tcW w:w="777" w:type="dxa"/>
          </w:tcPr>
          <w:p w14:paraId="3914919C" w14:textId="77777777"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lastRenderedPageBreak/>
              <w:t>第8天</w:t>
            </w:r>
          </w:p>
        </w:tc>
        <w:tc>
          <w:tcPr>
            <w:tcW w:w="10156" w:type="dxa"/>
          </w:tcPr>
          <w:p w14:paraId="08D8E665" w14:textId="77777777" w:rsidR="003A4262" w:rsidRPr="00096BD9" w:rsidRDefault="003A4262" w:rsidP="003A4262">
            <w:pPr>
              <w:pStyle w:val="a3"/>
              <w:spacing w:line="360" w:lineRule="exact"/>
              <w:rPr>
                <w:rFonts w:ascii="新細明體" w:hAnsi="新細明體" w:cs="新細明體"/>
                <w:b/>
                <w:bCs/>
                <w:kern w:val="0"/>
                <w:szCs w:val="24"/>
              </w:rPr>
            </w:pPr>
            <w:r w:rsidRPr="00096BD9">
              <w:rPr>
                <w:rFonts w:ascii="新細明體" w:hAnsi="新細明體" w:cs="新細明體" w:hint="eastAsia"/>
                <w:b/>
                <w:bCs/>
                <w:kern w:val="0"/>
                <w:szCs w:val="24"/>
              </w:rPr>
              <w:t>大</w:t>
            </w:r>
            <w:proofErr w:type="gramStart"/>
            <w:r w:rsidRPr="00096BD9">
              <w:rPr>
                <w:rFonts w:ascii="新細明體" w:hAnsi="新細明體" w:cs="新細明體" w:hint="eastAsia"/>
                <w:b/>
                <w:bCs/>
                <w:kern w:val="0"/>
                <w:szCs w:val="24"/>
              </w:rPr>
              <w:t>邱</w:t>
            </w:r>
            <w:proofErr w:type="gramEnd"/>
            <w:r w:rsidRPr="00096BD9">
              <w:rPr>
                <w:rFonts w:ascii="新細明體" w:hAnsi="新細明體" w:cs="Arial"/>
                <w:b/>
                <w:bCs/>
                <w:szCs w:val="24"/>
                <w:shd w:val="clear" w:color="auto" w:fill="F8F9FA"/>
              </w:rPr>
              <w:t>Daegu</w:t>
            </w:r>
            <w:r w:rsidRPr="00096BD9">
              <w:rPr>
                <w:rFonts w:ascii="新細明體" w:hAnsi="新細明體" w:cs="新細明體" w:hint="eastAsia"/>
                <w:b/>
                <w:bCs/>
                <w:kern w:val="0"/>
                <w:szCs w:val="24"/>
              </w:rPr>
              <w:t xml:space="preserve"> </w:t>
            </w:r>
            <w:r w:rsidRPr="00096BD9">
              <w:rPr>
                <w:rFonts w:ascii="新細明體" w:hAnsi="新細明體" w:cs="新細明體"/>
                <w:b/>
                <w:bCs/>
                <w:kern w:val="0"/>
                <w:szCs w:val="24"/>
              </w:rPr>
              <w:t xml:space="preserve"> </w:t>
            </w:r>
            <w:proofErr w:type="gramStart"/>
            <w:r w:rsidRPr="00096BD9">
              <w:rPr>
                <w:rFonts w:ascii="新細明體" w:hAnsi="新細明體" w:cs="新細明體" w:hint="eastAsia"/>
                <w:b/>
                <w:bCs/>
                <w:kern w:val="0"/>
                <w:szCs w:val="24"/>
              </w:rPr>
              <w:t>—</w:t>
            </w:r>
            <w:proofErr w:type="gramEnd"/>
            <w:r w:rsidRPr="00096BD9">
              <w:rPr>
                <w:rFonts w:ascii="新細明體" w:hAnsi="新細明體" w:cs="新細明體" w:hint="eastAsia"/>
                <w:b/>
                <w:bCs/>
                <w:kern w:val="0"/>
                <w:szCs w:val="24"/>
              </w:rPr>
              <w:t>6</w:t>
            </w:r>
            <w:r w:rsidRPr="00096BD9">
              <w:rPr>
                <w:rFonts w:ascii="新細明體" w:hAnsi="新細明體" w:cs="新細明體"/>
                <w:b/>
                <w:bCs/>
                <w:kern w:val="0"/>
                <w:szCs w:val="24"/>
              </w:rPr>
              <w:t>6km/1h</w:t>
            </w:r>
            <w:proofErr w:type="gramStart"/>
            <w:r w:rsidRPr="00096BD9">
              <w:rPr>
                <w:rFonts w:ascii="新細明體" w:hAnsi="新細明體" w:cs="新細明體" w:hint="eastAsia"/>
                <w:b/>
                <w:bCs/>
                <w:kern w:val="0"/>
                <w:szCs w:val="24"/>
              </w:rPr>
              <w:t>—</w:t>
            </w:r>
            <w:proofErr w:type="gramEnd"/>
            <w:r w:rsidRPr="00096BD9">
              <w:rPr>
                <w:rFonts w:ascii="新細明體" w:hAnsi="新細明體" w:hint="eastAsia"/>
                <w:b/>
                <w:bCs/>
                <w:szCs w:val="24"/>
              </w:rPr>
              <w:t>伽倻山海印寺</w:t>
            </w:r>
            <w:proofErr w:type="spellStart"/>
            <w:r w:rsidRPr="00096BD9">
              <w:rPr>
                <w:rFonts w:ascii="新細明體" w:hAnsi="新細明體" w:hint="eastAsia"/>
                <w:b/>
                <w:bCs/>
                <w:szCs w:val="24"/>
              </w:rPr>
              <w:t>K</w:t>
            </w:r>
            <w:r w:rsidRPr="00096BD9">
              <w:rPr>
                <w:rFonts w:ascii="新細明體" w:hAnsi="新細明體"/>
                <w:b/>
                <w:bCs/>
                <w:szCs w:val="24"/>
              </w:rPr>
              <w:t>ayasan</w:t>
            </w:r>
            <w:proofErr w:type="spellEnd"/>
            <w:r w:rsidRPr="00096BD9">
              <w:rPr>
                <w:rFonts w:ascii="新細明體" w:hAnsi="新細明體" w:hint="eastAsia"/>
                <w:b/>
                <w:bCs/>
                <w:szCs w:val="24"/>
              </w:rPr>
              <w:t xml:space="preserve"> </w:t>
            </w:r>
            <w:proofErr w:type="spellStart"/>
            <w:r w:rsidRPr="00096BD9">
              <w:rPr>
                <w:rFonts w:ascii="新細明體" w:hAnsi="新細明體" w:hint="eastAsia"/>
                <w:b/>
                <w:bCs/>
                <w:szCs w:val="24"/>
                <w:lang w:val="x-none"/>
              </w:rPr>
              <w:t>H</w:t>
            </w:r>
            <w:r w:rsidRPr="00096BD9">
              <w:rPr>
                <w:rFonts w:ascii="新細明體" w:hAnsi="新細明體"/>
                <w:b/>
                <w:bCs/>
                <w:szCs w:val="24"/>
                <w:lang w:val="x-none"/>
              </w:rPr>
              <w:t>aeinsa</w:t>
            </w:r>
            <w:proofErr w:type="spellEnd"/>
            <w:r w:rsidRPr="00096BD9">
              <w:rPr>
                <w:rFonts w:ascii="新細明體" w:hAnsi="新細明體" w:hint="eastAsia"/>
                <w:b/>
                <w:bCs/>
                <w:szCs w:val="24"/>
                <w:lang w:val="x-none"/>
              </w:rPr>
              <w:t xml:space="preserve"> (</w:t>
            </w:r>
            <w:r w:rsidRPr="00096BD9">
              <w:rPr>
                <w:rFonts w:ascii="新細明體" w:hAnsi="新細明體" w:hint="eastAsia"/>
                <w:b/>
                <w:bCs/>
                <w:szCs w:val="24"/>
              </w:rPr>
              <w:t>U</w:t>
            </w:r>
            <w:r w:rsidRPr="00096BD9">
              <w:rPr>
                <w:rFonts w:ascii="新細明體" w:hAnsi="新細明體"/>
                <w:b/>
                <w:bCs/>
                <w:szCs w:val="24"/>
              </w:rPr>
              <w:t>NESCO)</w:t>
            </w:r>
            <w:r w:rsidRPr="00096BD9">
              <w:rPr>
                <w:rFonts w:ascii="新細明體" w:hAnsi="新細明體" w:hint="eastAsia"/>
                <w:b/>
                <w:bCs/>
                <w:szCs w:val="24"/>
              </w:rPr>
              <w:t>─1</w:t>
            </w:r>
            <w:r w:rsidRPr="00096BD9">
              <w:rPr>
                <w:rFonts w:ascii="新細明體" w:hAnsi="新細明體"/>
                <w:b/>
                <w:bCs/>
                <w:szCs w:val="24"/>
              </w:rPr>
              <w:t>06km/1h20m</w:t>
            </w:r>
            <w:r w:rsidRPr="00096BD9">
              <w:rPr>
                <w:rFonts w:ascii="新細明體" w:hAnsi="新細明體" w:hint="eastAsia"/>
                <w:b/>
                <w:bCs/>
                <w:szCs w:val="24"/>
              </w:rPr>
              <w:t>—</w:t>
            </w:r>
            <w:r w:rsidRPr="00096BD9">
              <w:rPr>
                <w:rFonts w:ascii="新細明體" w:hAnsi="新細明體" w:cs="新細明體" w:hint="eastAsia"/>
                <w:b/>
                <w:bCs/>
                <w:kern w:val="0"/>
                <w:szCs w:val="24"/>
              </w:rPr>
              <w:t>南原</w:t>
            </w:r>
            <w:r w:rsidRPr="00096BD9">
              <w:rPr>
                <w:rFonts w:ascii="新細明體" w:hAnsi="新細明體" w:hint="eastAsia"/>
                <w:b/>
                <w:bCs/>
                <w:szCs w:val="24"/>
              </w:rPr>
              <w:t>N</w:t>
            </w:r>
            <w:r w:rsidRPr="00096BD9">
              <w:rPr>
                <w:rFonts w:ascii="新細明體" w:hAnsi="新細明體"/>
                <w:b/>
                <w:bCs/>
                <w:szCs w:val="24"/>
              </w:rPr>
              <w:t>amwon</w:t>
            </w:r>
          </w:p>
          <w:p w14:paraId="040B6EBC" w14:textId="77777777" w:rsidR="003A4262" w:rsidRPr="00096BD9" w:rsidRDefault="003A4262" w:rsidP="003A4262">
            <w:pPr>
              <w:pStyle w:val="a3"/>
              <w:spacing w:line="360" w:lineRule="exact"/>
              <w:rPr>
                <w:rFonts w:ascii="新細明體" w:hAnsi="新細明體" w:cs="新細明體"/>
                <w:b/>
                <w:bCs/>
                <w:color w:val="000000"/>
                <w:kern w:val="0"/>
                <w:szCs w:val="24"/>
              </w:rPr>
            </w:pPr>
            <w:proofErr w:type="gramStart"/>
            <w:r w:rsidRPr="00096BD9">
              <w:rPr>
                <w:rFonts w:ascii="新細明體" w:hAnsi="新細明體" w:cs="新細明體" w:hint="eastAsia"/>
                <w:b/>
                <w:bCs/>
                <w:kern w:val="0"/>
                <w:szCs w:val="24"/>
              </w:rPr>
              <w:t>廣寒樓苑</w:t>
            </w:r>
            <w:proofErr w:type="gramEnd"/>
            <w:r w:rsidRPr="00096BD9">
              <w:rPr>
                <w:rFonts w:ascii="新細明體" w:hAnsi="新細明體" w:cs="新細明體" w:hint="eastAsia"/>
                <w:b/>
                <w:bCs/>
                <w:kern w:val="0"/>
                <w:szCs w:val="24"/>
              </w:rPr>
              <w:t>～春香主題公園－65k</w:t>
            </w:r>
            <w:r w:rsidRPr="00096BD9">
              <w:rPr>
                <w:rFonts w:ascii="新細明體" w:hAnsi="新細明體" w:cs="新細明體"/>
                <w:b/>
                <w:bCs/>
                <w:kern w:val="0"/>
                <w:szCs w:val="24"/>
              </w:rPr>
              <w:t>m/55m</w:t>
            </w:r>
            <w:proofErr w:type="gramStart"/>
            <w:r w:rsidRPr="00096BD9">
              <w:rPr>
                <w:rFonts w:ascii="新細明體" w:hAnsi="新細明體" w:cs="新細明體" w:hint="eastAsia"/>
                <w:b/>
                <w:bCs/>
                <w:kern w:val="0"/>
                <w:szCs w:val="24"/>
              </w:rPr>
              <w:t>－順天</w:t>
            </w:r>
            <w:proofErr w:type="gramEnd"/>
            <w:r w:rsidRPr="00096BD9">
              <w:rPr>
                <w:rStyle w:val="unicode"/>
                <w:rFonts w:ascii="新細明體" w:hAnsi="新細明體" w:cs="Arial"/>
                <w:b/>
                <w:bCs/>
                <w:szCs w:val="24"/>
                <w:shd w:val="clear" w:color="auto" w:fill="FFFFFF"/>
              </w:rPr>
              <w:t>Suncheon</w:t>
            </w:r>
            <w:r w:rsidRPr="00096BD9">
              <w:rPr>
                <w:rStyle w:val="unicode"/>
                <w:rFonts w:ascii="Arial" w:hAnsi="Arial" w:cs="Arial"/>
                <w:b/>
                <w:bCs/>
                <w:szCs w:val="24"/>
                <w:shd w:val="clear" w:color="auto" w:fill="FFFFFF"/>
              </w:rPr>
              <w:t> </w:t>
            </w:r>
            <w:r w:rsidRPr="00096BD9">
              <w:rPr>
                <w:rFonts w:ascii="新細明體" w:hAnsi="新細明體" w:cs="新細明體" w:hint="eastAsia"/>
                <w:b/>
                <w:bCs/>
                <w:color w:val="000000"/>
                <w:kern w:val="0"/>
                <w:szCs w:val="24"/>
              </w:rPr>
              <w:t>【約2</w:t>
            </w:r>
            <w:r w:rsidRPr="00096BD9">
              <w:rPr>
                <w:rFonts w:ascii="新細明體" w:hAnsi="新細明體" w:cs="新細明體"/>
                <w:b/>
                <w:bCs/>
                <w:color w:val="000000"/>
                <w:kern w:val="0"/>
                <w:szCs w:val="24"/>
              </w:rPr>
              <w:t>37km/3h15m</w:t>
            </w:r>
            <w:r w:rsidRPr="00096BD9">
              <w:rPr>
                <w:rFonts w:ascii="新細明體" w:hAnsi="新細明體" w:cs="新細明體" w:hint="eastAsia"/>
                <w:b/>
                <w:bCs/>
                <w:color w:val="000000"/>
                <w:kern w:val="0"/>
                <w:szCs w:val="24"/>
              </w:rPr>
              <w:t>】</w:t>
            </w:r>
          </w:p>
          <w:p w14:paraId="0211CC10" w14:textId="77777777" w:rsidR="003A4262" w:rsidRPr="00096BD9" w:rsidRDefault="003A4262" w:rsidP="003A4262">
            <w:pPr>
              <w:pStyle w:val="a3"/>
              <w:spacing w:line="360" w:lineRule="exact"/>
              <w:rPr>
                <w:rFonts w:ascii="新細明體" w:hAnsi="新細明體"/>
                <w:bCs/>
                <w:szCs w:val="24"/>
              </w:rPr>
            </w:pPr>
          </w:p>
        </w:tc>
      </w:tr>
      <w:tr w:rsidR="003A4262" w:rsidRPr="003D1C2C" w14:paraId="0EDE5CA6" w14:textId="77777777" w:rsidTr="00090C91">
        <w:tc>
          <w:tcPr>
            <w:tcW w:w="777" w:type="dxa"/>
          </w:tcPr>
          <w:p w14:paraId="22F67F8B" w14:textId="403A54E9"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0</w:t>
            </w:r>
            <w:r w:rsidR="00BE2E66">
              <w:rPr>
                <w:rFonts w:ascii="細明體" w:eastAsia="細明體" w:hint="eastAsia"/>
                <w:b/>
              </w:rPr>
              <w:t>4/0</w:t>
            </w:r>
            <w:r w:rsidR="006F78C2">
              <w:rPr>
                <w:rFonts w:ascii="細明體" w:eastAsia="細明體" w:hint="eastAsia"/>
                <w:b/>
              </w:rPr>
              <w:t>3</w:t>
            </w:r>
          </w:p>
          <w:p w14:paraId="6587CBA3" w14:textId="738E4010"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五</w:t>
            </w:r>
            <w:r w:rsidRPr="003D1C2C">
              <w:rPr>
                <w:rFonts w:ascii="細明體" w:eastAsia="細明體" w:hint="eastAsia"/>
                <w:b/>
              </w:rPr>
              <w:t>）</w:t>
            </w:r>
          </w:p>
        </w:tc>
        <w:tc>
          <w:tcPr>
            <w:tcW w:w="10156" w:type="dxa"/>
          </w:tcPr>
          <w:p w14:paraId="45A3E50F" w14:textId="77777777" w:rsidR="003A4262" w:rsidRPr="00A34168" w:rsidRDefault="003A4262" w:rsidP="003A4262">
            <w:pPr>
              <w:spacing w:line="360" w:lineRule="exact"/>
              <w:rPr>
                <w:rFonts w:ascii="新細明體" w:hAnsi="新細明體"/>
                <w:b/>
                <w:lang w:val="x-none"/>
              </w:rPr>
            </w:pPr>
            <w:r w:rsidRPr="00A34168">
              <w:rPr>
                <w:rFonts w:ascii="新細明體" w:hAnsi="新細明體" w:hint="eastAsia"/>
                <w:b/>
                <w:lang w:val="x-none"/>
              </w:rPr>
              <w:t>◎</w:t>
            </w:r>
            <w:proofErr w:type="gramStart"/>
            <w:r w:rsidRPr="00A34168">
              <w:rPr>
                <w:rFonts w:ascii="新細明體" w:hAnsi="新細明體" w:hint="eastAsia"/>
                <w:b/>
                <w:lang w:val="x-none"/>
              </w:rPr>
              <w:t>【</w:t>
            </w:r>
            <w:proofErr w:type="gramEnd"/>
            <w:r w:rsidRPr="00A34168">
              <w:rPr>
                <w:rFonts w:ascii="新細明體" w:hAnsi="新細明體"/>
                <w:b/>
              </w:rPr>
              <w:fldChar w:fldCharType="begin"/>
            </w:r>
            <w:r w:rsidRPr="00A34168">
              <w:rPr>
                <w:rFonts w:ascii="新細明體" w:hAnsi="新細明體"/>
                <w:b/>
              </w:rPr>
              <w:instrText>EQ \* jc5 \* "Font:新細明體" \* hps16 \o(\s\up 11(</w:instrText>
            </w:r>
            <w:r w:rsidRPr="00A34168">
              <w:rPr>
                <w:rFonts w:ascii="新細明體" w:hAnsi="新細明體"/>
                <w:b/>
                <w:w w:val="75"/>
              </w:rPr>
              <w:instrText>ㄐㄧㄚ</w:instrText>
            </w:r>
            <w:r w:rsidRPr="00A34168">
              <w:rPr>
                <w:rFonts w:ascii="新細明體" w:hAnsi="新細明體"/>
                <w:b/>
              </w:rPr>
              <w:instrText>),</w:instrText>
            </w:r>
            <w:proofErr w:type="gramStart"/>
            <w:r w:rsidRPr="00A34168">
              <w:rPr>
                <w:rFonts w:ascii="新細明體" w:hAnsi="新細明體"/>
                <w:b/>
              </w:rPr>
              <w:instrText>伽</w:instrText>
            </w:r>
            <w:proofErr w:type="gramEnd"/>
            <w:r w:rsidRPr="00A34168">
              <w:rPr>
                <w:rFonts w:ascii="新細明體" w:hAnsi="新細明體"/>
                <w:b/>
              </w:rPr>
              <w:instrText>)</w:instrText>
            </w:r>
            <w:r w:rsidRPr="00A34168">
              <w:rPr>
                <w:rFonts w:ascii="新細明體" w:hAnsi="新細明體"/>
                <w:b/>
              </w:rPr>
              <w:fldChar w:fldCharType="end"/>
            </w:r>
            <w:r w:rsidRPr="00A34168">
              <w:rPr>
                <w:rFonts w:ascii="新細明體" w:hAnsi="新細明體" w:hint="eastAsia"/>
                <w:b/>
              </w:rPr>
              <w:t>倻山國立公園</w:t>
            </w:r>
            <w:proofErr w:type="spellStart"/>
            <w:r w:rsidRPr="00A34168">
              <w:rPr>
                <w:rFonts w:ascii="新細明體" w:hAnsi="新細明體" w:hint="eastAsia"/>
                <w:b/>
              </w:rPr>
              <w:t>K</w:t>
            </w:r>
            <w:r w:rsidRPr="00A34168">
              <w:rPr>
                <w:rFonts w:ascii="新細明體" w:hAnsi="新細明體"/>
                <w:b/>
              </w:rPr>
              <w:t>ayasan</w:t>
            </w:r>
            <w:proofErr w:type="spellEnd"/>
            <w:r w:rsidRPr="00A34168">
              <w:rPr>
                <w:rFonts w:ascii="新細明體" w:hAnsi="新細明體" w:hint="eastAsia"/>
                <w:b/>
                <w:lang w:val="x-none"/>
              </w:rPr>
              <w:t>】：</w:t>
            </w:r>
            <w:r w:rsidRPr="00A34168">
              <w:rPr>
                <w:rFonts w:ascii="新細明體" w:hAnsi="新細明體" w:hint="eastAsia"/>
                <w:shd w:val="clear" w:color="auto" w:fill="FFFFFF"/>
              </w:rPr>
              <w:t>韓國的八大名勝之</w:t>
            </w:r>
            <w:proofErr w:type="gramStart"/>
            <w:r w:rsidRPr="00A34168">
              <w:rPr>
                <w:rFonts w:ascii="新細明體" w:hAnsi="新細明體" w:hint="eastAsia"/>
                <w:shd w:val="clear" w:color="auto" w:fill="FFFFFF"/>
              </w:rPr>
              <w:t>一</w:t>
            </w:r>
            <w:proofErr w:type="gramEnd"/>
            <w:r w:rsidRPr="00A34168">
              <w:rPr>
                <w:rFonts w:ascii="新細明體" w:hAnsi="新細明體" w:hint="eastAsia"/>
                <w:shd w:val="clear" w:color="auto" w:fill="FFFFFF"/>
              </w:rPr>
              <w:t>。伽倻山國立公園的主峰七佛峰，海拔高度達1,433公尺。而走在</w:t>
            </w:r>
            <w:proofErr w:type="gramStart"/>
            <w:r w:rsidRPr="00A34168">
              <w:rPr>
                <w:rFonts w:ascii="新細明體" w:hAnsi="新細明體" w:hint="eastAsia"/>
                <w:shd w:val="clear" w:color="auto" w:fill="FFFFFF"/>
              </w:rPr>
              <w:t>修倫面往伽</w:t>
            </w:r>
            <w:proofErr w:type="gramEnd"/>
            <w:r w:rsidRPr="00A34168">
              <w:rPr>
                <w:rFonts w:ascii="新細明體" w:hAnsi="新細明體" w:hint="eastAsia"/>
                <w:shd w:val="clear" w:color="auto" w:fill="FFFFFF"/>
              </w:rPr>
              <w:t>倻山延伸的循環道路上，更可以看到聳天暗紅色的奇岩絕璧的壯觀景象。另外，在主峰的山頂則有乾旱時也不會乾涸的</w:t>
            </w:r>
            <w:proofErr w:type="gramStart"/>
            <w:r w:rsidRPr="00A34168">
              <w:rPr>
                <w:rFonts w:ascii="新細明體" w:hAnsi="新細明體" w:hint="eastAsia"/>
                <w:shd w:val="clear" w:color="auto" w:fill="FFFFFF"/>
              </w:rPr>
              <w:t>牛鼻井</w:t>
            </w:r>
            <w:proofErr w:type="gramEnd"/>
            <w:r w:rsidRPr="00A34168">
              <w:rPr>
                <w:rFonts w:ascii="新細明體" w:hAnsi="新細明體" w:hint="eastAsia"/>
                <w:shd w:val="clear" w:color="auto" w:fill="FFFFFF"/>
              </w:rPr>
              <w:t>，還有位於山腰</w:t>
            </w:r>
            <w:proofErr w:type="gramStart"/>
            <w:r w:rsidRPr="00A34168">
              <w:rPr>
                <w:rFonts w:ascii="新細明體" w:hAnsi="新細明體" w:hint="eastAsia"/>
                <w:shd w:val="clear" w:color="auto" w:fill="FFFFFF"/>
              </w:rPr>
              <w:t>的磨崖如來</w:t>
            </w:r>
            <w:proofErr w:type="gramEnd"/>
            <w:r w:rsidRPr="00A34168">
              <w:rPr>
                <w:rFonts w:ascii="新細明體" w:hAnsi="新細明體" w:hint="eastAsia"/>
                <w:shd w:val="clear" w:color="auto" w:fill="FFFFFF"/>
              </w:rPr>
              <w:t>立像，以及位於</w:t>
            </w:r>
            <w:proofErr w:type="gramStart"/>
            <w:r w:rsidRPr="00A34168">
              <w:rPr>
                <w:rFonts w:ascii="新細明體" w:hAnsi="新細明體" w:hint="eastAsia"/>
                <w:shd w:val="clear" w:color="auto" w:fill="FFFFFF"/>
              </w:rPr>
              <w:t>海印寺</w:t>
            </w:r>
            <w:proofErr w:type="gramEnd"/>
            <w:r w:rsidRPr="00A34168">
              <w:rPr>
                <w:rFonts w:ascii="新細明體" w:hAnsi="新細明體" w:hint="eastAsia"/>
                <w:shd w:val="clear" w:color="auto" w:fill="FFFFFF"/>
              </w:rPr>
              <w:t>西邊約2公里處的知名的龍門瀑布等壯麗的景觀。</w:t>
            </w:r>
          </w:p>
          <w:p w14:paraId="3B974438" w14:textId="77777777" w:rsidR="003A4262" w:rsidRPr="00A34168" w:rsidRDefault="003A4262" w:rsidP="003A4262">
            <w:pPr>
              <w:pStyle w:val="a3"/>
              <w:spacing w:line="360" w:lineRule="exact"/>
              <w:rPr>
                <w:rFonts w:ascii="新細明體" w:hAnsi="新細明體"/>
                <w:szCs w:val="24"/>
                <w:shd w:val="clear" w:color="auto" w:fill="FFFFFF"/>
              </w:rPr>
            </w:pPr>
            <w:r w:rsidRPr="00A34168">
              <w:rPr>
                <w:rFonts w:ascii="新細明體" w:hAnsi="新細明體" w:hint="eastAsia"/>
                <w:b/>
                <w:szCs w:val="24"/>
                <w:lang w:val="x-none"/>
              </w:rPr>
              <w:sym w:font="Wingdings" w:char="F0B5"/>
            </w:r>
            <w:r w:rsidRPr="00A34168">
              <w:rPr>
                <w:rFonts w:ascii="新細明體" w:hAnsi="新細明體" w:hint="eastAsia"/>
                <w:b/>
                <w:szCs w:val="24"/>
                <w:lang w:val="x-none"/>
              </w:rPr>
              <w:t>★【海印寺</w:t>
            </w:r>
            <w:proofErr w:type="spellStart"/>
            <w:r w:rsidRPr="00A34168">
              <w:rPr>
                <w:rFonts w:ascii="新細明體" w:hAnsi="新細明體" w:hint="eastAsia"/>
                <w:b/>
                <w:szCs w:val="24"/>
                <w:lang w:val="x-none"/>
              </w:rPr>
              <w:t>H</w:t>
            </w:r>
            <w:r w:rsidRPr="00A34168">
              <w:rPr>
                <w:rFonts w:ascii="新細明體" w:hAnsi="新細明體"/>
                <w:b/>
                <w:szCs w:val="24"/>
                <w:lang w:val="x-none"/>
              </w:rPr>
              <w:t>aeinsa</w:t>
            </w:r>
            <w:proofErr w:type="spellEnd"/>
            <w:r w:rsidRPr="00A34168">
              <w:rPr>
                <w:rFonts w:ascii="新細明體" w:hAnsi="新細明體" w:hint="eastAsia"/>
                <w:b/>
                <w:szCs w:val="24"/>
                <w:lang w:val="x-none"/>
              </w:rPr>
              <w:t>】(</w:t>
            </w:r>
            <w:r w:rsidRPr="00A34168">
              <w:rPr>
                <w:rFonts w:ascii="新細明體" w:hAnsi="新細明體"/>
                <w:b/>
                <w:szCs w:val="24"/>
                <w:lang w:val="x-none"/>
              </w:rPr>
              <w:t>UNESCO 1995)</w:t>
            </w:r>
            <w:r w:rsidRPr="00A34168">
              <w:rPr>
                <w:rFonts w:ascii="新細明體" w:hAnsi="新細明體" w:hint="eastAsia"/>
                <w:b/>
                <w:szCs w:val="24"/>
                <w:lang w:val="x-none"/>
              </w:rPr>
              <w:t>：</w:t>
            </w:r>
            <w:proofErr w:type="spellStart"/>
            <w:proofErr w:type="gramStart"/>
            <w:r w:rsidRPr="00A34168">
              <w:rPr>
                <w:rFonts w:ascii="新細明體" w:hAnsi="新細明體" w:hint="eastAsia"/>
                <w:szCs w:val="24"/>
                <w:shd w:val="clear" w:color="auto" w:fill="FFFFFF"/>
              </w:rPr>
              <w:t>海印寺</w:t>
            </w:r>
            <w:proofErr w:type="gramEnd"/>
            <w:r w:rsidRPr="00A34168">
              <w:rPr>
                <w:rFonts w:ascii="新細明體" w:hAnsi="新細明體" w:hint="eastAsia"/>
                <w:szCs w:val="24"/>
                <w:shd w:val="clear" w:color="auto" w:fill="FFFFFF"/>
              </w:rPr>
              <w:t>是韓國三大寺院之一，於新</w:t>
            </w:r>
            <w:proofErr w:type="gramStart"/>
            <w:r w:rsidRPr="00A34168">
              <w:rPr>
                <w:rFonts w:ascii="新細明體" w:hAnsi="新細明體" w:hint="eastAsia"/>
                <w:szCs w:val="24"/>
                <w:shd w:val="clear" w:color="auto" w:fill="FFFFFF"/>
              </w:rPr>
              <w:t>羅哀莊王</w:t>
            </w:r>
            <w:proofErr w:type="spellEnd"/>
            <w:proofErr w:type="gramEnd"/>
            <w:r w:rsidRPr="00A34168">
              <w:rPr>
                <w:rFonts w:ascii="新細明體" w:hAnsi="新細明體" w:hint="eastAsia"/>
                <w:szCs w:val="24"/>
                <w:shd w:val="clear" w:color="auto" w:fill="FFFFFF"/>
              </w:rPr>
              <w:t>(802年)3年由順應</w:t>
            </w:r>
            <w:proofErr w:type="gramStart"/>
            <w:r w:rsidRPr="00A34168">
              <w:rPr>
                <w:rFonts w:ascii="新細明體" w:hAnsi="新細明體" w:hint="eastAsia"/>
                <w:szCs w:val="24"/>
                <w:shd w:val="clear" w:color="auto" w:fill="FFFFFF"/>
              </w:rPr>
              <w:t>和理貞兩位</w:t>
            </w:r>
            <w:proofErr w:type="gramEnd"/>
            <w:r w:rsidRPr="00A34168">
              <w:rPr>
                <w:rFonts w:ascii="新細明體" w:hAnsi="新細明體" w:hint="eastAsia"/>
                <w:szCs w:val="24"/>
                <w:shd w:val="clear" w:color="auto" w:fill="FFFFFF"/>
              </w:rPr>
              <w:t>僧人所建，朝鮮時期(1392－1910)八萬大藏經從</w:t>
            </w:r>
            <w:proofErr w:type="gramStart"/>
            <w:r w:rsidRPr="00A34168">
              <w:rPr>
                <w:rFonts w:ascii="新細明體" w:hAnsi="新細明體" w:hint="eastAsia"/>
                <w:szCs w:val="24"/>
                <w:shd w:val="clear" w:color="auto" w:fill="FFFFFF"/>
              </w:rPr>
              <w:t>江華島轉移</w:t>
            </w:r>
            <w:proofErr w:type="gramEnd"/>
            <w:r w:rsidRPr="00A34168">
              <w:rPr>
                <w:rFonts w:ascii="新細明體" w:hAnsi="新細明體" w:hint="eastAsia"/>
                <w:szCs w:val="24"/>
                <w:shd w:val="clear" w:color="auto" w:fill="FFFFFF"/>
              </w:rPr>
              <w:t>至此後曾改稱爲法寶寺刹。</w:t>
            </w:r>
            <w:proofErr w:type="gramStart"/>
            <w:r w:rsidRPr="00A34168">
              <w:rPr>
                <w:rFonts w:ascii="新細明體" w:hAnsi="新細明體" w:hint="eastAsia"/>
                <w:szCs w:val="24"/>
                <w:shd w:val="clear" w:color="auto" w:fill="FFFFFF"/>
              </w:rPr>
              <w:t>海印寺</w:t>
            </w:r>
            <w:proofErr w:type="gramEnd"/>
            <w:r w:rsidRPr="00A34168">
              <w:rPr>
                <w:rFonts w:ascii="新細明體" w:hAnsi="新細明體" w:hint="eastAsia"/>
                <w:szCs w:val="24"/>
                <w:shd w:val="clear" w:color="auto" w:fill="FFFFFF"/>
              </w:rPr>
              <w:t>內</w:t>
            </w:r>
            <w:proofErr w:type="gramStart"/>
            <w:r w:rsidRPr="00A34168">
              <w:rPr>
                <w:rFonts w:ascii="新細明體" w:hAnsi="新細明體" w:hint="eastAsia"/>
                <w:szCs w:val="24"/>
                <w:shd w:val="clear" w:color="auto" w:fill="FFFFFF"/>
              </w:rPr>
              <w:t>保藏著</w:t>
            </w:r>
            <w:proofErr w:type="gramEnd"/>
            <w:r w:rsidRPr="00A34168">
              <w:rPr>
                <w:rFonts w:ascii="新細明體" w:hAnsi="新細明體" w:hint="eastAsia"/>
                <w:szCs w:val="24"/>
                <w:shd w:val="clear" w:color="auto" w:fill="FFFFFF"/>
              </w:rPr>
              <w:t>八萬大藏經和藏經</w:t>
            </w:r>
            <w:proofErr w:type="gramStart"/>
            <w:r w:rsidRPr="00A34168">
              <w:rPr>
                <w:rFonts w:ascii="新細明體" w:hAnsi="新細明體" w:hint="eastAsia"/>
                <w:szCs w:val="24"/>
                <w:shd w:val="clear" w:color="auto" w:fill="FFFFFF"/>
              </w:rPr>
              <w:t>板殿等</w:t>
            </w:r>
            <w:proofErr w:type="gramEnd"/>
            <w:r w:rsidRPr="00A34168">
              <w:rPr>
                <w:rFonts w:ascii="新細明體" w:hAnsi="新細明體" w:hint="eastAsia"/>
                <w:szCs w:val="24"/>
                <w:shd w:val="clear" w:color="auto" w:fill="FFFFFF"/>
              </w:rPr>
              <w:t>15處珍貴文物及200多件「</w:t>
            </w:r>
            <w:proofErr w:type="gramStart"/>
            <w:r w:rsidRPr="00A34168">
              <w:rPr>
                <w:rFonts w:ascii="新細明體" w:hAnsi="新細明體" w:hint="eastAsia"/>
                <w:szCs w:val="24"/>
                <w:shd w:val="clear" w:color="auto" w:fill="FFFFFF"/>
              </w:rPr>
              <w:t>私寶</w:t>
            </w:r>
            <w:proofErr w:type="gramEnd"/>
            <w:r w:rsidRPr="00A34168">
              <w:rPr>
                <w:rFonts w:ascii="新細明體" w:hAnsi="新細明體" w:hint="eastAsia"/>
                <w:szCs w:val="24"/>
                <w:shd w:val="clear" w:color="auto" w:fill="FFFFFF"/>
              </w:rPr>
              <w:t>」等眾多的文化遺産和古蹟。其中代表性的有一</w:t>
            </w:r>
            <w:proofErr w:type="gramStart"/>
            <w:r w:rsidRPr="00A34168">
              <w:rPr>
                <w:rFonts w:ascii="新細明體" w:hAnsi="新細明體" w:hint="eastAsia"/>
                <w:szCs w:val="24"/>
                <w:shd w:val="clear" w:color="auto" w:fill="FFFFFF"/>
              </w:rPr>
              <w:t>柱門、大寂光</w:t>
            </w:r>
            <w:proofErr w:type="gramEnd"/>
            <w:r w:rsidRPr="00A34168">
              <w:rPr>
                <w:rFonts w:ascii="新細明體" w:hAnsi="新細明體" w:hint="eastAsia"/>
                <w:szCs w:val="24"/>
                <w:shd w:val="clear" w:color="auto" w:fill="FFFFFF"/>
              </w:rPr>
              <w:t>殿、八萬大經等。一</w:t>
            </w:r>
            <w:proofErr w:type="gramStart"/>
            <w:r w:rsidRPr="00A34168">
              <w:rPr>
                <w:rFonts w:ascii="新細明體" w:hAnsi="新細明體" w:hint="eastAsia"/>
                <w:szCs w:val="24"/>
                <w:shd w:val="clear" w:color="auto" w:fill="FFFFFF"/>
              </w:rPr>
              <w:t>柱門是</w:t>
            </w:r>
            <w:proofErr w:type="gramEnd"/>
            <w:r w:rsidRPr="00A34168">
              <w:rPr>
                <w:rFonts w:ascii="新細明體" w:hAnsi="新細明體" w:hint="eastAsia"/>
                <w:szCs w:val="24"/>
                <w:shd w:val="clear" w:color="auto" w:fill="FFFFFF"/>
              </w:rPr>
              <w:t>眾生</w:t>
            </w:r>
            <w:proofErr w:type="gramStart"/>
            <w:r w:rsidRPr="00A34168">
              <w:rPr>
                <w:rFonts w:ascii="新細明體" w:hAnsi="新細明體" w:hint="eastAsia"/>
                <w:szCs w:val="24"/>
                <w:shd w:val="clear" w:color="auto" w:fill="FFFFFF"/>
              </w:rPr>
              <w:t>進入聖佛世界</w:t>
            </w:r>
            <w:proofErr w:type="gramEnd"/>
            <w:r w:rsidRPr="00A34168">
              <w:rPr>
                <w:rFonts w:ascii="新細明體" w:hAnsi="新細明體" w:hint="eastAsia"/>
                <w:szCs w:val="24"/>
                <w:shd w:val="clear" w:color="auto" w:fill="FFFFFF"/>
              </w:rPr>
              <w:t>的第一道關，也是高麗建築的代表作。</w:t>
            </w:r>
          </w:p>
          <w:p w14:paraId="3520F508" w14:textId="77777777" w:rsidR="003A4262" w:rsidRPr="00A34168" w:rsidRDefault="003A4262" w:rsidP="003A4262">
            <w:pPr>
              <w:pStyle w:val="a3"/>
              <w:spacing w:line="360" w:lineRule="exact"/>
              <w:rPr>
                <w:rFonts w:ascii="新細明體" w:hAnsi="新細明體"/>
                <w:szCs w:val="24"/>
                <w:shd w:val="clear" w:color="auto" w:fill="FFFFFF"/>
              </w:rPr>
            </w:pPr>
            <w:r w:rsidRPr="00A34168">
              <w:rPr>
                <w:rFonts w:ascii="新細明體" w:hAnsi="新細明體" w:hint="eastAsia"/>
                <w:b/>
                <w:szCs w:val="24"/>
                <w:lang w:val="x-none"/>
              </w:rPr>
              <w:t>★【海印寺藏經板殿】：</w:t>
            </w:r>
            <w:hyperlink r:id="rId51" w:tgtFrame="_blank" w:tooltip="開新視窗" w:history="1">
              <w:proofErr w:type="gramStart"/>
              <w:r w:rsidRPr="00A34168">
                <w:rPr>
                  <w:rStyle w:val="ab"/>
                  <w:rFonts w:ascii="新細明體" w:hAnsi="新細明體" w:hint="eastAsia"/>
                  <w:b/>
                  <w:bCs/>
                  <w:color w:val="auto"/>
                  <w:szCs w:val="24"/>
                  <w:shd w:val="clear" w:color="auto" w:fill="FFFFFF"/>
                </w:rPr>
                <w:t>海印寺</w:t>
              </w:r>
              <w:proofErr w:type="gramEnd"/>
            </w:hyperlink>
            <w:proofErr w:type="gramStart"/>
            <w:r w:rsidRPr="00A34168">
              <w:rPr>
                <w:rFonts w:ascii="新細明體" w:hAnsi="新細明體" w:hint="eastAsia"/>
                <w:szCs w:val="24"/>
                <w:shd w:val="clear" w:color="auto" w:fill="FFFFFF"/>
              </w:rPr>
              <w:t>藏經板殿是</w:t>
            </w:r>
            <w:proofErr w:type="gramEnd"/>
            <w:r w:rsidRPr="00A34168">
              <w:rPr>
                <w:rFonts w:ascii="新細明體" w:hAnsi="新細明體" w:hint="eastAsia"/>
                <w:szCs w:val="24"/>
                <w:shd w:val="clear" w:color="auto" w:fill="FFFFFF"/>
              </w:rPr>
              <w:t>為了保存被列入UNESCO世界記憶遺產的</w:t>
            </w:r>
            <w:proofErr w:type="gramStart"/>
            <w:r w:rsidRPr="00A34168">
              <w:rPr>
                <w:rFonts w:ascii="新細明體" w:hAnsi="新細明體" w:hint="eastAsia"/>
                <w:szCs w:val="24"/>
                <w:shd w:val="clear" w:color="auto" w:fill="FFFFFF"/>
              </w:rPr>
              <w:t>海印寺</w:t>
            </w:r>
            <w:proofErr w:type="gramEnd"/>
            <w:r w:rsidRPr="00A34168">
              <w:rPr>
                <w:rFonts w:ascii="新細明體" w:hAnsi="新細明體" w:hint="eastAsia"/>
                <w:szCs w:val="24"/>
                <w:shd w:val="clear" w:color="auto" w:fill="FFFFFF"/>
              </w:rPr>
              <w:t>大藏經板(八萬大藏經)及諸經板所建的建築，推測約建於15世紀左右。</w:t>
            </w:r>
            <w:r w:rsidRPr="00A34168">
              <w:rPr>
                <w:rFonts w:ascii="新細明體" w:hAnsi="新細明體" w:hint="eastAsia"/>
                <w:szCs w:val="24"/>
              </w:rPr>
              <w:br/>
            </w:r>
            <w:proofErr w:type="gramStart"/>
            <w:r w:rsidRPr="00A34168">
              <w:rPr>
                <w:rFonts w:ascii="新細明體" w:hAnsi="新細明體" w:hint="eastAsia"/>
                <w:szCs w:val="24"/>
                <w:shd w:val="clear" w:color="auto" w:fill="FFFFFF"/>
              </w:rPr>
              <w:t>藏經板殿作為</w:t>
            </w:r>
            <w:proofErr w:type="gramEnd"/>
            <w:r w:rsidRPr="00A34168">
              <w:rPr>
                <w:rFonts w:ascii="新細明體" w:hAnsi="新細明體" w:hint="eastAsia"/>
                <w:szCs w:val="24"/>
                <w:shd w:val="clear" w:color="auto" w:fill="FFFFFF"/>
              </w:rPr>
              <w:t>世界上唯一一個保存大藏經板之處，格外具有意義。即使是建築本身，也具有相當高的價值。</w:t>
            </w:r>
          </w:p>
          <w:p w14:paraId="4C6501D5" w14:textId="77777777" w:rsidR="003A4262" w:rsidRPr="00A34168" w:rsidRDefault="003A4262" w:rsidP="003A4262">
            <w:pPr>
              <w:pStyle w:val="a3"/>
              <w:spacing w:line="360" w:lineRule="exact"/>
              <w:rPr>
                <w:rFonts w:ascii="新細明體" w:hAnsi="新細明體"/>
                <w:bCs/>
                <w:szCs w:val="24"/>
              </w:rPr>
            </w:pPr>
          </w:p>
          <w:p w14:paraId="5A041E9F" w14:textId="77777777" w:rsidR="003A4262" w:rsidRPr="00A34168" w:rsidRDefault="003A4262" w:rsidP="003A4262">
            <w:pPr>
              <w:spacing w:line="360" w:lineRule="exact"/>
              <w:rPr>
                <w:rFonts w:ascii="新細明體" w:hAnsi="新細明體"/>
                <w:b/>
                <w:lang w:val="x-none"/>
              </w:rPr>
            </w:pPr>
            <w:r w:rsidRPr="00A34168">
              <w:rPr>
                <w:rFonts w:ascii="新細明體" w:hAnsi="新細明體" w:hint="eastAsia"/>
                <w:b/>
                <w:lang w:val="x-none"/>
              </w:rPr>
              <w:t>◎【</w:t>
            </w:r>
            <w:r w:rsidRPr="00A34168">
              <w:rPr>
                <w:rFonts w:ascii="新細明體" w:hAnsi="新細明體" w:hint="eastAsia"/>
                <w:b/>
                <w:bCs/>
              </w:rPr>
              <w:t>南原N</w:t>
            </w:r>
            <w:r w:rsidRPr="00A34168">
              <w:rPr>
                <w:rFonts w:ascii="新細明體" w:hAnsi="新細明體"/>
                <w:b/>
                <w:bCs/>
              </w:rPr>
              <w:t>amwon</w:t>
            </w:r>
            <w:r w:rsidRPr="00A34168">
              <w:rPr>
                <w:rFonts w:ascii="新細明體" w:hAnsi="新細明體" w:hint="eastAsia"/>
                <w:b/>
                <w:lang w:val="x-none"/>
              </w:rPr>
              <w:t>】：浪漫的歌劇小說&lt;</w:t>
            </w:r>
            <w:proofErr w:type="spellStart"/>
            <w:r w:rsidRPr="00A34168">
              <w:rPr>
                <w:rFonts w:ascii="新細明體" w:hAnsi="新細明體" w:hint="eastAsia"/>
                <w:b/>
                <w:lang w:val="x-none"/>
              </w:rPr>
              <w:t>春香傳</w:t>
            </w:r>
            <w:proofErr w:type="spellEnd"/>
            <w:r w:rsidRPr="00A34168">
              <w:rPr>
                <w:rFonts w:ascii="新細明體" w:hAnsi="新細明體" w:hint="eastAsia"/>
                <w:b/>
                <w:lang w:val="x-none"/>
              </w:rPr>
              <w:t>&gt;</w:t>
            </w:r>
            <w:proofErr w:type="spellStart"/>
            <w:r w:rsidRPr="00A34168">
              <w:rPr>
                <w:rFonts w:ascii="新細明體" w:hAnsi="新細明體" w:hint="eastAsia"/>
                <w:b/>
                <w:lang w:val="x-none"/>
              </w:rPr>
              <w:t>之舞台</w:t>
            </w:r>
            <w:proofErr w:type="spellEnd"/>
          </w:p>
          <w:p w14:paraId="6B179639" w14:textId="77777777" w:rsidR="003A4262" w:rsidRPr="00A34168" w:rsidRDefault="003A4262" w:rsidP="003A4262">
            <w:pPr>
              <w:spacing w:line="360" w:lineRule="exact"/>
              <w:rPr>
                <w:rFonts w:ascii="新細明體" w:hAnsi="新細明體"/>
                <w:shd w:val="clear" w:color="auto" w:fill="FFFFFF"/>
              </w:rPr>
            </w:pPr>
            <w:r w:rsidRPr="00A34168">
              <w:rPr>
                <w:rFonts w:ascii="新細明體" w:hAnsi="新細明體" w:hint="eastAsia"/>
                <w:b/>
                <w:lang w:val="x-none"/>
              </w:rPr>
              <w:t>★【</w:t>
            </w:r>
            <w:r w:rsidRPr="00A34168">
              <w:rPr>
                <w:rFonts w:ascii="新細明體" w:hAnsi="新細明體" w:hint="eastAsia"/>
                <w:b/>
                <w:bCs/>
              </w:rPr>
              <w:t>南原廣寒樓苑</w:t>
            </w:r>
            <w:proofErr w:type="spellStart"/>
            <w:r w:rsidRPr="00A34168">
              <w:rPr>
                <w:rFonts w:ascii="新細明體" w:hAnsi="新細明體" w:hint="eastAsia"/>
                <w:b/>
                <w:bCs/>
              </w:rPr>
              <w:t>K</w:t>
            </w:r>
            <w:r w:rsidRPr="00A34168">
              <w:rPr>
                <w:rFonts w:ascii="新細明體" w:hAnsi="新細明體"/>
                <w:b/>
                <w:bCs/>
              </w:rPr>
              <w:t>wanghanru</w:t>
            </w:r>
            <w:proofErr w:type="spellEnd"/>
            <w:r w:rsidRPr="00A34168">
              <w:rPr>
                <w:rFonts w:ascii="新細明體" w:hAnsi="新細明體" w:hint="eastAsia"/>
                <w:b/>
                <w:lang w:val="x-none"/>
              </w:rPr>
              <w:t>】：</w:t>
            </w:r>
            <w:proofErr w:type="gramStart"/>
            <w:r w:rsidRPr="00A34168">
              <w:rPr>
                <w:rFonts w:ascii="新細明體" w:hAnsi="新細明體" w:hint="eastAsia"/>
                <w:shd w:val="clear" w:color="auto" w:fill="FFFFFF"/>
              </w:rPr>
              <w:t>廣寒樓</w:t>
            </w:r>
            <w:proofErr w:type="gramEnd"/>
            <w:r w:rsidRPr="00A34168">
              <w:rPr>
                <w:rFonts w:ascii="新細明體" w:hAnsi="新細明體" w:hint="eastAsia"/>
                <w:shd w:val="clear" w:color="auto" w:fill="FFFFFF"/>
              </w:rPr>
              <w:t>原名</w:t>
            </w:r>
            <w:proofErr w:type="gramStart"/>
            <w:r w:rsidRPr="00A34168">
              <w:rPr>
                <w:rFonts w:ascii="新細明體" w:hAnsi="新細明體" w:hint="eastAsia"/>
                <w:shd w:val="clear" w:color="auto" w:fill="FFFFFF"/>
              </w:rPr>
              <w:t>廣通樓</w:t>
            </w:r>
            <w:proofErr w:type="gramEnd"/>
            <w:r w:rsidRPr="00A34168">
              <w:rPr>
                <w:rFonts w:ascii="新細明體" w:hAnsi="新細明體" w:hint="eastAsia"/>
                <w:shd w:val="clear" w:color="auto" w:fill="FFFFFF"/>
              </w:rPr>
              <w:t>，於西元1419年朝鮮</w:t>
            </w:r>
            <w:proofErr w:type="gramStart"/>
            <w:r w:rsidRPr="00A34168">
              <w:rPr>
                <w:rFonts w:ascii="新細明體" w:hAnsi="新細明體" w:hint="eastAsia"/>
                <w:shd w:val="clear" w:color="auto" w:fill="FFFFFF"/>
              </w:rPr>
              <w:t>世</w:t>
            </w:r>
            <w:proofErr w:type="gramEnd"/>
            <w:r w:rsidRPr="00A34168">
              <w:rPr>
                <w:rFonts w:ascii="新細明體" w:hAnsi="新細明體" w:hint="eastAsia"/>
                <w:shd w:val="clear" w:color="auto" w:fill="FFFFFF"/>
              </w:rPr>
              <w:t>宗時期由丞相黃喜所</w:t>
            </w:r>
            <w:r w:rsidRPr="00A34168">
              <w:rPr>
                <w:rFonts w:ascii="新細明體" w:hAnsi="新細明體" w:hint="eastAsia"/>
                <w:shd w:val="clear" w:color="auto" w:fill="FFFFFF"/>
              </w:rPr>
              <w:lastRenderedPageBreak/>
              <w:t>建，1434年河</w:t>
            </w:r>
            <w:proofErr w:type="gramStart"/>
            <w:r w:rsidRPr="00A34168">
              <w:rPr>
                <w:rFonts w:ascii="新細明體" w:hAnsi="新細明體" w:hint="eastAsia"/>
                <w:shd w:val="clear" w:color="auto" w:fill="FFFFFF"/>
              </w:rPr>
              <w:t>東府院君鄭麟趾</w:t>
            </w:r>
            <w:proofErr w:type="gramEnd"/>
            <w:r w:rsidRPr="00A34168">
              <w:rPr>
                <w:rFonts w:ascii="新細明體" w:hAnsi="新細明體" w:hint="eastAsia"/>
                <w:shd w:val="clear" w:color="auto" w:fill="FFFFFF"/>
              </w:rPr>
              <w:t>被此地美景所吸引，藉嫦娥所在的「</w:t>
            </w:r>
            <w:proofErr w:type="gramStart"/>
            <w:r w:rsidRPr="00A34168">
              <w:rPr>
                <w:rFonts w:ascii="新細明體" w:hAnsi="新細明體" w:hint="eastAsia"/>
                <w:shd w:val="clear" w:color="auto" w:fill="FFFFFF"/>
              </w:rPr>
              <w:t>廣寒清虛府</w:t>
            </w:r>
            <w:proofErr w:type="gramEnd"/>
            <w:r w:rsidRPr="00A34168">
              <w:rPr>
                <w:rFonts w:ascii="新細明體" w:hAnsi="新細明體" w:hint="eastAsia"/>
                <w:shd w:val="clear" w:color="auto" w:fill="FFFFFF"/>
              </w:rPr>
              <w:t>」之名，改名為</w:t>
            </w:r>
            <w:proofErr w:type="gramStart"/>
            <w:r w:rsidRPr="00A34168">
              <w:rPr>
                <w:rFonts w:ascii="新細明體" w:hAnsi="新細明體" w:hint="eastAsia"/>
                <w:shd w:val="clear" w:color="auto" w:fill="FFFFFF"/>
              </w:rPr>
              <w:t>廣寒樓</w:t>
            </w:r>
            <w:proofErr w:type="gramEnd"/>
            <w:r w:rsidRPr="00A34168">
              <w:rPr>
                <w:rFonts w:ascii="新細明體" w:hAnsi="新細明體" w:hint="eastAsia"/>
                <w:shd w:val="clear" w:color="auto" w:fill="FFFFFF"/>
              </w:rPr>
              <w:t>，意指美景堪比月中宮殿。</w:t>
            </w:r>
          </w:p>
          <w:p w14:paraId="02EAE818" w14:textId="77777777" w:rsidR="003A4262" w:rsidRPr="00A34168" w:rsidRDefault="003A4262" w:rsidP="003A4262">
            <w:pPr>
              <w:widowControl/>
              <w:shd w:val="clear" w:color="auto" w:fill="FFFFFF"/>
              <w:spacing w:line="360" w:lineRule="exact"/>
              <w:rPr>
                <w:rFonts w:ascii="新細明體" w:hAnsi="新細明體" w:cs="新細明體"/>
                <w:kern w:val="0"/>
              </w:rPr>
            </w:pPr>
            <w:r w:rsidRPr="00A34168">
              <w:rPr>
                <w:rFonts w:ascii="新細明體" w:hAnsi="新細明體" w:cs="新細明體" w:hint="eastAsia"/>
                <w:kern w:val="0"/>
              </w:rPr>
              <w:t>★【</w:t>
            </w:r>
            <w:r w:rsidRPr="00A34168">
              <w:rPr>
                <w:rFonts w:ascii="新細明體" w:hAnsi="新細明體" w:cs="新細明體" w:hint="eastAsia"/>
                <w:b/>
                <w:bCs/>
                <w:kern w:val="0"/>
              </w:rPr>
              <w:t>春香主題公園</w:t>
            </w:r>
            <w:proofErr w:type="spellStart"/>
            <w:r w:rsidRPr="00A34168">
              <w:rPr>
                <w:rFonts w:ascii="新細明體" w:hAnsi="新細明體"/>
                <w:b/>
                <w:bCs/>
                <w:shd w:val="clear" w:color="auto" w:fill="FFFFFF"/>
              </w:rPr>
              <w:t>Chunhyang</w:t>
            </w:r>
            <w:proofErr w:type="spellEnd"/>
            <w:r w:rsidRPr="00A34168">
              <w:rPr>
                <w:rFonts w:ascii="新細明體" w:hAnsi="新細明體"/>
                <w:b/>
                <w:bCs/>
                <w:shd w:val="clear" w:color="auto" w:fill="FFFFFF"/>
              </w:rPr>
              <w:t xml:space="preserve"> Theme Park</w:t>
            </w:r>
            <w:r w:rsidRPr="00A34168">
              <w:rPr>
                <w:rFonts w:ascii="新細明體" w:hAnsi="新細明體" w:cs="新細明體" w:hint="eastAsia"/>
                <w:kern w:val="0"/>
              </w:rPr>
              <w:t>】：位於南原市楊林路旅遊區內的公園，3.5萬坪的公園內有包括林權澤導演拍攝的電影《春香傳》外景地及很多愛情主題景點，是個充滿愛意的幸福公園。</w:t>
            </w:r>
          </w:p>
          <w:p w14:paraId="08D69D0A" w14:textId="77777777" w:rsidR="003A4262" w:rsidRPr="00A34168" w:rsidRDefault="003A4262" w:rsidP="003A4262">
            <w:pPr>
              <w:widowControl/>
              <w:shd w:val="clear" w:color="auto" w:fill="FFFFFF"/>
              <w:spacing w:line="360" w:lineRule="exact"/>
              <w:rPr>
                <w:rFonts w:ascii="新細明體" w:hAnsi="新細明體" w:cs="新細明體"/>
                <w:kern w:val="0"/>
              </w:rPr>
            </w:pPr>
          </w:p>
          <w:p w14:paraId="2C534494" w14:textId="77777777" w:rsidR="003A4262" w:rsidRPr="00A34168" w:rsidRDefault="003A4262" w:rsidP="003A4262">
            <w:pPr>
              <w:spacing w:line="360" w:lineRule="exact"/>
              <w:rPr>
                <w:rFonts w:ascii="新細明體" w:hAnsi="新細明體"/>
                <w:shd w:val="clear" w:color="auto" w:fill="FFFFFF"/>
              </w:rPr>
            </w:pPr>
            <w:r w:rsidRPr="00A34168">
              <w:rPr>
                <w:rFonts w:ascii="新細明體" w:hAnsi="新細明體" w:hint="eastAsia"/>
                <w:shd w:val="clear" w:color="auto" w:fill="FFFFFF"/>
              </w:rPr>
              <w:t>◎</w:t>
            </w:r>
            <w:proofErr w:type="gramStart"/>
            <w:r w:rsidRPr="00A34168">
              <w:rPr>
                <w:rFonts w:ascii="新細明體" w:hAnsi="新細明體" w:hint="eastAsia"/>
                <w:shd w:val="clear" w:color="auto" w:fill="FFFFFF"/>
              </w:rPr>
              <w:t>【</w:t>
            </w:r>
            <w:proofErr w:type="gramEnd"/>
            <w:r w:rsidRPr="00A34168">
              <w:rPr>
                <w:rFonts w:ascii="新細明體" w:hAnsi="新細明體"/>
                <w:b/>
                <w:bCs/>
                <w:shd w:val="clear" w:color="auto" w:fill="FFFFFF"/>
              </w:rPr>
              <w:t>順天市</w:t>
            </w:r>
            <w:r w:rsidRPr="00A34168">
              <w:rPr>
                <w:rStyle w:val="unicode"/>
                <w:rFonts w:ascii="新細明體" w:hAnsi="新細明體" w:cs="Arial"/>
                <w:b/>
                <w:bCs/>
                <w:shd w:val="clear" w:color="auto" w:fill="FFFFFF"/>
              </w:rPr>
              <w:t>Suncheon </w:t>
            </w:r>
            <w:r w:rsidRPr="00A34168">
              <w:rPr>
                <w:rFonts w:ascii="新細明體" w:hAnsi="新細明體" w:hint="eastAsia"/>
                <w:b/>
                <w:bCs/>
                <w:shd w:val="clear" w:color="auto" w:fill="FFFFFF"/>
              </w:rPr>
              <w:t>】：</w:t>
            </w:r>
            <w:r w:rsidRPr="00A34168">
              <w:rPr>
                <w:rFonts w:ascii="新細明體" w:hAnsi="新細明體"/>
                <w:shd w:val="clear" w:color="auto" w:fill="FFFFFF"/>
              </w:rPr>
              <w:t>位於韓國全羅南道東部的一座城市，人口數為282,618，是湖南地方人口數第三多的城市。</w:t>
            </w:r>
            <w:proofErr w:type="gramStart"/>
            <w:r w:rsidRPr="00A34168">
              <w:rPr>
                <w:rFonts w:ascii="新細明體" w:hAnsi="新細明體"/>
                <w:shd w:val="clear" w:color="auto" w:fill="FFFFFF"/>
              </w:rPr>
              <w:t>全羅線和</w:t>
            </w:r>
            <w:proofErr w:type="gramEnd"/>
            <w:r w:rsidRPr="00A34168">
              <w:rPr>
                <w:rFonts w:ascii="新細明體" w:hAnsi="新細明體"/>
                <w:shd w:val="clear" w:color="auto" w:fill="FFFFFF"/>
              </w:rPr>
              <w:t>慶全線在此交會，因此韓國鐵道設施公團的湖南總部設在順天。</w:t>
            </w:r>
          </w:p>
          <w:p w14:paraId="117AB83A" w14:textId="77777777" w:rsidR="003A4262" w:rsidRDefault="003A4262" w:rsidP="003A4262">
            <w:pPr>
              <w:spacing w:line="360" w:lineRule="exact"/>
              <w:rPr>
                <w:rFonts w:ascii="新細明體" w:hAnsi="新細明體"/>
                <w:bCs/>
              </w:rPr>
            </w:pPr>
          </w:p>
          <w:p w14:paraId="2BFA44D4" w14:textId="77777777" w:rsidR="003A4262" w:rsidRDefault="003A4262" w:rsidP="003A4262">
            <w:pPr>
              <w:spacing w:line="360" w:lineRule="exact"/>
              <w:rPr>
                <w:rFonts w:ascii="新細明體" w:hAnsi="新細明體"/>
                <w:bCs/>
              </w:rPr>
            </w:pPr>
          </w:p>
          <w:p w14:paraId="7B012FFA" w14:textId="77777777" w:rsidR="003A4262" w:rsidRDefault="003A4262" w:rsidP="003A4262">
            <w:pPr>
              <w:spacing w:line="360" w:lineRule="exact"/>
              <w:rPr>
                <w:rFonts w:ascii="新細明體" w:hAnsi="新細明體"/>
                <w:bCs/>
              </w:rPr>
            </w:pPr>
          </w:p>
          <w:p w14:paraId="779A768A" w14:textId="77777777" w:rsidR="003A4262" w:rsidRPr="00A34168" w:rsidRDefault="003A4262" w:rsidP="003A4262">
            <w:pPr>
              <w:spacing w:line="360" w:lineRule="exact"/>
              <w:rPr>
                <w:rFonts w:ascii="新細明體" w:hAnsi="新細明體"/>
                <w:b/>
                <w:bCs/>
              </w:rPr>
            </w:pPr>
            <w:r w:rsidRPr="00A34168">
              <w:rPr>
                <w:rFonts w:ascii="新細明體" w:hAnsi="新細明體" w:cs="新細明體" w:hint="eastAsia"/>
                <w:b/>
                <w:bCs/>
                <w:color w:val="000000"/>
                <w:kern w:val="0"/>
              </w:rPr>
              <w:t xml:space="preserve">早餐　飯店內用 午餐  </w:t>
            </w:r>
            <w:r w:rsidRPr="00A34168">
              <w:rPr>
                <w:rFonts w:ascii="新細明體" w:hAnsi="新細明體"/>
                <w:b/>
                <w:bCs/>
              </w:rPr>
              <w:t>山野菜拌飯+季節小菜  KRW13,000</w:t>
            </w:r>
          </w:p>
          <w:p w14:paraId="7BC27B8C" w14:textId="77777777" w:rsidR="003A4262" w:rsidRPr="00A34168" w:rsidRDefault="003A4262" w:rsidP="003A4262">
            <w:pPr>
              <w:spacing w:line="360" w:lineRule="exact"/>
              <w:rPr>
                <w:rFonts w:ascii="新細明體" w:hAnsi="新細明體" w:cs="新細明體"/>
                <w:b/>
                <w:bCs/>
                <w:kern w:val="0"/>
              </w:rPr>
            </w:pPr>
            <w:r w:rsidRPr="00A34168">
              <w:rPr>
                <w:rFonts w:ascii="新細明體" w:hAnsi="新細明體" w:cs="新細明體" w:hint="eastAsia"/>
                <w:b/>
                <w:bCs/>
                <w:color w:val="000000"/>
                <w:kern w:val="0"/>
              </w:rPr>
              <w:t xml:space="preserve">晚餐  </w:t>
            </w:r>
            <w:r w:rsidRPr="00A34168">
              <w:rPr>
                <w:rFonts w:ascii="新細明體" w:hAnsi="新細明體" w:hint="eastAsia"/>
                <w:b/>
                <w:bCs/>
                <w:color w:val="000000"/>
                <w:shd w:val="clear" w:color="auto" w:fill="FFFFFF"/>
              </w:rPr>
              <w:t>Q</w:t>
            </w:r>
            <w:r w:rsidRPr="00A34168">
              <w:rPr>
                <w:rFonts w:ascii="新細明體" w:hAnsi="新細明體"/>
                <w:b/>
                <w:bCs/>
                <w:color w:val="000000"/>
                <w:shd w:val="clear" w:color="auto" w:fill="FFFFFF"/>
              </w:rPr>
              <w:t xml:space="preserve">OOQOO </w:t>
            </w:r>
            <w:r w:rsidRPr="00A34168">
              <w:rPr>
                <w:rFonts w:ascii="新細明體" w:hAnsi="新細明體" w:hint="eastAsia"/>
                <w:b/>
                <w:bCs/>
                <w:color w:val="000000"/>
                <w:shd w:val="clear" w:color="auto" w:fill="FFFFFF"/>
              </w:rPr>
              <w:t xml:space="preserve">壽司無限 韓式自助吃到飽 </w:t>
            </w:r>
            <w:r w:rsidRPr="00A34168">
              <w:rPr>
                <w:rFonts w:ascii="新細明體" w:hAnsi="新細明體" w:cs="新細明體" w:hint="eastAsia"/>
                <w:b/>
                <w:bCs/>
                <w:kern w:val="0"/>
              </w:rPr>
              <w:t>KRW</w:t>
            </w:r>
            <w:r w:rsidRPr="00A34168">
              <w:rPr>
                <w:rFonts w:ascii="新細明體" w:hAnsi="新細明體" w:cs="新細明體"/>
                <w:b/>
                <w:bCs/>
                <w:kern w:val="0"/>
              </w:rPr>
              <w:t>29,900</w:t>
            </w:r>
            <w:r w:rsidRPr="00A34168">
              <w:rPr>
                <w:rFonts w:ascii="新細明體" w:hAnsi="新細明體" w:cs="新細明體" w:hint="eastAsia"/>
                <w:b/>
                <w:bCs/>
                <w:kern w:val="0"/>
              </w:rPr>
              <w:t xml:space="preserve">  </w:t>
            </w:r>
          </w:p>
          <w:p w14:paraId="6F0AADF5" w14:textId="77777777" w:rsidR="003A4262" w:rsidRPr="00A34168" w:rsidRDefault="003A4262" w:rsidP="003A4262">
            <w:pPr>
              <w:spacing w:line="360" w:lineRule="exact"/>
              <w:rPr>
                <w:rFonts w:ascii="新細明體" w:hAnsi="新細明體" w:cs="新細明體"/>
                <w:b/>
                <w:bCs/>
                <w:color w:val="000000"/>
                <w:kern w:val="0"/>
              </w:rPr>
            </w:pPr>
            <w:r w:rsidRPr="00A34168">
              <w:rPr>
                <w:rFonts w:ascii="新細明體" w:hAnsi="新細明體" w:hint="eastAsia"/>
                <w:b/>
                <w:bCs/>
                <w:color w:val="333333"/>
                <w:shd w:val="clear" w:color="auto" w:fill="FFFFFF"/>
              </w:rPr>
              <w:t xml:space="preserve">住宿 : 韓國4星級旅館 </w:t>
            </w:r>
            <w:r w:rsidRPr="00A34168">
              <w:rPr>
                <w:rFonts w:ascii="新細明體" w:hAnsi="新細明體" w:cs="細明體"/>
                <w:b/>
                <w:bCs/>
              </w:rPr>
              <w:t>BOOYOUNG COUNTRY CLUB</w:t>
            </w:r>
          </w:p>
          <w:p w14:paraId="199A6B40" w14:textId="77777777" w:rsidR="003A4262" w:rsidRDefault="003A4262" w:rsidP="003A4262">
            <w:pPr>
              <w:spacing w:line="360" w:lineRule="exact"/>
              <w:rPr>
                <w:rFonts w:ascii="新細明體" w:hAnsi="新細明體"/>
                <w:bCs/>
              </w:rPr>
            </w:pPr>
          </w:p>
          <w:p w14:paraId="65ABE789" w14:textId="77777777" w:rsidR="00344091" w:rsidRPr="00096BD9" w:rsidRDefault="00344091" w:rsidP="003A4262">
            <w:pPr>
              <w:spacing w:line="360" w:lineRule="exact"/>
              <w:rPr>
                <w:rFonts w:ascii="新細明體" w:hAnsi="新細明體"/>
                <w:bCs/>
              </w:rPr>
            </w:pPr>
          </w:p>
        </w:tc>
      </w:tr>
      <w:tr w:rsidR="003A4262" w:rsidRPr="003D1C2C" w14:paraId="4097A706" w14:textId="77777777" w:rsidTr="00ED26A1">
        <w:tc>
          <w:tcPr>
            <w:tcW w:w="777" w:type="dxa"/>
          </w:tcPr>
          <w:p w14:paraId="0394F2AC" w14:textId="77777777"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lastRenderedPageBreak/>
              <w:t xml:space="preserve">第9天 </w:t>
            </w:r>
          </w:p>
        </w:tc>
        <w:tc>
          <w:tcPr>
            <w:tcW w:w="10156" w:type="dxa"/>
            <w:vAlign w:val="center"/>
          </w:tcPr>
          <w:p w14:paraId="07C072D7" w14:textId="77777777" w:rsidR="003A4262" w:rsidRPr="00096BD9" w:rsidRDefault="003A4262" w:rsidP="003A4262">
            <w:pPr>
              <w:pStyle w:val="a3"/>
              <w:spacing w:line="360" w:lineRule="exact"/>
              <w:rPr>
                <w:rFonts w:ascii="新細明體" w:hAnsi="新細明體" w:cs="新細明體"/>
                <w:b/>
                <w:bCs/>
                <w:kern w:val="0"/>
                <w:szCs w:val="24"/>
              </w:rPr>
            </w:pPr>
            <w:r w:rsidRPr="00096BD9">
              <w:rPr>
                <w:rFonts w:ascii="新細明體" w:hAnsi="新細明體" w:cs="新細明體" w:hint="eastAsia"/>
                <w:b/>
                <w:bCs/>
                <w:kern w:val="0"/>
                <w:szCs w:val="24"/>
              </w:rPr>
              <w:t>順天</w:t>
            </w:r>
            <w:r w:rsidRPr="00096BD9">
              <w:rPr>
                <w:rStyle w:val="unicode"/>
                <w:rFonts w:ascii="新細明體" w:hAnsi="新細明體" w:cs="Arial"/>
                <w:b/>
                <w:bCs/>
                <w:szCs w:val="24"/>
                <w:shd w:val="clear" w:color="auto" w:fill="FFFFFF"/>
              </w:rPr>
              <w:t>Suncheon</w:t>
            </w:r>
            <w:r w:rsidRPr="00096BD9">
              <w:rPr>
                <w:rStyle w:val="unicode"/>
                <w:rFonts w:ascii="Arial" w:hAnsi="Arial" w:cs="Arial"/>
                <w:b/>
                <w:bCs/>
                <w:szCs w:val="24"/>
                <w:shd w:val="clear" w:color="auto" w:fill="FFFFFF"/>
              </w:rPr>
              <w:t> </w:t>
            </w:r>
            <w:r w:rsidRPr="00096BD9">
              <w:rPr>
                <w:rFonts w:ascii="新細明體" w:hAnsi="新細明體" w:cs="新細明體" w:hint="eastAsia"/>
                <w:b/>
                <w:bCs/>
                <w:kern w:val="0"/>
                <w:szCs w:val="24"/>
              </w:rPr>
              <w:t>—2</w:t>
            </w:r>
            <w:r w:rsidRPr="00096BD9">
              <w:rPr>
                <w:rFonts w:ascii="新細明體" w:hAnsi="新細明體" w:cs="新細明體"/>
                <w:b/>
                <w:bCs/>
                <w:kern w:val="0"/>
                <w:szCs w:val="24"/>
              </w:rPr>
              <w:t>2km/30m</w:t>
            </w:r>
            <w:r w:rsidRPr="00096BD9">
              <w:rPr>
                <w:rFonts w:ascii="新細明體" w:hAnsi="新細明體" w:cs="新細明體" w:hint="eastAsia"/>
                <w:b/>
                <w:bCs/>
                <w:kern w:val="0"/>
                <w:szCs w:val="24"/>
              </w:rPr>
              <w:t>－樂安邑城民俗村</w:t>
            </w:r>
            <w:r w:rsidRPr="00096BD9">
              <w:rPr>
                <w:rFonts w:ascii="新細明體" w:hAnsi="新細明體" w:hint="eastAsia"/>
                <w:b/>
                <w:bCs/>
                <w:szCs w:val="24"/>
                <w:lang w:val="x-none"/>
              </w:rPr>
              <w:t>N</w:t>
            </w:r>
            <w:r w:rsidRPr="00096BD9">
              <w:rPr>
                <w:rFonts w:ascii="新細明體" w:hAnsi="新細明體"/>
                <w:b/>
                <w:bCs/>
                <w:szCs w:val="24"/>
                <w:lang w:val="x-none"/>
              </w:rPr>
              <w:t xml:space="preserve">ak-an </w:t>
            </w:r>
            <w:proofErr w:type="spellStart"/>
            <w:r w:rsidRPr="00096BD9">
              <w:rPr>
                <w:rFonts w:ascii="新細明體" w:hAnsi="新細明體"/>
                <w:b/>
                <w:bCs/>
                <w:szCs w:val="24"/>
                <w:lang w:val="x-none"/>
              </w:rPr>
              <w:t>ubsong</w:t>
            </w:r>
            <w:proofErr w:type="spellEnd"/>
            <w:r w:rsidRPr="00096BD9">
              <w:rPr>
                <w:rFonts w:ascii="新細明體" w:hAnsi="新細明體"/>
                <w:b/>
                <w:bCs/>
                <w:szCs w:val="24"/>
                <w:lang w:val="x-none"/>
              </w:rPr>
              <w:t xml:space="preserve"> </w:t>
            </w:r>
            <w:proofErr w:type="spellStart"/>
            <w:r w:rsidRPr="00096BD9">
              <w:rPr>
                <w:rFonts w:ascii="新細明體" w:hAnsi="新細明體"/>
                <w:b/>
                <w:bCs/>
                <w:szCs w:val="24"/>
                <w:lang w:val="x-none"/>
              </w:rPr>
              <w:t>minsok</w:t>
            </w:r>
            <w:proofErr w:type="spellEnd"/>
            <w:r w:rsidRPr="00096BD9">
              <w:rPr>
                <w:rFonts w:ascii="新細明體" w:hAnsi="新細明體"/>
                <w:b/>
                <w:bCs/>
                <w:szCs w:val="24"/>
                <w:lang w:val="x-none"/>
              </w:rPr>
              <w:t xml:space="preserve"> maul</w:t>
            </w:r>
            <w:r w:rsidRPr="00096BD9">
              <w:rPr>
                <w:rFonts w:ascii="新細明體" w:hAnsi="新細明體" w:cs="新細明體" w:hint="eastAsia"/>
                <w:b/>
                <w:bCs/>
                <w:kern w:val="0"/>
                <w:szCs w:val="24"/>
              </w:rPr>
              <w:t>－1</w:t>
            </w:r>
            <w:r w:rsidRPr="00096BD9">
              <w:rPr>
                <w:rFonts w:ascii="新細明體" w:hAnsi="新細明體" w:cs="新細明體"/>
                <w:b/>
                <w:bCs/>
                <w:kern w:val="0"/>
                <w:szCs w:val="24"/>
              </w:rPr>
              <w:t>9km/25m</w:t>
            </w:r>
            <w:r w:rsidRPr="00096BD9">
              <w:rPr>
                <w:rFonts w:ascii="新細明體" w:hAnsi="新細明體" w:cs="新細明體" w:hint="eastAsia"/>
                <w:b/>
                <w:bCs/>
                <w:kern w:val="0"/>
                <w:szCs w:val="24"/>
              </w:rPr>
              <w:t>－</w:t>
            </w:r>
          </w:p>
          <w:p w14:paraId="7D0245B1" w14:textId="77777777" w:rsidR="003A4262" w:rsidRPr="00096BD9" w:rsidRDefault="003A4262" w:rsidP="003A4262">
            <w:pPr>
              <w:pStyle w:val="a3"/>
              <w:spacing w:line="360" w:lineRule="exact"/>
              <w:rPr>
                <w:rFonts w:ascii="新細明體" w:hAnsi="新細明體" w:cs="新細明體"/>
                <w:b/>
                <w:bCs/>
                <w:kern w:val="0"/>
                <w:szCs w:val="24"/>
              </w:rPr>
            </w:pPr>
            <w:r w:rsidRPr="00096BD9">
              <w:rPr>
                <w:rFonts w:ascii="新細明體" w:hAnsi="新細明體" w:cs="新細明體" w:hint="eastAsia"/>
                <w:b/>
                <w:bCs/>
                <w:kern w:val="0"/>
                <w:szCs w:val="24"/>
              </w:rPr>
              <w:t>曹溪山</w:t>
            </w:r>
            <w:r w:rsidRPr="00096BD9">
              <w:rPr>
                <w:rFonts w:ascii="新細明體" w:hAnsi="新細明體" w:hint="eastAsia"/>
                <w:b/>
                <w:szCs w:val="24"/>
                <w:shd w:val="clear" w:color="auto" w:fill="FFFFFF"/>
              </w:rPr>
              <w:t>道立公園(</w:t>
            </w:r>
            <w:r w:rsidRPr="00096BD9">
              <w:rPr>
                <w:rFonts w:ascii="新細明體" w:hAnsi="新細明體" w:cs="新細明體" w:hint="eastAsia"/>
                <w:b/>
                <w:bCs/>
                <w:kern w:val="0"/>
                <w:szCs w:val="24"/>
              </w:rPr>
              <w:t>仙</w:t>
            </w:r>
            <w:proofErr w:type="gramStart"/>
            <w:r w:rsidRPr="00096BD9">
              <w:rPr>
                <w:rFonts w:ascii="新細明體" w:hAnsi="新細明體" w:cs="新細明體" w:hint="eastAsia"/>
                <w:b/>
                <w:bCs/>
                <w:kern w:val="0"/>
                <w:szCs w:val="24"/>
              </w:rPr>
              <w:t>巖</w:t>
            </w:r>
            <w:proofErr w:type="gramEnd"/>
            <w:r w:rsidRPr="00096BD9">
              <w:rPr>
                <w:rFonts w:ascii="新細明體" w:hAnsi="新細明體" w:cs="新細明體" w:hint="eastAsia"/>
                <w:b/>
                <w:bCs/>
                <w:kern w:val="0"/>
                <w:szCs w:val="24"/>
              </w:rPr>
              <w:t>寺(</w:t>
            </w:r>
            <w:r w:rsidRPr="00096BD9">
              <w:rPr>
                <w:rFonts w:ascii="新細明體" w:hAnsi="新細明體" w:cs="新細明體"/>
                <w:b/>
                <w:bCs/>
                <w:kern w:val="0"/>
                <w:szCs w:val="24"/>
              </w:rPr>
              <w:t>UNESCO)</w:t>
            </w:r>
            <w:r w:rsidRPr="00096BD9">
              <w:rPr>
                <w:rFonts w:ascii="新細明體" w:hAnsi="新細明體" w:hint="eastAsia"/>
                <w:b/>
                <w:szCs w:val="24"/>
                <w:shd w:val="clear" w:color="auto" w:fill="FFFFFF"/>
              </w:rPr>
              <w:t xml:space="preserve"> 、</w:t>
            </w:r>
            <w:proofErr w:type="gramStart"/>
            <w:r w:rsidRPr="00096BD9">
              <w:rPr>
                <w:rFonts w:ascii="新細明體" w:hAnsi="新細明體" w:cs="新細明體" w:hint="eastAsia"/>
                <w:b/>
                <w:bCs/>
                <w:kern w:val="0"/>
                <w:szCs w:val="24"/>
              </w:rPr>
              <w:t>松廣寺</w:t>
            </w:r>
            <w:proofErr w:type="spellStart"/>
            <w:proofErr w:type="gramEnd"/>
            <w:r w:rsidRPr="00096BD9">
              <w:rPr>
                <w:rFonts w:ascii="新細明體" w:hAnsi="新細明體" w:hint="eastAsia"/>
                <w:b/>
                <w:bCs/>
                <w:szCs w:val="24"/>
                <w:lang w:val="x-none"/>
              </w:rPr>
              <w:t>S</w:t>
            </w:r>
            <w:r w:rsidRPr="00096BD9">
              <w:rPr>
                <w:rFonts w:ascii="新細明體" w:hAnsi="新細明體"/>
                <w:b/>
                <w:bCs/>
                <w:szCs w:val="24"/>
                <w:lang w:val="x-none"/>
              </w:rPr>
              <w:t>onggwangsa</w:t>
            </w:r>
            <w:proofErr w:type="spellEnd"/>
            <w:r w:rsidRPr="00096BD9">
              <w:rPr>
                <w:rFonts w:ascii="新細明體" w:hAnsi="新細明體"/>
                <w:b/>
                <w:bCs/>
                <w:szCs w:val="24"/>
                <w:lang w:val="x-none"/>
              </w:rPr>
              <w:t>)</w:t>
            </w:r>
            <w:proofErr w:type="gramStart"/>
            <w:r w:rsidRPr="00096BD9">
              <w:rPr>
                <w:rFonts w:ascii="新細明體" w:hAnsi="新細明體" w:cs="新細明體" w:hint="eastAsia"/>
                <w:b/>
                <w:bCs/>
                <w:kern w:val="0"/>
                <w:szCs w:val="24"/>
              </w:rPr>
              <w:t>—</w:t>
            </w:r>
            <w:proofErr w:type="gramEnd"/>
            <w:r w:rsidRPr="00096BD9">
              <w:rPr>
                <w:rFonts w:ascii="新細明體" w:hAnsi="新細明體" w:cs="新細明體" w:hint="eastAsia"/>
                <w:b/>
                <w:bCs/>
                <w:kern w:val="0"/>
                <w:szCs w:val="24"/>
              </w:rPr>
              <w:t>4</w:t>
            </w:r>
            <w:r w:rsidRPr="00096BD9">
              <w:rPr>
                <w:rFonts w:ascii="新細明體" w:hAnsi="新細明體" w:cs="新細明體"/>
                <w:b/>
                <w:bCs/>
                <w:kern w:val="0"/>
                <w:szCs w:val="24"/>
              </w:rPr>
              <w:t>9km/50m</w:t>
            </w:r>
            <w:proofErr w:type="gramStart"/>
            <w:r w:rsidRPr="00096BD9">
              <w:rPr>
                <w:rFonts w:ascii="新細明體" w:hAnsi="新細明體" w:cs="新細明體" w:hint="eastAsia"/>
                <w:b/>
                <w:bCs/>
                <w:kern w:val="0"/>
                <w:szCs w:val="24"/>
              </w:rPr>
              <w:t>—</w:t>
            </w:r>
            <w:proofErr w:type="gramEnd"/>
            <w:r w:rsidRPr="00096BD9">
              <w:rPr>
                <w:rFonts w:ascii="新細明體" w:hAnsi="新細明體" w:cs="新細明體" w:hint="eastAsia"/>
                <w:b/>
                <w:bCs/>
                <w:kern w:val="0"/>
                <w:szCs w:val="24"/>
              </w:rPr>
              <w:t>麗水</w:t>
            </w:r>
            <w:r w:rsidRPr="00096BD9">
              <w:rPr>
                <w:rFonts w:ascii="新細明體" w:hAnsi="新細明體" w:hint="eastAsia"/>
                <w:b/>
                <w:bCs/>
                <w:szCs w:val="24"/>
              </w:rPr>
              <w:t>Y</w:t>
            </w:r>
            <w:r w:rsidRPr="00096BD9">
              <w:rPr>
                <w:rFonts w:ascii="新細明體" w:hAnsi="新細明體"/>
                <w:b/>
                <w:bCs/>
                <w:szCs w:val="24"/>
              </w:rPr>
              <w:t>eosu</w:t>
            </w:r>
            <w:r w:rsidRPr="00096BD9">
              <w:rPr>
                <w:rFonts w:ascii="新細明體" w:hAnsi="新細明體" w:cs="新細明體" w:hint="eastAsia"/>
                <w:b/>
                <w:bCs/>
                <w:kern w:val="0"/>
                <w:szCs w:val="24"/>
              </w:rPr>
              <w:t>【約】</w:t>
            </w:r>
          </w:p>
          <w:p w14:paraId="02BDA60B" w14:textId="77777777" w:rsidR="003A4262" w:rsidRPr="00096BD9" w:rsidRDefault="003A4262" w:rsidP="003A4262">
            <w:pPr>
              <w:pStyle w:val="a3"/>
              <w:spacing w:line="360" w:lineRule="exact"/>
              <w:rPr>
                <w:rFonts w:ascii="新細明體" w:hAnsi="新細明體"/>
                <w:b/>
                <w:bCs/>
                <w:szCs w:val="24"/>
              </w:rPr>
            </w:pPr>
          </w:p>
        </w:tc>
      </w:tr>
      <w:tr w:rsidR="003A4262" w:rsidRPr="003D1C2C" w14:paraId="604983CB" w14:textId="77777777" w:rsidTr="00090C91">
        <w:tc>
          <w:tcPr>
            <w:tcW w:w="777" w:type="dxa"/>
          </w:tcPr>
          <w:p w14:paraId="14EF5F69" w14:textId="34FC8457"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0</w:t>
            </w:r>
            <w:r w:rsidR="00BE2E66">
              <w:rPr>
                <w:rFonts w:ascii="細明體" w:eastAsia="細明體" w:hint="eastAsia"/>
                <w:b/>
              </w:rPr>
              <w:t>4/0</w:t>
            </w:r>
            <w:r w:rsidR="006F78C2">
              <w:rPr>
                <w:rFonts w:ascii="細明體" w:eastAsia="細明體" w:hint="eastAsia"/>
                <w:b/>
              </w:rPr>
              <w:t>4</w:t>
            </w:r>
          </w:p>
          <w:p w14:paraId="3E2BFB8A" w14:textId="262C692A"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六</w:t>
            </w:r>
            <w:r w:rsidRPr="003D1C2C">
              <w:rPr>
                <w:rFonts w:ascii="細明體" w:eastAsia="細明體" w:hint="eastAsia"/>
                <w:b/>
              </w:rPr>
              <w:t>）</w:t>
            </w:r>
          </w:p>
        </w:tc>
        <w:tc>
          <w:tcPr>
            <w:tcW w:w="10156" w:type="dxa"/>
          </w:tcPr>
          <w:p w14:paraId="5B38A237" w14:textId="77777777" w:rsidR="003A4262" w:rsidRPr="00A34168" w:rsidRDefault="003A4262" w:rsidP="003A4262">
            <w:pPr>
              <w:spacing w:line="360" w:lineRule="exact"/>
              <w:rPr>
                <w:rFonts w:ascii="新細明體" w:hAnsi="新細明體"/>
                <w:shd w:val="clear" w:color="auto" w:fill="FFFFFF"/>
              </w:rPr>
            </w:pPr>
            <w:r w:rsidRPr="00A34168">
              <w:rPr>
                <w:rFonts w:ascii="新細明體" w:hAnsi="新細明體" w:hint="eastAsia"/>
                <w:b/>
                <w:lang w:val="x-none"/>
              </w:rPr>
              <w:t>★★【樂安邑城民俗村N</w:t>
            </w:r>
            <w:r w:rsidRPr="00A34168">
              <w:rPr>
                <w:rFonts w:ascii="新細明體" w:hAnsi="新細明體"/>
                <w:b/>
                <w:lang w:val="x-none"/>
              </w:rPr>
              <w:t xml:space="preserve">ak-an </w:t>
            </w:r>
            <w:proofErr w:type="spellStart"/>
            <w:r w:rsidRPr="00A34168">
              <w:rPr>
                <w:rFonts w:ascii="新細明體" w:hAnsi="新細明體"/>
                <w:b/>
                <w:lang w:val="x-none"/>
              </w:rPr>
              <w:t>ubsong</w:t>
            </w:r>
            <w:proofErr w:type="spellEnd"/>
            <w:r w:rsidRPr="00A34168">
              <w:rPr>
                <w:rFonts w:ascii="新細明體" w:hAnsi="新細明體"/>
                <w:b/>
                <w:lang w:val="x-none"/>
              </w:rPr>
              <w:t xml:space="preserve"> </w:t>
            </w:r>
            <w:proofErr w:type="spellStart"/>
            <w:r w:rsidRPr="00A34168">
              <w:rPr>
                <w:rFonts w:ascii="新細明體" w:hAnsi="新細明體"/>
                <w:b/>
                <w:lang w:val="x-none"/>
              </w:rPr>
              <w:t>minsok</w:t>
            </w:r>
            <w:proofErr w:type="spellEnd"/>
            <w:r w:rsidRPr="00A34168">
              <w:rPr>
                <w:rFonts w:ascii="新細明體" w:hAnsi="新細明體"/>
                <w:b/>
                <w:lang w:val="x-none"/>
              </w:rPr>
              <w:t xml:space="preserve"> maul</w:t>
            </w:r>
            <w:r w:rsidRPr="00A34168">
              <w:rPr>
                <w:rFonts w:ascii="新細明體" w:hAnsi="新細明體" w:hint="eastAsia"/>
                <w:b/>
                <w:lang w:val="x-none"/>
              </w:rPr>
              <w:t>】(</w:t>
            </w:r>
            <w:proofErr w:type="spellStart"/>
            <w:r w:rsidRPr="00A34168">
              <w:rPr>
                <w:rFonts w:ascii="新細明體" w:hAnsi="新細明體" w:hint="eastAsia"/>
                <w:b/>
                <w:lang w:val="x-none"/>
              </w:rPr>
              <w:t>以稻草為頂的民宅</w:t>
            </w:r>
            <w:proofErr w:type="spellEnd"/>
            <w:r w:rsidRPr="00A34168">
              <w:rPr>
                <w:rFonts w:ascii="新細明體" w:hAnsi="新細明體" w:hint="eastAsia"/>
                <w:b/>
                <w:lang w:val="x-none"/>
              </w:rPr>
              <w:t>)：</w:t>
            </w:r>
            <w:r w:rsidRPr="00A34168">
              <w:rPr>
                <w:rFonts w:ascii="新細明體" w:hAnsi="新細明體" w:hint="eastAsia"/>
                <w:shd w:val="clear" w:color="auto" w:fill="FFFFFF"/>
              </w:rPr>
              <w:t>曾屬於三韓時代的馬韓領土、</w:t>
            </w:r>
            <w:proofErr w:type="gramStart"/>
            <w:r w:rsidRPr="00A34168">
              <w:rPr>
                <w:rFonts w:ascii="新細明體" w:hAnsi="新細明體" w:hint="eastAsia"/>
                <w:shd w:val="clear" w:color="auto" w:fill="FFFFFF"/>
              </w:rPr>
              <w:t>百濟時</w:t>
            </w:r>
            <w:proofErr w:type="gramEnd"/>
            <w:r w:rsidRPr="00A34168">
              <w:rPr>
                <w:rFonts w:ascii="新細明體" w:hAnsi="新細明體" w:hint="eastAsia"/>
                <w:shd w:val="clear" w:color="auto" w:fill="FFFFFF"/>
              </w:rPr>
              <w:t>的</w:t>
            </w:r>
            <w:proofErr w:type="gramStart"/>
            <w:r w:rsidRPr="00A34168">
              <w:rPr>
                <w:rFonts w:ascii="新細明體" w:hAnsi="新細明體" w:hint="eastAsia"/>
                <w:shd w:val="clear" w:color="auto" w:fill="FFFFFF"/>
              </w:rPr>
              <w:t>波知城</w:t>
            </w:r>
            <w:proofErr w:type="gramEnd"/>
            <w:r w:rsidRPr="00A34168">
              <w:rPr>
                <w:rFonts w:ascii="新細明體" w:hAnsi="新細明體" w:hint="eastAsia"/>
                <w:shd w:val="clear" w:color="auto" w:fill="FFFFFF"/>
              </w:rPr>
              <w:t>、高麗時代樂安郡地基，而現今完整的保存了朝鮮時代的城郭與東軒、</w:t>
            </w:r>
            <w:proofErr w:type="gramStart"/>
            <w:r w:rsidRPr="00A34168">
              <w:rPr>
                <w:rFonts w:ascii="新細明體" w:hAnsi="新細明體" w:hint="eastAsia"/>
                <w:shd w:val="clear" w:color="auto" w:fill="FFFFFF"/>
              </w:rPr>
              <w:t>客舍</w:t>
            </w:r>
            <w:proofErr w:type="gramEnd"/>
            <w:r w:rsidRPr="00A34168">
              <w:rPr>
                <w:rFonts w:ascii="新細明體" w:hAnsi="新細明體" w:hint="eastAsia"/>
                <w:shd w:val="clear" w:color="auto" w:fill="FFFFFF"/>
              </w:rPr>
              <w:t>、林慶業將軍碑、市集、茅屋等，是韓國第</w:t>
            </w:r>
            <w:proofErr w:type="gramStart"/>
            <w:r w:rsidRPr="00A34168">
              <w:rPr>
                <w:rFonts w:ascii="新細明體" w:hAnsi="新細明體" w:hint="eastAsia"/>
                <w:shd w:val="clear" w:color="auto" w:fill="FFFFFF"/>
              </w:rPr>
              <w:t>一個城</w:t>
            </w:r>
            <w:proofErr w:type="gramEnd"/>
            <w:r w:rsidRPr="00A34168">
              <w:rPr>
                <w:rFonts w:ascii="新細明體" w:hAnsi="新細明體" w:hint="eastAsia"/>
                <w:shd w:val="clear" w:color="auto" w:fill="FFFFFF"/>
              </w:rPr>
              <w:t>與村一起被指定為史蹟的地方。</w:t>
            </w:r>
          </w:p>
          <w:p w14:paraId="26B40F31" w14:textId="77777777" w:rsidR="003A4262" w:rsidRPr="00A34168" w:rsidRDefault="003A4262" w:rsidP="003A4262">
            <w:pPr>
              <w:spacing w:line="360" w:lineRule="exact"/>
              <w:rPr>
                <w:rFonts w:ascii="新細明體" w:hAnsi="新細明體"/>
                <w:b/>
                <w:lang w:val="x-none"/>
              </w:rPr>
            </w:pPr>
            <w:r w:rsidRPr="00A34168">
              <w:rPr>
                <w:rFonts w:ascii="新細明體" w:hAnsi="新細明體" w:hint="eastAsia"/>
                <w:b/>
                <w:lang w:val="x-none"/>
              </w:rPr>
              <w:t>◎【</w:t>
            </w:r>
            <w:r w:rsidRPr="00A34168">
              <w:rPr>
                <w:rFonts w:ascii="新細明體" w:hAnsi="新細明體" w:hint="eastAsia"/>
                <w:b/>
                <w:shd w:val="clear" w:color="auto" w:fill="FFFFFF"/>
              </w:rPr>
              <w:t>曹溪山道立公園</w:t>
            </w:r>
            <w:r w:rsidRPr="00A34168">
              <w:rPr>
                <w:rFonts w:ascii="新細明體" w:hAnsi="新細明體" w:hint="eastAsia"/>
                <w:b/>
                <w:lang w:val="x-none"/>
              </w:rPr>
              <w:t>】：</w:t>
            </w:r>
            <w:r w:rsidRPr="00A34168">
              <w:rPr>
                <w:rFonts w:ascii="新細明體" w:hAnsi="新細明體"/>
                <w:shd w:val="clear" w:color="auto" w:fill="FFFFFF"/>
              </w:rPr>
              <w:t>位於韓國全羅南</w:t>
            </w:r>
            <w:proofErr w:type="gramStart"/>
            <w:r w:rsidRPr="00A34168">
              <w:rPr>
                <w:rFonts w:ascii="新細明體" w:hAnsi="新細明體"/>
                <w:shd w:val="clear" w:color="auto" w:fill="FFFFFF"/>
              </w:rPr>
              <w:t>道順天郡</w:t>
            </w:r>
            <w:proofErr w:type="gramEnd"/>
            <w:r w:rsidRPr="00A34168">
              <w:rPr>
                <w:rFonts w:ascii="新細明體" w:hAnsi="新細明體"/>
                <w:shd w:val="clear" w:color="auto" w:fill="FFFFFF"/>
              </w:rPr>
              <w:t>之西。山麓之雙</w:t>
            </w:r>
            <w:proofErr w:type="gramStart"/>
            <w:r w:rsidRPr="00A34168">
              <w:rPr>
                <w:rFonts w:ascii="新細明體" w:hAnsi="新細明體"/>
                <w:shd w:val="clear" w:color="auto" w:fill="FFFFFF"/>
              </w:rPr>
              <w:t>巖面竹鶴里</w:t>
            </w:r>
            <w:proofErr w:type="gramEnd"/>
            <w:r w:rsidRPr="00A34168">
              <w:rPr>
                <w:rFonts w:ascii="新細明體" w:hAnsi="新細明體"/>
                <w:shd w:val="clear" w:color="auto" w:fill="FFFFFF"/>
              </w:rPr>
              <w:t>有朝鮮三十一本山之</w:t>
            </w:r>
            <w:proofErr w:type="gramStart"/>
            <w:r w:rsidRPr="00A34168">
              <w:rPr>
                <w:rFonts w:ascii="新細明體" w:hAnsi="新細明體"/>
                <w:shd w:val="clear" w:color="auto" w:fill="FFFFFF"/>
              </w:rPr>
              <w:t>一</w:t>
            </w:r>
            <w:proofErr w:type="gramEnd"/>
            <w:r w:rsidRPr="00A34168">
              <w:rPr>
                <w:rFonts w:ascii="新細明體" w:hAnsi="新細明體"/>
                <w:shd w:val="clear" w:color="auto" w:fill="FFFFFF"/>
              </w:rPr>
              <w:t>的新</w:t>
            </w:r>
            <w:proofErr w:type="gramStart"/>
            <w:r w:rsidRPr="00A34168">
              <w:rPr>
                <w:rFonts w:ascii="新細明體" w:hAnsi="新細明體"/>
                <w:shd w:val="clear" w:color="auto" w:fill="FFFFFF"/>
              </w:rPr>
              <w:t>羅僧阿度</w:t>
            </w:r>
            <w:proofErr w:type="gramEnd"/>
            <w:r w:rsidRPr="00A34168">
              <w:rPr>
                <w:rFonts w:ascii="新細明體" w:hAnsi="新細明體"/>
                <w:shd w:val="clear" w:color="auto" w:fill="FFFFFF"/>
              </w:rPr>
              <w:t>開創之仙</w:t>
            </w:r>
            <w:proofErr w:type="gramStart"/>
            <w:r w:rsidRPr="00A34168">
              <w:rPr>
                <w:rFonts w:ascii="新細明體" w:hAnsi="新細明體"/>
                <w:shd w:val="clear" w:color="auto" w:fill="FFFFFF"/>
              </w:rPr>
              <w:t>巖</w:t>
            </w:r>
            <w:proofErr w:type="gramEnd"/>
            <w:r w:rsidRPr="00A34168">
              <w:rPr>
                <w:rFonts w:ascii="新細明體" w:hAnsi="新細明體"/>
                <w:shd w:val="clear" w:color="auto" w:fill="FFFFFF"/>
              </w:rPr>
              <w:t>寺，及松光面新坪里有普照</w:t>
            </w:r>
            <w:proofErr w:type="gramStart"/>
            <w:r w:rsidRPr="00A34168">
              <w:rPr>
                <w:rFonts w:ascii="新細明體" w:hAnsi="新細明體"/>
                <w:shd w:val="clear" w:color="auto" w:fill="FFFFFF"/>
              </w:rPr>
              <w:t>國師知訥</w:t>
            </w:r>
            <w:proofErr w:type="gramEnd"/>
            <w:r w:rsidRPr="00A34168">
              <w:rPr>
                <w:rFonts w:ascii="新細明體" w:hAnsi="新細明體"/>
                <w:shd w:val="clear" w:color="auto" w:fill="FFFFFF"/>
              </w:rPr>
              <w:t>重創之修禪道場</w:t>
            </w:r>
            <w:proofErr w:type="gramStart"/>
            <w:r w:rsidRPr="00A34168">
              <w:rPr>
                <w:rFonts w:ascii="新細明體" w:hAnsi="新細明體"/>
                <w:shd w:val="clear" w:color="auto" w:fill="FFFFFF"/>
              </w:rPr>
              <w:t>松廣寺</w:t>
            </w:r>
            <w:proofErr w:type="gramEnd"/>
          </w:p>
          <w:p w14:paraId="64B7A443" w14:textId="77777777" w:rsidR="003A4262" w:rsidRPr="00A34168" w:rsidRDefault="003A4262" w:rsidP="003A4262">
            <w:pPr>
              <w:spacing w:line="360" w:lineRule="exact"/>
              <w:rPr>
                <w:rFonts w:ascii="新細明體" w:hAnsi="新細明體"/>
              </w:rPr>
            </w:pPr>
            <w:r w:rsidRPr="00A34168">
              <w:rPr>
                <w:rFonts w:ascii="新細明體" w:hAnsi="新細明體" w:hint="eastAsia"/>
                <w:b/>
                <w:lang w:val="x-none"/>
              </w:rPr>
              <w:sym w:font="Wingdings" w:char="F0B5"/>
            </w:r>
            <w:r w:rsidRPr="00A34168">
              <w:rPr>
                <w:rFonts w:ascii="新細明體" w:hAnsi="新細明體" w:hint="eastAsia"/>
                <w:b/>
                <w:lang w:val="x-none"/>
              </w:rPr>
              <w:t>★【</w:t>
            </w:r>
            <w:r w:rsidRPr="00A34168">
              <w:rPr>
                <w:rFonts w:ascii="新細明體" w:hAnsi="新細明體" w:hint="eastAsia"/>
                <w:b/>
                <w:bCs/>
                <w:shd w:val="clear" w:color="auto" w:fill="FFFFFF"/>
              </w:rPr>
              <w:t>仙巖寺</w:t>
            </w:r>
            <w:r w:rsidRPr="00A34168">
              <w:rPr>
                <w:rFonts w:ascii="新細明體" w:hAnsi="新細明體" w:hint="eastAsia"/>
                <w:b/>
                <w:lang w:val="x-none"/>
              </w:rPr>
              <w:t>】(楓)(</w:t>
            </w:r>
            <w:r w:rsidRPr="00A34168">
              <w:rPr>
                <w:rFonts w:ascii="新細明體" w:hAnsi="新細明體"/>
                <w:b/>
                <w:lang w:val="x-none"/>
              </w:rPr>
              <w:t>UNESCO  2018)</w:t>
            </w:r>
            <w:r w:rsidRPr="00A34168">
              <w:rPr>
                <w:rFonts w:ascii="新細明體" w:hAnsi="新細明體" w:hint="eastAsia"/>
                <w:b/>
                <w:lang w:val="x-none"/>
              </w:rPr>
              <w:t>：</w:t>
            </w:r>
            <w:proofErr w:type="spellStart"/>
            <w:r w:rsidRPr="00A34168">
              <w:rPr>
                <w:rFonts w:ascii="新細明體" w:hAnsi="新細明體" w:hint="eastAsia"/>
                <w:shd w:val="clear" w:color="auto" w:fill="FFFFFF"/>
              </w:rPr>
              <w:t>仙</w:t>
            </w:r>
            <w:proofErr w:type="gramStart"/>
            <w:r w:rsidRPr="00A34168">
              <w:rPr>
                <w:rFonts w:ascii="新細明體" w:hAnsi="新細明體" w:hint="eastAsia"/>
                <w:shd w:val="clear" w:color="auto" w:fill="FFFFFF"/>
              </w:rPr>
              <w:t>巖</w:t>
            </w:r>
            <w:proofErr w:type="gramEnd"/>
            <w:r w:rsidRPr="00A34168">
              <w:rPr>
                <w:rFonts w:ascii="新細明體" w:hAnsi="新細明體" w:hint="eastAsia"/>
                <w:shd w:val="clear" w:color="auto" w:fill="FFFFFF"/>
              </w:rPr>
              <w:t>寺位於曹溪山山麓</w:t>
            </w:r>
            <w:proofErr w:type="gramStart"/>
            <w:r w:rsidRPr="00A34168">
              <w:rPr>
                <w:rFonts w:ascii="新細明體" w:hAnsi="新細明體" w:hint="eastAsia"/>
                <w:shd w:val="clear" w:color="auto" w:fill="FFFFFF"/>
              </w:rPr>
              <w:t>東側，對面</w:t>
            </w:r>
            <w:proofErr w:type="gramEnd"/>
            <w:r w:rsidRPr="00A34168">
              <w:rPr>
                <w:rFonts w:ascii="新細明體" w:hAnsi="新細明體" w:hint="eastAsia"/>
                <w:shd w:val="clear" w:color="auto" w:fill="FFFFFF"/>
              </w:rPr>
              <w:t>西側山腰則</w:t>
            </w:r>
            <w:proofErr w:type="gramStart"/>
            <w:r w:rsidRPr="00A34168">
              <w:rPr>
                <w:rFonts w:ascii="新細明體" w:hAnsi="新細明體" w:hint="eastAsia"/>
                <w:shd w:val="clear" w:color="auto" w:fill="FFFFFF"/>
              </w:rPr>
              <w:t>座落著</w:t>
            </w:r>
            <w:proofErr w:type="gramEnd"/>
            <w:r w:rsidRPr="00A34168">
              <w:rPr>
                <w:rFonts w:ascii="新細明體" w:hAnsi="新細明體" w:hint="eastAsia"/>
                <w:shd w:val="clear" w:color="auto" w:fill="FFFFFF"/>
              </w:rPr>
              <w:t>知名的</w:t>
            </w:r>
            <w:proofErr w:type="gramStart"/>
            <w:r w:rsidRPr="00A34168">
              <w:rPr>
                <w:rFonts w:ascii="新細明體" w:hAnsi="新細明體" w:hint="eastAsia"/>
                <w:shd w:val="clear" w:color="auto" w:fill="FFFFFF"/>
              </w:rPr>
              <w:t>僧寶寺院松廣寺</w:t>
            </w:r>
            <w:proofErr w:type="gramEnd"/>
            <w:r w:rsidRPr="00A34168">
              <w:rPr>
                <w:rFonts w:ascii="新細明體" w:hAnsi="新細明體" w:hint="eastAsia"/>
                <w:shd w:val="clear" w:color="auto" w:fill="FFFFFF"/>
              </w:rPr>
              <w:t>。</w:t>
            </w:r>
            <w:proofErr w:type="gramStart"/>
            <w:r w:rsidRPr="00A34168">
              <w:rPr>
                <w:rFonts w:ascii="新細明體" w:hAnsi="新細明體" w:hint="eastAsia"/>
                <w:shd w:val="clear" w:color="auto" w:fill="FFFFFF"/>
              </w:rPr>
              <w:t>百濟聖</w:t>
            </w:r>
            <w:proofErr w:type="gramEnd"/>
            <w:r w:rsidRPr="00A34168">
              <w:rPr>
                <w:rFonts w:ascii="新細明體" w:hAnsi="新細明體" w:hint="eastAsia"/>
                <w:shd w:val="clear" w:color="auto" w:fill="FFFFFF"/>
              </w:rPr>
              <w:t>王</w:t>
            </w:r>
            <w:proofErr w:type="spellEnd"/>
            <w:r w:rsidRPr="00A34168">
              <w:rPr>
                <w:rFonts w:ascii="新細明體" w:hAnsi="新細明體" w:hint="eastAsia"/>
                <w:shd w:val="clear" w:color="auto" w:fill="FFFFFF"/>
              </w:rPr>
              <w:t>7年(西元529年)由阿道和尚最先建立了</w:t>
            </w:r>
            <w:proofErr w:type="gramStart"/>
            <w:r w:rsidRPr="00A34168">
              <w:rPr>
                <w:rFonts w:ascii="新細明體" w:hAnsi="新細明體" w:hint="eastAsia"/>
                <w:shd w:val="clear" w:color="auto" w:fill="FFFFFF"/>
              </w:rPr>
              <w:t>毘</w:t>
            </w:r>
            <w:proofErr w:type="gramEnd"/>
            <w:r w:rsidRPr="00A34168">
              <w:rPr>
                <w:rFonts w:ascii="新細明體" w:hAnsi="新細明體" w:hint="eastAsia"/>
                <w:shd w:val="clear" w:color="auto" w:fill="FFFFFF"/>
              </w:rPr>
              <w:t>盧庵，新羅景文王1年道</w:t>
            </w:r>
            <w:proofErr w:type="gramStart"/>
            <w:r w:rsidRPr="00A34168">
              <w:rPr>
                <w:rFonts w:ascii="新細明體" w:hAnsi="新細明體" w:hint="eastAsia"/>
                <w:shd w:val="clear" w:color="auto" w:fill="FFFFFF"/>
              </w:rPr>
              <w:t>詵國師</w:t>
            </w:r>
            <w:proofErr w:type="gramEnd"/>
            <w:r w:rsidRPr="00A34168">
              <w:rPr>
                <w:rFonts w:ascii="新細明體" w:hAnsi="新細明體" w:hint="eastAsia"/>
                <w:shd w:val="clear" w:color="auto" w:fill="FFFFFF"/>
              </w:rPr>
              <w:t>在禪宗九山門中，</w:t>
            </w:r>
            <w:proofErr w:type="gramStart"/>
            <w:r w:rsidRPr="00A34168">
              <w:rPr>
                <w:rFonts w:ascii="新細明體" w:hAnsi="新細明體" w:hint="eastAsia"/>
                <w:shd w:val="clear" w:color="auto" w:fill="FFFFFF"/>
              </w:rPr>
              <w:t>依據桐裡山門之禪風在</w:t>
            </w:r>
            <w:proofErr w:type="gramEnd"/>
            <w:r w:rsidRPr="00A34168">
              <w:rPr>
                <w:rFonts w:ascii="新細明體" w:hAnsi="新細明體" w:hint="eastAsia"/>
                <w:shd w:val="clear" w:color="auto" w:fill="FFFFFF"/>
              </w:rPr>
              <w:t>此處創建了現在的仙</w:t>
            </w:r>
            <w:proofErr w:type="gramStart"/>
            <w:r w:rsidRPr="00A34168">
              <w:rPr>
                <w:rFonts w:ascii="新細明體" w:hAnsi="新細明體" w:hint="eastAsia"/>
                <w:shd w:val="clear" w:color="auto" w:fill="FFFFFF"/>
              </w:rPr>
              <w:t>巖</w:t>
            </w:r>
            <w:proofErr w:type="gramEnd"/>
            <w:r w:rsidRPr="00A34168">
              <w:rPr>
                <w:rFonts w:ascii="新細明體" w:hAnsi="新細明體" w:hint="eastAsia"/>
                <w:shd w:val="clear" w:color="auto" w:fill="FFFFFF"/>
              </w:rPr>
              <w:t>寺。仙</w:t>
            </w:r>
            <w:proofErr w:type="gramStart"/>
            <w:r w:rsidRPr="00A34168">
              <w:rPr>
                <w:rFonts w:ascii="新細明體" w:hAnsi="新細明體" w:hint="eastAsia"/>
                <w:shd w:val="clear" w:color="auto" w:fill="FFFFFF"/>
              </w:rPr>
              <w:t>巖</w:t>
            </w:r>
            <w:proofErr w:type="gramEnd"/>
            <w:r w:rsidRPr="00A34168">
              <w:rPr>
                <w:rFonts w:ascii="新細明體" w:hAnsi="新細明體" w:hint="eastAsia"/>
                <w:shd w:val="clear" w:color="auto" w:fill="FFFFFF"/>
              </w:rPr>
              <w:t>寺周圍被樹齡數百年以上茂密的麻櫟、山茶樹、楓樹、栗子樹等環繞，以秋季的紅葉馳名。</w:t>
            </w:r>
            <w:r w:rsidRPr="00A34168">
              <w:rPr>
                <w:rFonts w:ascii="新細明體" w:hAnsi="新細明體" w:hint="eastAsia"/>
                <w:b/>
              </w:rPr>
              <w:t xml:space="preserve">  </w:t>
            </w:r>
          </w:p>
          <w:p w14:paraId="742599E5" w14:textId="77777777" w:rsidR="003A4262" w:rsidRPr="00A34168" w:rsidRDefault="003A4262" w:rsidP="003A4262">
            <w:pPr>
              <w:pStyle w:val="4"/>
              <w:shd w:val="clear" w:color="auto" w:fill="FFFFFF"/>
              <w:spacing w:line="360" w:lineRule="exact"/>
              <w:rPr>
                <w:rFonts w:ascii="新細明體" w:hAnsi="新細明體" w:cs="Arial"/>
                <w:kern w:val="0"/>
                <w:sz w:val="24"/>
                <w:szCs w:val="24"/>
              </w:rPr>
            </w:pPr>
            <w:r w:rsidRPr="00A34168">
              <w:rPr>
                <w:rFonts w:ascii="新細明體" w:hAnsi="新細明體" w:hint="eastAsia"/>
                <w:b/>
                <w:sz w:val="24"/>
                <w:szCs w:val="24"/>
                <w:lang w:val="x-none"/>
              </w:rPr>
              <w:t>★【松廣寺</w:t>
            </w:r>
            <w:proofErr w:type="spellStart"/>
            <w:r w:rsidRPr="00A34168">
              <w:rPr>
                <w:rFonts w:ascii="新細明體" w:hAnsi="新細明體" w:hint="eastAsia"/>
                <w:b/>
                <w:sz w:val="24"/>
                <w:szCs w:val="24"/>
                <w:lang w:val="x-none"/>
              </w:rPr>
              <w:t>S</w:t>
            </w:r>
            <w:r w:rsidRPr="00A34168">
              <w:rPr>
                <w:rFonts w:ascii="新細明體" w:hAnsi="新細明體"/>
                <w:b/>
                <w:sz w:val="24"/>
                <w:szCs w:val="24"/>
                <w:lang w:val="x-none"/>
              </w:rPr>
              <w:t>onggwangsa</w:t>
            </w:r>
            <w:proofErr w:type="spellEnd"/>
            <w:r w:rsidRPr="00A34168">
              <w:rPr>
                <w:rFonts w:ascii="新細明體" w:hAnsi="新細明體" w:hint="eastAsia"/>
                <w:b/>
                <w:sz w:val="24"/>
                <w:szCs w:val="24"/>
                <w:lang w:val="x-none"/>
              </w:rPr>
              <w:t>】：</w:t>
            </w:r>
            <w:proofErr w:type="spellStart"/>
            <w:r w:rsidRPr="00A34168">
              <w:rPr>
                <w:rFonts w:ascii="新細明體" w:hAnsi="新細明體" w:hint="eastAsia"/>
                <w:b/>
                <w:sz w:val="24"/>
                <w:szCs w:val="24"/>
                <w:lang w:val="x-none"/>
              </w:rPr>
              <w:t>以名增多，擁有悠久歷史而聞名的寧靜古剎。</w:t>
            </w:r>
            <w:r w:rsidRPr="00A34168">
              <w:rPr>
                <w:rFonts w:ascii="新細明體" w:hAnsi="新細明體" w:cs="Arial"/>
                <w:sz w:val="24"/>
                <w:szCs w:val="24"/>
              </w:rPr>
              <w:t>寺內擁有</w:t>
            </w:r>
            <w:proofErr w:type="gramStart"/>
            <w:r w:rsidRPr="00A34168">
              <w:rPr>
                <w:rFonts w:ascii="新細明體" w:hAnsi="新細明體" w:cs="Arial"/>
                <w:sz w:val="24"/>
                <w:szCs w:val="24"/>
              </w:rPr>
              <w:t>大雄殿</w:t>
            </w:r>
            <w:proofErr w:type="gramEnd"/>
            <w:r w:rsidRPr="00A34168">
              <w:rPr>
                <w:rFonts w:ascii="新細明體" w:hAnsi="新細明體" w:cs="Arial"/>
                <w:sz w:val="24"/>
                <w:szCs w:val="24"/>
              </w:rPr>
              <w:t>、三塑佛像亞</w:t>
            </w:r>
            <w:proofErr w:type="gramStart"/>
            <w:r w:rsidRPr="00A34168">
              <w:rPr>
                <w:rFonts w:ascii="新細明體" w:hAnsi="新細明體" w:cs="Arial"/>
                <w:sz w:val="24"/>
                <w:szCs w:val="24"/>
              </w:rPr>
              <w:t>字型鐘閣</w:t>
            </w:r>
            <w:proofErr w:type="gramEnd"/>
            <w:r w:rsidRPr="00A34168">
              <w:rPr>
                <w:rFonts w:ascii="新細明體" w:hAnsi="新細明體" w:cs="Arial"/>
                <w:sz w:val="24"/>
                <w:szCs w:val="24"/>
              </w:rPr>
              <w:t>、四天王像等</w:t>
            </w:r>
            <w:proofErr w:type="spellEnd"/>
            <w:r w:rsidRPr="00A34168">
              <w:rPr>
                <w:rFonts w:ascii="新細明體" w:hAnsi="新細明體" w:cs="Arial"/>
                <w:sz w:val="24"/>
                <w:szCs w:val="24"/>
              </w:rPr>
              <w:t>4件寶物文化財與8件有形文化財等，是能夠感受歷史氣息的佛寺</w:t>
            </w:r>
            <w:r w:rsidRPr="00A34168">
              <w:rPr>
                <w:rFonts w:ascii="新細明體" w:hAnsi="新細明體" w:cs="Arial" w:hint="eastAsia"/>
                <w:sz w:val="24"/>
                <w:szCs w:val="24"/>
              </w:rPr>
              <w:t>。</w:t>
            </w:r>
          </w:p>
          <w:p w14:paraId="618DD42F" w14:textId="77777777" w:rsidR="003A4262" w:rsidRPr="00A34168" w:rsidRDefault="003A4262" w:rsidP="003A4262">
            <w:pPr>
              <w:spacing w:line="360" w:lineRule="exact"/>
              <w:rPr>
                <w:rFonts w:ascii="新細明體" w:hAnsi="新細明體"/>
                <w:b/>
                <w:bCs/>
              </w:rPr>
            </w:pPr>
            <w:r w:rsidRPr="00A34168">
              <w:rPr>
                <w:rFonts w:ascii="新細明體" w:hAnsi="新細明體" w:cs="Arial"/>
                <w:shd w:val="clear" w:color="auto" w:fill="FFFFFF"/>
              </w:rPr>
              <w:t>位於曹溪山北邊山麓的</w:t>
            </w:r>
            <w:proofErr w:type="gramStart"/>
            <w:r w:rsidRPr="00A34168">
              <w:rPr>
                <w:rFonts w:ascii="新細明體" w:hAnsi="新細明體" w:cs="Arial"/>
                <w:b/>
                <w:shd w:val="clear" w:color="auto" w:fill="FFFFFF"/>
              </w:rPr>
              <w:t>松廣寺</w:t>
            </w:r>
            <w:proofErr w:type="gramEnd"/>
            <w:r w:rsidRPr="00A34168">
              <w:rPr>
                <w:rFonts w:ascii="新細明體" w:hAnsi="新細明體" w:cs="Arial"/>
                <w:shd w:val="clear" w:color="auto" w:fill="FFFFFF"/>
              </w:rPr>
              <w:t>，與陝</w:t>
            </w:r>
            <w:proofErr w:type="gramStart"/>
            <w:r w:rsidRPr="00A34168">
              <w:rPr>
                <w:rFonts w:ascii="新細明體" w:hAnsi="新細明體" w:cs="Arial"/>
                <w:shd w:val="clear" w:color="auto" w:fill="FFFFFF"/>
              </w:rPr>
              <w:t>川</w:t>
            </w:r>
            <w:r w:rsidRPr="00A34168">
              <w:rPr>
                <w:rFonts w:ascii="新細明體" w:hAnsi="新細明體" w:cs="Arial"/>
                <w:b/>
                <w:shd w:val="clear" w:color="auto" w:fill="FFFFFF"/>
              </w:rPr>
              <w:t>海印寺</w:t>
            </w:r>
            <w:proofErr w:type="gramEnd"/>
            <w:r w:rsidRPr="00A34168">
              <w:rPr>
                <w:rFonts w:ascii="新細明體" w:hAnsi="新細明體" w:cs="Arial"/>
                <w:shd w:val="clear" w:color="auto" w:fill="FFFFFF"/>
              </w:rPr>
              <w:t>、</w:t>
            </w:r>
            <w:proofErr w:type="gramStart"/>
            <w:r w:rsidRPr="00A34168">
              <w:rPr>
                <w:rFonts w:ascii="新細明體" w:hAnsi="新細明體" w:cs="Arial"/>
                <w:shd w:val="clear" w:color="auto" w:fill="FFFFFF"/>
              </w:rPr>
              <w:t>粱山</w:t>
            </w:r>
            <w:proofErr w:type="gramEnd"/>
            <w:r w:rsidRPr="00A34168">
              <w:rPr>
                <w:rFonts w:ascii="新細明體" w:hAnsi="新細明體" w:cs="Arial"/>
                <w:b/>
                <w:shd w:val="clear" w:color="auto" w:fill="FFFFFF"/>
              </w:rPr>
              <w:t>通度寺</w:t>
            </w:r>
            <w:r w:rsidRPr="00A34168">
              <w:rPr>
                <w:rFonts w:ascii="新細明體" w:hAnsi="新細明體" w:cs="Arial"/>
                <w:shd w:val="clear" w:color="auto" w:fill="FFFFFF"/>
              </w:rPr>
              <w:t>（佛寶）合稱為韓國三寶寺剎。普照</w:t>
            </w:r>
            <w:proofErr w:type="gramStart"/>
            <w:r w:rsidRPr="00A34168">
              <w:rPr>
                <w:rFonts w:ascii="新細明體" w:hAnsi="新細明體" w:cs="Arial"/>
                <w:shd w:val="clear" w:color="auto" w:fill="FFFFFF"/>
              </w:rPr>
              <w:t>國師知訥</w:t>
            </w:r>
            <w:proofErr w:type="gramEnd"/>
            <w:r w:rsidRPr="00A34168">
              <w:rPr>
                <w:rFonts w:ascii="新細明體" w:hAnsi="新細明體" w:cs="Arial"/>
                <w:shd w:val="clear" w:color="auto" w:fill="FFFFFF"/>
              </w:rPr>
              <w:t>大師將定慧結社遷移至此，將這裡做為修道、參禪的道場後成為</w:t>
            </w:r>
            <w:proofErr w:type="gramStart"/>
            <w:r w:rsidRPr="00A34168">
              <w:rPr>
                <w:rFonts w:ascii="新細明體" w:hAnsi="新細明體" w:cs="Arial"/>
                <w:shd w:val="clear" w:color="auto" w:fill="FFFFFF"/>
              </w:rPr>
              <w:t>僧寶寺剎</w:t>
            </w:r>
            <w:proofErr w:type="gramEnd"/>
            <w:r w:rsidRPr="00A34168">
              <w:rPr>
                <w:rFonts w:ascii="新細明體" w:hAnsi="新細明體" w:cs="Arial"/>
                <w:shd w:val="clear" w:color="auto" w:fill="FFFFFF"/>
              </w:rPr>
              <w:t>。</w:t>
            </w:r>
          </w:p>
          <w:p w14:paraId="35AAC601" w14:textId="77777777" w:rsidR="00344091" w:rsidRDefault="00344091" w:rsidP="003A4262">
            <w:pPr>
              <w:spacing w:line="360" w:lineRule="exact"/>
              <w:rPr>
                <w:rFonts w:ascii="新細明體" w:hAnsi="新細明體" w:cs="新細明體"/>
                <w:b/>
                <w:bCs/>
                <w:color w:val="000000"/>
                <w:kern w:val="0"/>
              </w:rPr>
            </w:pPr>
          </w:p>
          <w:p w14:paraId="194411FB" w14:textId="77777777" w:rsidR="00344091" w:rsidRDefault="00344091" w:rsidP="003A4262">
            <w:pPr>
              <w:spacing w:line="360" w:lineRule="exact"/>
              <w:rPr>
                <w:rFonts w:ascii="新細明體" w:hAnsi="新細明體" w:cs="新細明體"/>
                <w:b/>
                <w:bCs/>
                <w:color w:val="000000"/>
                <w:kern w:val="0"/>
              </w:rPr>
            </w:pPr>
          </w:p>
          <w:p w14:paraId="191201CB" w14:textId="56BB0242" w:rsidR="003A4262" w:rsidRDefault="003A4262" w:rsidP="003A4262">
            <w:pPr>
              <w:spacing w:line="360" w:lineRule="exact"/>
              <w:rPr>
                <w:rFonts w:ascii="新細明體" w:hAnsi="新細明體" w:cs="新細明體"/>
                <w:b/>
                <w:bCs/>
                <w:color w:val="000000"/>
                <w:kern w:val="0"/>
              </w:rPr>
            </w:pPr>
            <w:r>
              <w:rPr>
                <w:rFonts w:ascii="新細明體" w:hAnsi="新細明體" w:cs="新細明體" w:hint="eastAsia"/>
                <w:b/>
                <w:bCs/>
                <w:color w:val="000000"/>
                <w:kern w:val="0"/>
              </w:rPr>
              <w:t xml:space="preserve">早餐 飯店內用 午餐 </w:t>
            </w:r>
            <w:proofErr w:type="gramStart"/>
            <w:r>
              <w:rPr>
                <w:rFonts w:ascii="新細明體" w:hAnsi="新細明體" w:cs="新細明體" w:hint="eastAsia"/>
                <w:b/>
                <w:bCs/>
                <w:color w:val="000000"/>
                <w:kern w:val="0"/>
              </w:rPr>
              <w:t>蝸螺面片</w:t>
            </w:r>
            <w:proofErr w:type="gramEnd"/>
            <w:r>
              <w:rPr>
                <w:rFonts w:ascii="新細明體" w:hAnsi="新細明體" w:cs="新細明體" w:hint="eastAsia"/>
                <w:b/>
                <w:bCs/>
                <w:color w:val="000000"/>
                <w:kern w:val="0"/>
              </w:rPr>
              <w:t>湯+</w:t>
            </w:r>
            <w:proofErr w:type="gramStart"/>
            <w:r>
              <w:rPr>
                <w:rFonts w:ascii="新細明體" w:hAnsi="新細明體" w:cs="新細明體" w:hint="eastAsia"/>
                <w:b/>
                <w:bCs/>
                <w:color w:val="000000"/>
                <w:kern w:val="0"/>
              </w:rPr>
              <w:t>橡</w:t>
            </w:r>
            <w:proofErr w:type="gramEnd"/>
            <w:r>
              <w:rPr>
                <w:rFonts w:ascii="新細明體" w:hAnsi="新細明體" w:cs="新細明體" w:hint="eastAsia"/>
                <w:b/>
                <w:bCs/>
                <w:color w:val="000000"/>
                <w:kern w:val="0"/>
              </w:rPr>
              <w:t xml:space="preserve">子涼粉+海鮮煎餅 </w:t>
            </w:r>
            <w:r>
              <w:rPr>
                <w:rFonts w:ascii="新細明體" w:hAnsi="新細明體" w:cs="新細明體"/>
                <w:b/>
                <w:bCs/>
                <w:color w:val="000000"/>
                <w:kern w:val="0"/>
              </w:rPr>
              <w:t>KRW15,000</w:t>
            </w:r>
          </w:p>
          <w:p w14:paraId="62DB7FBE" w14:textId="77777777" w:rsidR="003A4262" w:rsidRDefault="003A4262" w:rsidP="003A4262">
            <w:pPr>
              <w:pStyle w:val="a3"/>
              <w:spacing w:line="360" w:lineRule="exact"/>
              <w:rPr>
                <w:rFonts w:ascii="新細明體" w:hAnsi="新細明體" w:cs="微軟正黑體"/>
                <w:b/>
                <w:bCs/>
                <w:color w:val="000000"/>
                <w:kern w:val="0"/>
                <w:szCs w:val="24"/>
              </w:rPr>
            </w:pPr>
            <w:r>
              <w:rPr>
                <w:rFonts w:ascii="新細明體" w:hAnsi="新細明體" w:cs="新細明體" w:hint="eastAsia"/>
                <w:b/>
                <w:bCs/>
                <w:color w:val="000000"/>
                <w:kern w:val="0"/>
                <w:szCs w:val="24"/>
                <w:lang w:eastAsia="ko-KR"/>
              </w:rPr>
              <w:t xml:space="preserve">晚餐 </w:t>
            </w:r>
            <w:r w:rsidRPr="00A34168">
              <w:rPr>
                <w:rFonts w:ascii="Batang" w:eastAsia="Batang" w:hAnsi="Batang" w:cs="Batang" w:hint="eastAsia"/>
                <w:b/>
                <w:bCs/>
                <w:color w:val="000000"/>
                <w:kern w:val="0"/>
                <w:szCs w:val="24"/>
                <w:lang w:eastAsia="ko-KR"/>
              </w:rPr>
              <w:t>도시어부</w:t>
            </w:r>
            <w:r>
              <w:rPr>
                <w:rFonts w:ascii="新細明體" w:hAnsi="新細明體" w:cs="新細明體"/>
                <w:b/>
                <w:bCs/>
                <w:color w:val="000000"/>
                <w:kern w:val="0"/>
                <w:szCs w:val="24"/>
                <w:lang w:eastAsia="ko-KR"/>
              </w:rPr>
              <w:t xml:space="preserve"> </w:t>
            </w:r>
            <w:r w:rsidRPr="00A34168">
              <w:rPr>
                <w:rFonts w:ascii="Batang" w:eastAsia="Batang" w:hAnsi="Batang" w:cs="Batang" w:hint="eastAsia"/>
                <w:b/>
                <w:bCs/>
                <w:color w:val="000000"/>
                <w:kern w:val="0"/>
                <w:szCs w:val="24"/>
                <w:lang w:eastAsia="ko-KR"/>
              </w:rPr>
              <w:t>돌문어삼합</w:t>
            </w:r>
            <w:r>
              <w:rPr>
                <w:rFonts w:ascii="新細明體" w:hAnsi="新細明體" w:cs="Malgun Gothic" w:hint="eastAsia"/>
                <w:b/>
                <w:bCs/>
                <w:color w:val="000000"/>
                <w:kern w:val="0"/>
                <w:szCs w:val="24"/>
                <w:lang w:eastAsia="ko-KR"/>
              </w:rPr>
              <w:t xml:space="preserve"> </w:t>
            </w:r>
            <w:r>
              <w:rPr>
                <w:rFonts w:ascii="新細明體" w:hAnsi="新細明體" w:cs="微軟正黑體" w:hint="eastAsia"/>
                <w:b/>
                <w:bCs/>
                <w:color w:val="000000"/>
                <w:kern w:val="0"/>
                <w:szCs w:val="24"/>
                <w:lang w:eastAsia="ko-KR"/>
              </w:rPr>
              <w:t>都市漁夫 石章魚三合鍋</w:t>
            </w:r>
            <w:r>
              <w:rPr>
                <w:rFonts w:ascii="新細明體" w:hAnsi="新細明體" w:cs="微軟正黑體" w:hint="eastAsia"/>
                <w:b/>
                <w:bCs/>
                <w:color w:val="000000"/>
                <w:kern w:val="0"/>
                <w:szCs w:val="24"/>
              </w:rPr>
              <w:t xml:space="preserve">  </w:t>
            </w:r>
            <w:r>
              <w:rPr>
                <w:rFonts w:ascii="新細明體" w:hAnsi="新細明體" w:cs="微軟正黑體"/>
                <w:b/>
                <w:bCs/>
                <w:color w:val="000000"/>
                <w:kern w:val="0"/>
                <w:szCs w:val="24"/>
              </w:rPr>
              <w:t>KRW20,000</w:t>
            </w:r>
          </w:p>
          <w:p w14:paraId="19C0824E" w14:textId="77777777" w:rsidR="003A4262" w:rsidRDefault="003A4262" w:rsidP="003A4262">
            <w:pPr>
              <w:pStyle w:val="a3"/>
              <w:spacing w:line="360" w:lineRule="exact"/>
              <w:rPr>
                <w:rFonts w:ascii="新細明體" w:hAnsi="新細明體" w:cs="新細明體"/>
                <w:b/>
                <w:bCs/>
                <w:kern w:val="0"/>
                <w:szCs w:val="24"/>
                <w:lang w:eastAsia="ko-KR"/>
              </w:rPr>
            </w:pPr>
            <w:r>
              <w:rPr>
                <w:rFonts w:ascii="新細明體" w:hAnsi="新細明體" w:hint="eastAsia"/>
                <w:b/>
                <w:bCs/>
                <w:color w:val="333333"/>
                <w:szCs w:val="24"/>
                <w:shd w:val="clear" w:color="auto" w:fill="FFFFFF"/>
              </w:rPr>
              <w:t xml:space="preserve">住宿 : 韓國4星級旅館 </w:t>
            </w:r>
            <w:r>
              <w:rPr>
                <w:rFonts w:ascii="新細明體" w:hAnsi="新細明體"/>
                <w:b/>
                <w:bCs/>
                <w:color w:val="333333"/>
                <w:szCs w:val="24"/>
                <w:shd w:val="clear" w:color="auto" w:fill="FFFFFF"/>
              </w:rPr>
              <w:t xml:space="preserve"> </w:t>
            </w:r>
            <w:r>
              <w:rPr>
                <w:rFonts w:ascii="新細明體" w:hAnsi="新細明體" w:cs="細明體"/>
                <w:b/>
                <w:bCs/>
                <w:szCs w:val="24"/>
              </w:rPr>
              <w:t>COOP Stay</w:t>
            </w:r>
          </w:p>
          <w:p w14:paraId="135C4430" w14:textId="77777777" w:rsidR="003A4262" w:rsidRDefault="003A4262" w:rsidP="003A4262">
            <w:pPr>
              <w:pStyle w:val="a3"/>
              <w:spacing w:line="360" w:lineRule="exact"/>
              <w:rPr>
                <w:rFonts w:ascii="新細明體" w:hAnsi="新細明體"/>
                <w:b/>
                <w:bCs/>
                <w:color w:val="333333"/>
                <w:szCs w:val="24"/>
                <w:shd w:val="clear" w:color="auto" w:fill="FFFFFF"/>
              </w:rPr>
            </w:pPr>
          </w:p>
          <w:p w14:paraId="107B2BBC" w14:textId="5AB444F3" w:rsidR="00344091" w:rsidRPr="00A34168" w:rsidRDefault="00344091" w:rsidP="003A4262">
            <w:pPr>
              <w:pStyle w:val="a3"/>
              <w:spacing w:line="360" w:lineRule="exact"/>
              <w:rPr>
                <w:rFonts w:ascii="新細明體" w:hAnsi="新細明體"/>
                <w:b/>
                <w:bCs/>
                <w:color w:val="333333"/>
                <w:szCs w:val="24"/>
                <w:shd w:val="clear" w:color="auto" w:fill="FFFFFF"/>
              </w:rPr>
            </w:pPr>
          </w:p>
        </w:tc>
      </w:tr>
      <w:tr w:rsidR="003A4262" w:rsidRPr="003D1C2C" w14:paraId="562ED612" w14:textId="77777777" w:rsidTr="00090C91">
        <w:tc>
          <w:tcPr>
            <w:tcW w:w="777" w:type="dxa"/>
          </w:tcPr>
          <w:p w14:paraId="7F51DAEF" w14:textId="77777777" w:rsidR="003A4262" w:rsidRPr="00A34168" w:rsidRDefault="003A4262" w:rsidP="003A4262">
            <w:pPr>
              <w:pStyle w:val="a3"/>
              <w:spacing w:line="400" w:lineRule="exact"/>
              <w:jc w:val="center"/>
              <w:rPr>
                <w:rFonts w:ascii="細明體" w:eastAsia="細明體"/>
                <w:b/>
                <w:sz w:val="22"/>
                <w:szCs w:val="22"/>
              </w:rPr>
            </w:pPr>
            <w:r w:rsidRPr="00A34168">
              <w:rPr>
                <w:rFonts w:ascii="細明體" w:eastAsia="細明體" w:hint="eastAsia"/>
                <w:b/>
                <w:sz w:val="22"/>
                <w:szCs w:val="22"/>
              </w:rPr>
              <w:t xml:space="preserve">第10天  </w:t>
            </w:r>
          </w:p>
        </w:tc>
        <w:tc>
          <w:tcPr>
            <w:tcW w:w="10156" w:type="dxa"/>
          </w:tcPr>
          <w:p w14:paraId="09539B7E" w14:textId="77777777" w:rsidR="003A4262" w:rsidRPr="00096BD9" w:rsidRDefault="003A4262" w:rsidP="003A4262">
            <w:pPr>
              <w:pStyle w:val="a3"/>
              <w:spacing w:line="360" w:lineRule="exact"/>
              <w:rPr>
                <w:rFonts w:ascii="新細明體" w:hAnsi="新細明體" w:cs="新細明體"/>
                <w:b/>
                <w:bCs/>
                <w:kern w:val="0"/>
                <w:szCs w:val="24"/>
              </w:rPr>
            </w:pPr>
            <w:r w:rsidRPr="00096BD9">
              <w:rPr>
                <w:rFonts w:ascii="新細明體" w:hAnsi="新細明體" w:cs="新細明體" w:hint="eastAsia"/>
                <w:b/>
                <w:bCs/>
                <w:kern w:val="0"/>
                <w:szCs w:val="24"/>
              </w:rPr>
              <w:t>麗水</w:t>
            </w:r>
            <w:r w:rsidRPr="00096BD9">
              <w:rPr>
                <w:rFonts w:ascii="新細明體" w:hAnsi="新細明體" w:hint="eastAsia"/>
                <w:b/>
                <w:bCs/>
                <w:szCs w:val="24"/>
              </w:rPr>
              <w:t>Y</w:t>
            </w:r>
            <w:r w:rsidRPr="00096BD9">
              <w:rPr>
                <w:rFonts w:ascii="新細明體" w:hAnsi="新細明體"/>
                <w:b/>
                <w:bCs/>
                <w:szCs w:val="24"/>
              </w:rPr>
              <w:t>eosu</w:t>
            </w:r>
            <w:r w:rsidRPr="00096BD9">
              <w:rPr>
                <w:rFonts w:ascii="新細明體" w:hAnsi="新細明體" w:cs="新細明體" w:hint="eastAsia"/>
                <w:b/>
                <w:bCs/>
                <w:kern w:val="0"/>
                <w:szCs w:val="24"/>
              </w:rPr>
              <w:t>－EXPO海洋公園～麗水向日庵～麗水海上纜車～鎮南館</w:t>
            </w:r>
            <w:proofErr w:type="spellStart"/>
            <w:r w:rsidRPr="00096BD9">
              <w:rPr>
                <w:rFonts w:ascii="新細明體" w:hAnsi="新細明體" w:hint="eastAsia"/>
                <w:b/>
                <w:bCs/>
                <w:szCs w:val="24"/>
              </w:rPr>
              <w:t>J</w:t>
            </w:r>
            <w:r w:rsidRPr="00096BD9">
              <w:rPr>
                <w:rFonts w:ascii="新細明體" w:hAnsi="新細明體"/>
                <w:b/>
                <w:bCs/>
                <w:szCs w:val="24"/>
              </w:rPr>
              <w:t>innamgwan</w:t>
            </w:r>
            <w:proofErr w:type="spellEnd"/>
            <w:r w:rsidRPr="00096BD9">
              <w:rPr>
                <w:rFonts w:ascii="新細明體" w:hAnsi="新細明體" w:cs="新細明體" w:hint="eastAsia"/>
                <w:b/>
                <w:bCs/>
                <w:kern w:val="0"/>
                <w:szCs w:val="24"/>
              </w:rPr>
              <w:t>－麗水</w:t>
            </w:r>
            <w:r w:rsidRPr="00096BD9">
              <w:rPr>
                <w:rFonts w:ascii="新細明體" w:hAnsi="新細明體" w:hint="eastAsia"/>
                <w:b/>
                <w:bCs/>
                <w:szCs w:val="24"/>
              </w:rPr>
              <w:t>Y</w:t>
            </w:r>
            <w:r w:rsidRPr="00096BD9">
              <w:rPr>
                <w:rFonts w:ascii="新細明體" w:hAnsi="新細明體"/>
                <w:b/>
                <w:bCs/>
                <w:szCs w:val="24"/>
              </w:rPr>
              <w:t>eosu</w:t>
            </w:r>
            <w:r w:rsidRPr="00096BD9">
              <w:rPr>
                <w:rFonts w:ascii="新細明體" w:hAnsi="新細明體" w:cs="新細明體" w:hint="eastAsia"/>
                <w:b/>
                <w:bCs/>
                <w:kern w:val="0"/>
                <w:szCs w:val="24"/>
              </w:rPr>
              <w:t>【約】</w:t>
            </w:r>
          </w:p>
          <w:p w14:paraId="44D2630D" w14:textId="77777777" w:rsidR="003A4262" w:rsidRPr="00096BD9" w:rsidRDefault="003A4262" w:rsidP="003A4262">
            <w:pPr>
              <w:pStyle w:val="a3"/>
              <w:spacing w:line="360" w:lineRule="exact"/>
              <w:rPr>
                <w:rFonts w:ascii="新細明體" w:hAnsi="新細明體"/>
                <w:bCs/>
                <w:szCs w:val="24"/>
              </w:rPr>
            </w:pPr>
          </w:p>
        </w:tc>
      </w:tr>
      <w:tr w:rsidR="003A4262" w:rsidRPr="003D1C2C" w14:paraId="568F0BB4" w14:textId="77777777" w:rsidTr="00090C91">
        <w:tc>
          <w:tcPr>
            <w:tcW w:w="777" w:type="dxa"/>
          </w:tcPr>
          <w:p w14:paraId="5DD7540B" w14:textId="5DF86004"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lastRenderedPageBreak/>
              <w:t>0</w:t>
            </w:r>
            <w:r w:rsidR="00BE2E66">
              <w:rPr>
                <w:rFonts w:ascii="細明體" w:eastAsia="細明體" w:hint="eastAsia"/>
                <w:b/>
              </w:rPr>
              <w:t>4/0</w:t>
            </w:r>
            <w:r w:rsidR="006F78C2">
              <w:rPr>
                <w:rFonts w:ascii="細明體" w:eastAsia="細明體" w:hint="eastAsia"/>
                <w:b/>
              </w:rPr>
              <w:t>5</w:t>
            </w:r>
          </w:p>
          <w:p w14:paraId="28C00C3B" w14:textId="648C8D72"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日</w:t>
            </w:r>
            <w:r w:rsidRPr="003D1C2C">
              <w:rPr>
                <w:rFonts w:ascii="細明體" w:eastAsia="細明體" w:hint="eastAsia"/>
                <w:b/>
              </w:rPr>
              <w:t>）</w:t>
            </w:r>
          </w:p>
        </w:tc>
        <w:tc>
          <w:tcPr>
            <w:tcW w:w="10156" w:type="dxa"/>
          </w:tcPr>
          <w:p w14:paraId="6780EA3E" w14:textId="77777777" w:rsidR="003A4262" w:rsidRPr="003339CE" w:rsidRDefault="003A4262" w:rsidP="003A4262">
            <w:pPr>
              <w:pStyle w:val="a3"/>
              <w:spacing w:line="360" w:lineRule="exact"/>
              <w:rPr>
                <w:rFonts w:ascii="新細明體" w:hAnsi="新細明體" w:cs="Arial"/>
                <w:szCs w:val="24"/>
                <w:shd w:val="clear" w:color="auto" w:fill="FFFFFF"/>
              </w:rPr>
            </w:pPr>
            <w:r w:rsidRPr="003339CE">
              <w:rPr>
                <w:rFonts w:ascii="新細明體" w:hAnsi="新細明體" w:hint="eastAsia"/>
                <w:b/>
                <w:szCs w:val="24"/>
                <w:lang w:val="x-none"/>
              </w:rPr>
              <w:t>◎【</w:t>
            </w:r>
            <w:r w:rsidRPr="003339CE">
              <w:rPr>
                <w:rFonts w:ascii="新細明體" w:hAnsi="新細明體" w:hint="eastAsia"/>
                <w:b/>
                <w:bCs/>
                <w:szCs w:val="24"/>
              </w:rPr>
              <w:t>麗水Y</w:t>
            </w:r>
            <w:r w:rsidRPr="003339CE">
              <w:rPr>
                <w:rFonts w:ascii="新細明體" w:hAnsi="新細明體"/>
                <w:b/>
                <w:bCs/>
                <w:szCs w:val="24"/>
              </w:rPr>
              <w:t>eosu</w:t>
            </w:r>
            <w:r w:rsidRPr="003339CE">
              <w:rPr>
                <w:rFonts w:ascii="新細明體" w:hAnsi="新細明體" w:hint="eastAsia"/>
                <w:b/>
                <w:szCs w:val="24"/>
                <w:lang w:val="x-none"/>
              </w:rPr>
              <w:t>】：</w:t>
            </w:r>
            <w:r w:rsidRPr="003339CE">
              <w:rPr>
                <w:rFonts w:ascii="新細明體" w:hAnsi="新細明體" w:cs="Arial"/>
                <w:szCs w:val="24"/>
                <w:shd w:val="clear" w:color="auto" w:fill="FFFFFF"/>
              </w:rPr>
              <w:t>大韓民國全羅南道的一個市級行政區，面積503.33 平方公里，人口超30萬，是2012年世界博覽會主辦城市。</w:t>
            </w:r>
            <w:r w:rsidRPr="003339CE">
              <w:rPr>
                <w:rFonts w:ascii="Arial" w:hAnsi="Arial" w:cs="Arial"/>
                <w:szCs w:val="24"/>
                <w:shd w:val="clear" w:color="auto" w:fill="FFFFFF"/>
              </w:rPr>
              <w:t>麗水的地名意為「美麗的水域」，這座城市位於韓國南部海岸，是可以欣賞韓國南海風光的好去處。其不僅擁有南海的美麗風情，更有融合文化和傳統歷史的迷人景點，以及眾多著名的美食。</w:t>
            </w:r>
          </w:p>
          <w:p w14:paraId="57A73293" w14:textId="77777777" w:rsidR="003A4262" w:rsidRPr="003339CE" w:rsidRDefault="003A4262" w:rsidP="003A4262">
            <w:pPr>
              <w:pStyle w:val="a3"/>
              <w:spacing w:line="360" w:lineRule="exact"/>
              <w:rPr>
                <w:rFonts w:ascii="新細明體" w:hAnsi="新細明體"/>
                <w:b/>
                <w:szCs w:val="24"/>
                <w:lang w:val="x-none"/>
              </w:rPr>
            </w:pPr>
            <w:r w:rsidRPr="003339CE">
              <w:rPr>
                <w:rFonts w:ascii="新細明體" w:hAnsi="新細明體" w:hint="eastAsia"/>
                <w:b/>
                <w:szCs w:val="24"/>
                <w:lang w:val="x-none"/>
              </w:rPr>
              <w:t>★【</w:t>
            </w:r>
            <w:r w:rsidRPr="003339CE">
              <w:rPr>
                <w:rFonts w:ascii="新細明體" w:hAnsi="新細明體" w:hint="eastAsia"/>
                <w:b/>
                <w:bCs/>
                <w:szCs w:val="24"/>
              </w:rPr>
              <w:t>麗水EXPO海洋公園</w:t>
            </w:r>
            <w:r w:rsidRPr="003339CE">
              <w:rPr>
                <w:rFonts w:ascii="新細明體" w:hAnsi="新細明體" w:hint="eastAsia"/>
                <w:b/>
                <w:szCs w:val="24"/>
                <w:lang w:val="x-none"/>
              </w:rPr>
              <w:t>】：</w:t>
            </w:r>
            <w:r w:rsidRPr="003339CE">
              <w:rPr>
                <w:rFonts w:ascii="新細明體" w:hAnsi="新細明體" w:hint="eastAsia"/>
                <w:szCs w:val="24"/>
                <w:shd w:val="clear" w:color="auto" w:fill="FFFFFF"/>
              </w:rPr>
              <w:t>在與大海相連的水邊公園散步，參加各種豐富多元的海上運動，並觀賞世界唯一的多媒體「BIG O秀」，還可以在如家一樣的Guesthouse中度過美好的一夜，這一切皆可在EXPO海洋公園裡實現。</w:t>
            </w:r>
          </w:p>
          <w:p w14:paraId="444C1A60" w14:textId="77777777" w:rsidR="003A4262" w:rsidRPr="003339CE" w:rsidRDefault="003A4262" w:rsidP="003A4262">
            <w:pPr>
              <w:pStyle w:val="a3"/>
              <w:spacing w:line="360" w:lineRule="exact"/>
              <w:rPr>
                <w:rFonts w:ascii="新細明體" w:hAnsi="新細明體"/>
                <w:szCs w:val="24"/>
                <w:shd w:val="clear" w:color="auto" w:fill="FFFFFF"/>
              </w:rPr>
            </w:pPr>
            <w:r w:rsidRPr="003339CE">
              <w:rPr>
                <w:rFonts w:ascii="新細明體" w:hAnsi="新細明體" w:hint="eastAsia"/>
                <w:b/>
                <w:szCs w:val="24"/>
                <w:lang w:val="x-none"/>
              </w:rPr>
              <w:t>★【</w:t>
            </w:r>
            <w:r w:rsidRPr="003339CE">
              <w:rPr>
                <w:rFonts w:ascii="新細明體" w:hAnsi="新細明體" w:hint="eastAsia"/>
                <w:b/>
                <w:bCs/>
                <w:szCs w:val="24"/>
              </w:rPr>
              <w:t>向日庵</w:t>
            </w:r>
            <w:proofErr w:type="spellStart"/>
            <w:r w:rsidRPr="003339CE">
              <w:rPr>
                <w:rFonts w:ascii="新細明體" w:hAnsi="新細明體" w:hint="eastAsia"/>
                <w:b/>
                <w:bCs/>
                <w:szCs w:val="24"/>
              </w:rPr>
              <w:t>H</w:t>
            </w:r>
            <w:r w:rsidRPr="003339CE">
              <w:rPr>
                <w:rFonts w:ascii="新細明體" w:hAnsi="新細明體"/>
                <w:b/>
                <w:bCs/>
                <w:szCs w:val="24"/>
              </w:rPr>
              <w:t>yeongilam</w:t>
            </w:r>
            <w:proofErr w:type="spellEnd"/>
            <w:r w:rsidRPr="003339CE">
              <w:rPr>
                <w:rFonts w:ascii="新細明體" w:hAnsi="新細明體" w:hint="eastAsia"/>
                <w:b/>
                <w:szCs w:val="24"/>
                <w:lang w:val="x-none"/>
              </w:rPr>
              <w:t>】(</w:t>
            </w:r>
            <w:proofErr w:type="spellStart"/>
            <w:r w:rsidRPr="003339CE">
              <w:rPr>
                <w:rFonts w:ascii="新細明體" w:hAnsi="新細明體" w:hint="eastAsia"/>
                <w:b/>
                <w:szCs w:val="24"/>
                <w:lang w:val="x-none"/>
              </w:rPr>
              <w:t>看日出</w:t>
            </w:r>
            <w:proofErr w:type="spellEnd"/>
            <w:r w:rsidRPr="003339CE">
              <w:rPr>
                <w:rFonts w:ascii="新細明體" w:hAnsi="新細明體" w:hint="eastAsia"/>
                <w:b/>
                <w:szCs w:val="24"/>
                <w:lang w:val="x-none"/>
              </w:rPr>
              <w:t>)：</w:t>
            </w:r>
            <w:proofErr w:type="spellStart"/>
            <w:proofErr w:type="gramStart"/>
            <w:r w:rsidRPr="003339CE">
              <w:rPr>
                <w:rFonts w:ascii="新細明體" w:hAnsi="新細明體" w:hint="eastAsia"/>
                <w:szCs w:val="24"/>
                <w:shd w:val="clear" w:color="auto" w:fill="FFFFFF"/>
              </w:rPr>
              <w:t>向日庵是韓國</w:t>
            </w:r>
            <w:proofErr w:type="gramEnd"/>
            <w:r w:rsidRPr="003339CE">
              <w:rPr>
                <w:rFonts w:ascii="新細明體" w:hAnsi="新細明體" w:hint="eastAsia"/>
                <w:szCs w:val="24"/>
                <w:shd w:val="clear" w:color="auto" w:fill="FFFFFF"/>
              </w:rPr>
              <w:t>境內</w:t>
            </w:r>
            <w:proofErr w:type="spellEnd"/>
            <w:r w:rsidRPr="003339CE">
              <w:rPr>
                <w:rFonts w:ascii="新細明體" w:hAnsi="新細明體" w:hint="eastAsia"/>
                <w:szCs w:val="24"/>
                <w:shd w:val="clear" w:color="auto" w:fill="FFFFFF"/>
              </w:rPr>
              <w:t>4大觀音祈禱處之一，</w:t>
            </w:r>
            <w:proofErr w:type="gramStart"/>
            <w:r w:rsidRPr="003339CE">
              <w:rPr>
                <w:rFonts w:ascii="新細明體" w:hAnsi="新細明體" w:hint="eastAsia"/>
                <w:szCs w:val="24"/>
                <w:shd w:val="clear" w:color="auto" w:fill="FFFFFF"/>
              </w:rPr>
              <w:t>百濟義慈王</w:t>
            </w:r>
            <w:proofErr w:type="gramEnd"/>
            <w:r w:rsidRPr="003339CE">
              <w:rPr>
                <w:rFonts w:ascii="新細明體" w:hAnsi="新細明體" w:hint="eastAsia"/>
                <w:szCs w:val="24"/>
                <w:shd w:val="clear" w:color="auto" w:fill="FFFFFF"/>
              </w:rPr>
              <w:t>4年(西元644年)由新羅</w:t>
            </w:r>
            <w:proofErr w:type="gramStart"/>
            <w:r w:rsidRPr="003339CE">
              <w:rPr>
                <w:rFonts w:ascii="新細明體" w:hAnsi="新細明體" w:hint="eastAsia"/>
                <w:szCs w:val="24"/>
                <w:shd w:val="clear" w:color="auto" w:fill="FFFFFF"/>
              </w:rPr>
              <w:t>的元曉大師</w:t>
            </w:r>
            <w:proofErr w:type="gramEnd"/>
            <w:r w:rsidRPr="003339CE">
              <w:rPr>
                <w:rFonts w:ascii="新細明體" w:hAnsi="新細明體" w:hint="eastAsia"/>
                <w:szCs w:val="24"/>
                <w:shd w:val="clear" w:color="auto" w:fill="FFFFFF"/>
              </w:rPr>
              <w:t>創建，當時稱為圓通庵。</w:t>
            </w:r>
            <w:r w:rsidRPr="003339CE">
              <w:rPr>
                <w:rFonts w:ascii="新細明體" w:hAnsi="新細明體" w:hint="eastAsia"/>
                <w:szCs w:val="24"/>
              </w:rPr>
              <w:br/>
            </w:r>
            <w:r w:rsidRPr="003339CE">
              <w:rPr>
                <w:rFonts w:ascii="新細明體" w:hAnsi="新細明體" w:hint="eastAsia"/>
                <w:b/>
                <w:szCs w:val="24"/>
                <w:lang w:val="x-none"/>
              </w:rPr>
              <w:t>★【</w:t>
            </w:r>
            <w:r w:rsidRPr="003339CE">
              <w:rPr>
                <w:rFonts w:ascii="新細明體" w:hAnsi="新細明體" w:hint="eastAsia"/>
                <w:b/>
                <w:szCs w:val="24"/>
                <w:shd w:val="clear" w:color="auto" w:fill="FFFFFF"/>
              </w:rPr>
              <w:t>麗水海上纜車</w:t>
            </w:r>
            <w:r w:rsidRPr="003339CE">
              <w:rPr>
                <w:rFonts w:ascii="新細明體" w:hAnsi="新細明體" w:hint="eastAsia"/>
                <w:b/>
                <w:szCs w:val="24"/>
                <w:lang w:val="x-none"/>
              </w:rPr>
              <w:t>】：</w:t>
            </w:r>
            <w:r w:rsidRPr="003339CE">
              <w:rPr>
                <w:rFonts w:ascii="新細明體" w:hAnsi="新細明體" w:hint="eastAsia"/>
                <w:szCs w:val="24"/>
                <w:shd w:val="clear" w:color="auto" w:fill="FFFFFF"/>
              </w:rPr>
              <w:t>為通過大海上方，</w:t>
            </w:r>
            <w:proofErr w:type="gramStart"/>
            <w:r w:rsidRPr="003339CE">
              <w:rPr>
                <w:rFonts w:ascii="新細明體" w:hAnsi="新細明體" w:hint="eastAsia"/>
                <w:szCs w:val="24"/>
                <w:shd w:val="clear" w:color="auto" w:fill="FFFFFF"/>
              </w:rPr>
              <w:t>連結突山</w:t>
            </w:r>
            <w:proofErr w:type="gramEnd"/>
            <w:r w:rsidRPr="003339CE">
              <w:rPr>
                <w:rFonts w:ascii="新細明體" w:hAnsi="新細明體" w:hint="eastAsia"/>
                <w:szCs w:val="24"/>
                <w:shd w:val="clear" w:color="auto" w:fill="FFFFFF"/>
              </w:rPr>
              <w:t>(島)</w:t>
            </w:r>
            <w:proofErr w:type="gramStart"/>
            <w:r w:rsidRPr="003339CE">
              <w:rPr>
                <w:rFonts w:ascii="新細明體" w:hAnsi="新細明體" w:hint="eastAsia"/>
                <w:szCs w:val="24"/>
                <w:shd w:val="clear" w:color="auto" w:fill="FFFFFF"/>
              </w:rPr>
              <w:t>與紫山</w:t>
            </w:r>
            <w:proofErr w:type="gramEnd"/>
            <w:r w:rsidRPr="003339CE">
              <w:rPr>
                <w:rFonts w:ascii="新細明體" w:hAnsi="新細明體" w:hint="eastAsia"/>
                <w:szCs w:val="24"/>
                <w:shd w:val="clear" w:color="auto" w:fill="FFFFFF"/>
              </w:rPr>
              <w:t>(陸地)的海上纜車。纜車共有兩種車廂，分別為</w:t>
            </w:r>
            <w:r w:rsidRPr="003339CE">
              <w:rPr>
                <w:rFonts w:ascii="新細明體" w:hAnsi="新細明體" w:hint="eastAsia"/>
                <w:b/>
                <w:szCs w:val="24"/>
                <w:shd w:val="clear" w:color="auto" w:fill="FFFFFF"/>
              </w:rPr>
              <w:t>水晶車廂</w:t>
            </w:r>
            <w:r w:rsidRPr="003339CE">
              <w:rPr>
                <w:rFonts w:ascii="新細明體" w:hAnsi="新細明體" w:hint="eastAsia"/>
                <w:szCs w:val="24"/>
                <w:shd w:val="clear" w:color="auto" w:fill="FFFFFF"/>
              </w:rPr>
              <w:t>與一般車廂，尤其水晶車廂採用透明地板，能讓人清晰地看到腳下的大海，享受開闊的海景與令人不禁手腳發軟的刺激感，錯過可惜。</w:t>
            </w:r>
          </w:p>
          <w:p w14:paraId="369CC113" w14:textId="77777777" w:rsidR="003A4262" w:rsidRPr="003339CE" w:rsidRDefault="003A4262" w:rsidP="003A4262">
            <w:pPr>
              <w:pStyle w:val="a3"/>
              <w:spacing w:line="360" w:lineRule="exact"/>
              <w:rPr>
                <w:rFonts w:ascii="新細明體" w:hAnsi="新細明體"/>
                <w:szCs w:val="24"/>
                <w:shd w:val="clear" w:color="auto" w:fill="FFFFFF"/>
              </w:rPr>
            </w:pPr>
            <w:r w:rsidRPr="003339CE">
              <w:rPr>
                <w:rFonts w:ascii="新細明體" w:hAnsi="新細明體" w:hint="eastAsia"/>
                <w:b/>
                <w:szCs w:val="24"/>
                <w:lang w:val="x-none"/>
              </w:rPr>
              <w:t>★【</w:t>
            </w:r>
            <w:r w:rsidRPr="003339CE">
              <w:rPr>
                <w:rFonts w:ascii="新細明體" w:hAnsi="新細明體" w:hint="eastAsia"/>
                <w:b/>
                <w:bCs/>
                <w:szCs w:val="24"/>
              </w:rPr>
              <w:t>鎮南館</w:t>
            </w:r>
            <w:proofErr w:type="spellStart"/>
            <w:r w:rsidRPr="003339CE">
              <w:rPr>
                <w:rFonts w:ascii="新細明體" w:hAnsi="新細明體" w:hint="eastAsia"/>
                <w:b/>
                <w:bCs/>
                <w:szCs w:val="24"/>
              </w:rPr>
              <w:t>J</w:t>
            </w:r>
            <w:r w:rsidRPr="003339CE">
              <w:rPr>
                <w:rFonts w:ascii="新細明體" w:hAnsi="新細明體"/>
                <w:b/>
                <w:bCs/>
                <w:szCs w:val="24"/>
              </w:rPr>
              <w:t>innamgwan</w:t>
            </w:r>
            <w:proofErr w:type="spellEnd"/>
            <w:r w:rsidRPr="003339CE">
              <w:rPr>
                <w:rFonts w:ascii="新細明體" w:hAnsi="新細明體" w:hint="eastAsia"/>
                <w:b/>
                <w:szCs w:val="24"/>
                <w:lang w:val="x-none"/>
              </w:rPr>
              <w:t>】(</w:t>
            </w:r>
            <w:proofErr w:type="spellStart"/>
            <w:r w:rsidRPr="003339CE">
              <w:rPr>
                <w:rFonts w:ascii="新細明體" w:hAnsi="新細明體" w:hint="eastAsia"/>
                <w:b/>
                <w:szCs w:val="24"/>
                <w:lang w:val="x-none"/>
              </w:rPr>
              <w:t>海軍司令部</w:t>
            </w:r>
            <w:proofErr w:type="spellEnd"/>
            <w:r w:rsidRPr="003339CE">
              <w:rPr>
                <w:rFonts w:ascii="新細明體" w:hAnsi="新細明體" w:hint="eastAsia"/>
                <w:b/>
                <w:szCs w:val="24"/>
                <w:lang w:val="x-none"/>
              </w:rPr>
              <w:t>)：</w:t>
            </w:r>
            <w:proofErr w:type="spellStart"/>
            <w:r w:rsidRPr="003339CE">
              <w:rPr>
                <w:rFonts w:ascii="新細明體" w:hAnsi="新細明體" w:hint="eastAsia"/>
                <w:szCs w:val="24"/>
                <w:shd w:val="clear" w:color="auto" w:fill="FFFFFF"/>
              </w:rPr>
              <w:t>李舜臣將軍制定作戰計劃並下達軍令之處，</w:t>
            </w:r>
            <w:proofErr w:type="gramStart"/>
            <w:r w:rsidRPr="003339CE">
              <w:rPr>
                <w:rFonts w:ascii="新細明體" w:hAnsi="新細明體" w:hint="eastAsia"/>
                <w:szCs w:val="24"/>
                <w:shd w:val="clear" w:color="auto" w:fill="FFFFFF"/>
              </w:rPr>
              <w:t>見證其護國</w:t>
            </w:r>
            <w:proofErr w:type="gramEnd"/>
            <w:r w:rsidRPr="003339CE">
              <w:rPr>
                <w:rFonts w:ascii="新細明體" w:hAnsi="新細明體" w:hint="eastAsia"/>
                <w:szCs w:val="24"/>
                <w:shd w:val="clear" w:color="auto" w:fill="FFFFFF"/>
              </w:rPr>
              <w:t>精神的歷史聖地。如今的鎮南館是規模正面</w:t>
            </w:r>
            <w:proofErr w:type="spellEnd"/>
            <w:r w:rsidRPr="003339CE">
              <w:rPr>
                <w:rFonts w:ascii="新細明體" w:hAnsi="新細明體" w:hint="eastAsia"/>
                <w:szCs w:val="24"/>
                <w:shd w:val="clear" w:color="auto" w:fill="FFFFFF"/>
              </w:rPr>
              <w:t>15間、側面5間(14公尺)，佔地面積達748.39平方公尺，屋頂為</w:t>
            </w:r>
            <w:proofErr w:type="gramStart"/>
            <w:r w:rsidRPr="003339CE">
              <w:rPr>
                <w:rFonts w:ascii="新細明體" w:hAnsi="新細明體" w:hint="eastAsia"/>
                <w:szCs w:val="24"/>
                <w:shd w:val="clear" w:color="auto" w:fill="FFFFFF"/>
              </w:rPr>
              <w:t>單層歇山頂</w:t>
            </w:r>
            <w:proofErr w:type="gramEnd"/>
            <w:r w:rsidRPr="003339CE">
              <w:rPr>
                <w:rFonts w:ascii="新細明體" w:hAnsi="新細明體" w:hint="eastAsia"/>
                <w:szCs w:val="24"/>
                <w:shd w:val="clear" w:color="auto" w:fill="FFFFFF"/>
              </w:rPr>
              <w:t>的雄偉建築，也是韓國現存最大的地方官衙建築。</w:t>
            </w:r>
          </w:p>
          <w:p w14:paraId="36A7B478" w14:textId="77777777" w:rsidR="003A4262" w:rsidRPr="00E377C4" w:rsidRDefault="003A4262" w:rsidP="003A4262">
            <w:pPr>
              <w:spacing w:line="360" w:lineRule="exact"/>
              <w:rPr>
                <w:rFonts w:ascii="新細明體" w:hAnsi="新細明體"/>
                <w:color w:val="333333"/>
                <w:shd w:val="clear" w:color="auto" w:fill="FFFFFF"/>
              </w:rPr>
            </w:pPr>
            <w:r w:rsidRPr="00096BD9">
              <w:rPr>
                <w:rFonts w:ascii="新細明體" w:hAnsi="新細明體" w:hint="eastAsia"/>
                <w:b/>
                <w:bCs/>
                <w:color w:val="333333"/>
                <w:shd w:val="clear" w:color="auto" w:fill="FFFFFF"/>
              </w:rPr>
              <w:sym w:font="Wingdings 2" w:char="F0B3"/>
            </w:r>
            <w:r w:rsidRPr="00096BD9">
              <w:rPr>
                <w:rFonts w:ascii="新細明體" w:hAnsi="新細明體" w:hint="eastAsia"/>
                <w:b/>
                <w:bCs/>
                <w:color w:val="333333"/>
                <w:shd w:val="clear" w:color="auto" w:fill="FFFFFF"/>
              </w:rPr>
              <w:t>【</w:t>
            </w:r>
            <w:r w:rsidRPr="00096BD9">
              <w:rPr>
                <w:rFonts w:ascii="新細明體" w:hAnsi="新細明體" w:cs="新細明體" w:hint="eastAsia"/>
                <w:b/>
                <w:bCs/>
                <w:color w:val="000000"/>
                <w:kern w:val="0"/>
              </w:rPr>
              <w:t>麗水醬蟹套餐</w:t>
            </w:r>
            <w:r w:rsidRPr="00096BD9">
              <w:rPr>
                <w:rFonts w:ascii="新細明體" w:hAnsi="新細明體" w:hint="eastAsia"/>
                <w:b/>
                <w:bCs/>
                <w:color w:val="333333"/>
                <w:shd w:val="clear" w:color="auto" w:fill="FFFFFF"/>
              </w:rPr>
              <w:t>】：</w:t>
            </w:r>
            <w:r w:rsidRPr="00096BD9">
              <w:rPr>
                <w:rFonts w:ascii="新細明體" w:hAnsi="新細明體" w:hint="eastAsia"/>
                <w:color w:val="333333"/>
                <w:shd w:val="clear" w:color="auto" w:fill="FFFFFF"/>
              </w:rPr>
              <w:t>麗水</w:t>
            </w:r>
            <w:proofErr w:type="gramStart"/>
            <w:r w:rsidRPr="00096BD9">
              <w:rPr>
                <w:rFonts w:ascii="新細明體" w:hAnsi="新細明體" w:hint="eastAsia"/>
                <w:color w:val="333333"/>
                <w:shd w:val="clear" w:color="auto" w:fill="FFFFFF"/>
              </w:rPr>
              <w:t>的蟹醬味道</w:t>
            </w:r>
            <w:proofErr w:type="gramEnd"/>
            <w:r w:rsidRPr="00096BD9">
              <w:rPr>
                <w:rFonts w:ascii="新細明體" w:hAnsi="新細明體" w:hint="eastAsia"/>
                <w:color w:val="333333"/>
                <w:shd w:val="clear" w:color="auto" w:fill="FFFFFF"/>
              </w:rPr>
              <w:t>以鮮美聞名，到麗水的人必</w:t>
            </w:r>
            <w:proofErr w:type="gramStart"/>
            <w:r w:rsidRPr="00096BD9">
              <w:rPr>
                <w:rFonts w:ascii="新細明體" w:hAnsi="新細明體" w:hint="eastAsia"/>
                <w:color w:val="333333"/>
                <w:shd w:val="clear" w:color="auto" w:fill="FFFFFF"/>
              </w:rPr>
              <w:t>嚐蟹醬</w:t>
            </w:r>
            <w:proofErr w:type="gramEnd"/>
            <w:r w:rsidRPr="00096BD9">
              <w:rPr>
                <w:rFonts w:ascii="新細明體" w:hAnsi="新細明體" w:hint="eastAsia"/>
                <w:color w:val="333333"/>
                <w:shd w:val="clear" w:color="auto" w:fill="FFFFFF"/>
              </w:rPr>
              <w:t>套餐。</w:t>
            </w:r>
            <w:proofErr w:type="gramStart"/>
            <w:r w:rsidRPr="00096BD9">
              <w:rPr>
                <w:rFonts w:ascii="新細明體" w:hAnsi="新細明體" w:hint="eastAsia"/>
                <w:color w:val="333333"/>
                <w:shd w:val="clear" w:color="auto" w:fill="FFFFFF"/>
              </w:rPr>
              <w:t>蟹醬主要</w:t>
            </w:r>
            <w:proofErr w:type="gramEnd"/>
            <w:r w:rsidRPr="00096BD9">
              <w:rPr>
                <w:rFonts w:ascii="新細明體" w:hAnsi="新細明體" w:hint="eastAsia"/>
                <w:color w:val="333333"/>
                <w:shd w:val="clear" w:color="auto" w:fill="FFFFFF"/>
              </w:rPr>
              <w:t>有用辣椒醬醃製的</w:t>
            </w:r>
            <w:proofErr w:type="gramStart"/>
            <w:r w:rsidRPr="00096BD9">
              <w:rPr>
                <w:rFonts w:ascii="新細明體" w:hAnsi="新細明體" w:hint="eastAsia"/>
                <w:color w:val="333333"/>
                <w:shd w:val="clear" w:color="auto" w:fill="FFFFFF"/>
              </w:rPr>
              <w:t>辣椒蟹醬和</w:t>
            </w:r>
            <w:proofErr w:type="gramEnd"/>
            <w:r w:rsidRPr="00096BD9">
              <w:rPr>
                <w:rFonts w:ascii="新細明體" w:hAnsi="新細明體" w:hint="eastAsia"/>
                <w:color w:val="333333"/>
                <w:shd w:val="clear" w:color="auto" w:fill="FFFFFF"/>
              </w:rPr>
              <w:t>放入各種蔬菜的醬油醃製的</w:t>
            </w:r>
            <w:proofErr w:type="gramStart"/>
            <w:r w:rsidRPr="00096BD9">
              <w:rPr>
                <w:rFonts w:ascii="新細明體" w:hAnsi="新細明體" w:hint="eastAsia"/>
                <w:color w:val="333333"/>
                <w:shd w:val="clear" w:color="auto" w:fill="FFFFFF"/>
              </w:rPr>
              <w:t>醬油蟹醬</w:t>
            </w:r>
            <w:proofErr w:type="gramEnd"/>
            <w:r w:rsidRPr="00096BD9">
              <w:rPr>
                <w:rFonts w:ascii="新細明體" w:hAnsi="新細明體" w:hint="eastAsia"/>
                <w:color w:val="333333"/>
                <w:shd w:val="clear" w:color="auto" w:fill="FFFFFF"/>
              </w:rPr>
              <w:t>。</w:t>
            </w:r>
            <w:proofErr w:type="gramStart"/>
            <w:r w:rsidRPr="00096BD9">
              <w:rPr>
                <w:rFonts w:ascii="新細明體" w:hAnsi="新細明體" w:hint="eastAsia"/>
                <w:color w:val="333333"/>
                <w:shd w:val="clear" w:color="auto" w:fill="FFFFFF"/>
              </w:rPr>
              <w:t>蟹醬套餐</w:t>
            </w:r>
            <w:proofErr w:type="gramEnd"/>
            <w:r w:rsidRPr="00096BD9">
              <w:rPr>
                <w:rFonts w:ascii="新細明體" w:hAnsi="新細明體" w:hint="eastAsia"/>
                <w:color w:val="333333"/>
                <w:shd w:val="clear" w:color="auto" w:fill="FFFFFF"/>
              </w:rPr>
              <w:t>是辣椒</w:t>
            </w:r>
            <w:proofErr w:type="gramStart"/>
            <w:r w:rsidRPr="00096BD9">
              <w:rPr>
                <w:rFonts w:ascii="新細明體" w:hAnsi="新細明體" w:hint="eastAsia"/>
                <w:color w:val="333333"/>
                <w:shd w:val="clear" w:color="auto" w:fill="FFFFFF"/>
              </w:rPr>
              <w:t>蟹醬或醬油蟹醬</w:t>
            </w:r>
            <w:proofErr w:type="gramEnd"/>
            <w:r w:rsidRPr="00096BD9">
              <w:rPr>
                <w:rFonts w:ascii="新細明體" w:hAnsi="新細明體" w:hint="eastAsia"/>
                <w:color w:val="333333"/>
                <w:shd w:val="clear" w:color="auto" w:fill="FFFFFF"/>
              </w:rPr>
              <w:t>為主要菜餚，再配上20多種小菜的豐盛美食。</w:t>
            </w:r>
          </w:p>
          <w:p w14:paraId="3CA4530A" w14:textId="77777777" w:rsidR="00344091" w:rsidRDefault="00344091" w:rsidP="003A4262">
            <w:pPr>
              <w:spacing w:line="360" w:lineRule="exact"/>
              <w:rPr>
                <w:rFonts w:ascii="新細明體" w:hAnsi="新細明體" w:cs="新細明體"/>
                <w:b/>
                <w:bCs/>
                <w:color w:val="000000"/>
                <w:kern w:val="0"/>
              </w:rPr>
            </w:pPr>
          </w:p>
          <w:p w14:paraId="692E3247" w14:textId="77777777" w:rsidR="00344091" w:rsidRDefault="00344091" w:rsidP="003A4262">
            <w:pPr>
              <w:spacing w:line="360" w:lineRule="exact"/>
              <w:rPr>
                <w:rFonts w:ascii="新細明體" w:hAnsi="新細明體" w:cs="新細明體"/>
                <w:b/>
                <w:bCs/>
                <w:color w:val="000000"/>
                <w:kern w:val="0"/>
              </w:rPr>
            </w:pPr>
          </w:p>
          <w:p w14:paraId="6FFD05E8" w14:textId="77777777" w:rsidR="00344091" w:rsidRDefault="00344091" w:rsidP="003A4262">
            <w:pPr>
              <w:spacing w:line="360" w:lineRule="exact"/>
              <w:rPr>
                <w:rFonts w:ascii="新細明體" w:hAnsi="新細明體" w:cs="新細明體"/>
                <w:b/>
                <w:bCs/>
                <w:color w:val="000000"/>
                <w:kern w:val="0"/>
              </w:rPr>
            </w:pPr>
          </w:p>
          <w:p w14:paraId="5AC32CC5" w14:textId="2C4BB8CB" w:rsidR="003A4262" w:rsidRDefault="003A4262" w:rsidP="003A4262">
            <w:pPr>
              <w:spacing w:line="360" w:lineRule="exact"/>
              <w:rPr>
                <w:rFonts w:ascii="新細明體" w:hAnsi="新細明體" w:cs="新細明體"/>
                <w:b/>
                <w:bCs/>
                <w:color w:val="000000"/>
                <w:kern w:val="0"/>
              </w:rPr>
            </w:pPr>
            <w:r>
              <w:rPr>
                <w:rFonts w:ascii="新細明體" w:hAnsi="新細明體" w:cs="新細明體" w:hint="eastAsia"/>
                <w:b/>
                <w:bCs/>
                <w:color w:val="000000"/>
                <w:kern w:val="0"/>
              </w:rPr>
              <w:t xml:space="preserve">早餐　飯店內用 午餐 兩餐年糕DIY+起司鍋 </w:t>
            </w:r>
            <w:r>
              <w:rPr>
                <w:rFonts w:ascii="新細明體" w:hAnsi="新細明體" w:cs="新細明體"/>
                <w:b/>
                <w:bCs/>
                <w:color w:val="000000"/>
                <w:kern w:val="0"/>
              </w:rPr>
              <w:t>KRW13,000</w:t>
            </w:r>
            <w:r>
              <w:rPr>
                <w:rFonts w:ascii="新細明體" w:hAnsi="新細明體" w:cs="新細明體" w:hint="eastAsia"/>
                <w:b/>
                <w:bCs/>
                <w:color w:val="000000"/>
                <w:kern w:val="0"/>
              </w:rPr>
              <w:t xml:space="preserve"> </w:t>
            </w:r>
          </w:p>
          <w:p w14:paraId="0C995EDB" w14:textId="77777777" w:rsidR="003A4262" w:rsidRDefault="003A4262" w:rsidP="003A4262">
            <w:pPr>
              <w:spacing w:line="360" w:lineRule="exact"/>
              <w:rPr>
                <w:rFonts w:ascii="新細明體" w:hAnsi="新細明體" w:cs="新細明體"/>
                <w:b/>
                <w:bCs/>
                <w:color w:val="000000"/>
                <w:kern w:val="0"/>
              </w:rPr>
            </w:pPr>
            <w:r>
              <w:rPr>
                <w:rFonts w:ascii="新細明體" w:hAnsi="新細明體" w:cs="新細明體" w:hint="eastAsia"/>
                <w:b/>
                <w:bCs/>
                <w:color w:val="000000"/>
                <w:kern w:val="0"/>
              </w:rPr>
              <w:t xml:space="preserve">晚餐 </w:t>
            </w:r>
            <w:proofErr w:type="gramStart"/>
            <w:r>
              <w:rPr>
                <w:rFonts w:ascii="新細明體" w:hAnsi="新細明體" w:cs="新細明體" w:hint="eastAsia"/>
                <w:b/>
                <w:bCs/>
                <w:color w:val="000000"/>
                <w:kern w:val="0"/>
              </w:rPr>
              <w:t>麗水醬蟹套餐</w:t>
            </w:r>
            <w:proofErr w:type="gramEnd"/>
            <w:r>
              <w:rPr>
                <w:rFonts w:ascii="新細明體" w:hAnsi="新細明體" w:cs="新細明體" w:hint="eastAsia"/>
                <w:b/>
                <w:bCs/>
                <w:kern w:val="0"/>
              </w:rPr>
              <w:t>KRW</w:t>
            </w:r>
            <w:r>
              <w:rPr>
                <w:rFonts w:ascii="新細明體" w:hAnsi="新細明體" w:cs="新細明體"/>
                <w:b/>
                <w:bCs/>
                <w:kern w:val="0"/>
              </w:rPr>
              <w:t>45,000</w:t>
            </w:r>
          </w:p>
          <w:p w14:paraId="0467D05A" w14:textId="77777777" w:rsidR="003A4262" w:rsidRDefault="003A4262" w:rsidP="003A4262">
            <w:pPr>
              <w:spacing w:line="360" w:lineRule="exact"/>
              <w:rPr>
                <w:rFonts w:ascii="新細明體" w:hAnsi="新細明體" w:cs="細明體"/>
                <w:b/>
                <w:bCs/>
              </w:rPr>
            </w:pPr>
            <w:r>
              <w:rPr>
                <w:rFonts w:ascii="新細明體" w:hAnsi="新細明體" w:hint="eastAsia"/>
                <w:b/>
                <w:bCs/>
                <w:color w:val="333333"/>
                <w:shd w:val="clear" w:color="auto" w:fill="FFFFFF"/>
              </w:rPr>
              <w:t xml:space="preserve">住宿 : 韓國4星級旅館 </w:t>
            </w:r>
            <w:r>
              <w:rPr>
                <w:rFonts w:ascii="新細明體" w:hAnsi="新細明體" w:cs="細明體"/>
                <w:b/>
                <w:bCs/>
              </w:rPr>
              <w:t>COOP Stay</w:t>
            </w:r>
          </w:p>
          <w:p w14:paraId="20A3CB57" w14:textId="77777777" w:rsidR="00344091" w:rsidRDefault="00344091" w:rsidP="003A4262">
            <w:pPr>
              <w:spacing w:line="360" w:lineRule="exact"/>
              <w:rPr>
                <w:rFonts w:ascii="新細明體" w:hAnsi="新細明體" w:cs="細明體"/>
                <w:b/>
                <w:bCs/>
              </w:rPr>
            </w:pPr>
          </w:p>
          <w:p w14:paraId="0F2D43CF" w14:textId="72D8B080" w:rsidR="00344091" w:rsidRPr="00096BD9" w:rsidRDefault="00344091" w:rsidP="003A4262">
            <w:pPr>
              <w:spacing w:line="360" w:lineRule="exact"/>
              <w:rPr>
                <w:rFonts w:ascii="新細明體" w:hAnsi="新細明體"/>
                <w:bCs/>
              </w:rPr>
            </w:pPr>
          </w:p>
        </w:tc>
      </w:tr>
      <w:tr w:rsidR="003A4262" w:rsidRPr="003D1C2C" w14:paraId="7F421F60" w14:textId="77777777" w:rsidTr="00090C91">
        <w:tc>
          <w:tcPr>
            <w:tcW w:w="777" w:type="dxa"/>
          </w:tcPr>
          <w:p w14:paraId="48C0D860" w14:textId="77777777" w:rsidR="003A4262" w:rsidRPr="003339CE" w:rsidRDefault="003A4262" w:rsidP="003A4262">
            <w:pPr>
              <w:pStyle w:val="a3"/>
              <w:spacing w:line="400" w:lineRule="exact"/>
              <w:jc w:val="center"/>
              <w:rPr>
                <w:rFonts w:ascii="細明體" w:eastAsia="細明體"/>
                <w:b/>
                <w:sz w:val="22"/>
                <w:szCs w:val="22"/>
              </w:rPr>
            </w:pPr>
            <w:r w:rsidRPr="003339CE">
              <w:rPr>
                <w:rFonts w:ascii="細明體" w:eastAsia="細明體" w:hint="eastAsia"/>
                <w:b/>
                <w:sz w:val="22"/>
                <w:szCs w:val="22"/>
              </w:rPr>
              <w:t>第11天</w:t>
            </w:r>
          </w:p>
        </w:tc>
        <w:tc>
          <w:tcPr>
            <w:tcW w:w="10156" w:type="dxa"/>
          </w:tcPr>
          <w:p w14:paraId="7DF8207F" w14:textId="77777777" w:rsidR="003A4262" w:rsidRPr="00096BD9" w:rsidRDefault="003A4262" w:rsidP="003A4262">
            <w:pPr>
              <w:pStyle w:val="a3"/>
              <w:spacing w:line="360" w:lineRule="exact"/>
              <w:rPr>
                <w:rFonts w:ascii="新細明體" w:hAnsi="新細明體" w:cs="新細明體"/>
                <w:b/>
                <w:bCs/>
                <w:kern w:val="0"/>
                <w:szCs w:val="24"/>
              </w:rPr>
            </w:pPr>
            <w:r w:rsidRPr="00096BD9">
              <w:rPr>
                <w:rFonts w:ascii="新細明體" w:hAnsi="新細明體" w:cs="新細明體" w:hint="eastAsia"/>
                <w:b/>
                <w:bCs/>
                <w:kern w:val="0"/>
                <w:szCs w:val="24"/>
              </w:rPr>
              <w:t>麗水</w:t>
            </w:r>
            <w:r w:rsidRPr="00096BD9">
              <w:rPr>
                <w:rFonts w:ascii="新細明體" w:hAnsi="新細明體" w:hint="eastAsia"/>
                <w:b/>
                <w:bCs/>
                <w:szCs w:val="24"/>
              </w:rPr>
              <w:t>Y</w:t>
            </w:r>
            <w:r w:rsidRPr="00096BD9">
              <w:rPr>
                <w:rFonts w:ascii="新細明體" w:hAnsi="新細明體"/>
                <w:b/>
                <w:bCs/>
                <w:szCs w:val="24"/>
              </w:rPr>
              <w:t>eosu</w:t>
            </w:r>
            <w:r w:rsidRPr="00096BD9">
              <w:rPr>
                <w:rFonts w:ascii="新細明體" w:hAnsi="新細明體" w:hint="eastAsia"/>
                <w:b/>
                <w:bCs/>
                <w:szCs w:val="24"/>
              </w:rPr>
              <w:t>－1</w:t>
            </w:r>
            <w:r w:rsidRPr="00096BD9">
              <w:rPr>
                <w:rFonts w:ascii="新細明體" w:hAnsi="新細明體"/>
                <w:b/>
                <w:bCs/>
                <w:szCs w:val="24"/>
              </w:rPr>
              <w:t>20km/1h30m</w:t>
            </w:r>
            <w:proofErr w:type="gramStart"/>
            <w:r w:rsidRPr="00096BD9">
              <w:rPr>
                <w:rFonts w:ascii="新細明體" w:hAnsi="新細明體" w:hint="eastAsia"/>
                <w:b/>
                <w:bCs/>
                <w:szCs w:val="24"/>
              </w:rPr>
              <w:t>－</w:t>
            </w:r>
            <w:r w:rsidRPr="00096BD9">
              <w:rPr>
                <w:rFonts w:ascii="新細明體" w:hAnsi="新細明體" w:cs="新細明體" w:hint="eastAsia"/>
                <w:b/>
                <w:bCs/>
                <w:kern w:val="0"/>
                <w:szCs w:val="24"/>
              </w:rPr>
              <w:t>統營</w:t>
            </w:r>
            <w:proofErr w:type="gramEnd"/>
            <w:r w:rsidRPr="00096BD9">
              <w:rPr>
                <w:rFonts w:ascii="新細明體" w:hAnsi="新細明體" w:hint="eastAsia"/>
                <w:b/>
                <w:bCs/>
                <w:szCs w:val="24"/>
              </w:rPr>
              <w:t>T</w:t>
            </w:r>
            <w:r w:rsidRPr="00096BD9">
              <w:rPr>
                <w:rFonts w:ascii="新細明體" w:hAnsi="新細明體"/>
                <w:b/>
                <w:bCs/>
                <w:szCs w:val="24"/>
              </w:rPr>
              <w:t xml:space="preserve">ong </w:t>
            </w:r>
            <w:proofErr w:type="spellStart"/>
            <w:r w:rsidRPr="00096BD9">
              <w:rPr>
                <w:rFonts w:ascii="新細明體" w:hAnsi="新細明體"/>
                <w:b/>
                <w:bCs/>
                <w:szCs w:val="24"/>
              </w:rPr>
              <w:t>yong</w:t>
            </w:r>
            <w:proofErr w:type="spellEnd"/>
            <w:r w:rsidRPr="00096BD9">
              <w:rPr>
                <w:rFonts w:ascii="新細明體" w:hAnsi="新細明體" w:hint="eastAsia"/>
                <w:b/>
                <w:bCs/>
                <w:szCs w:val="24"/>
              </w:rPr>
              <w:t>(</w:t>
            </w:r>
            <w:r w:rsidRPr="00096BD9">
              <w:rPr>
                <w:rFonts w:ascii="新細明體" w:hAnsi="新細明體" w:cs="新細明體" w:hint="eastAsia"/>
                <w:b/>
                <w:bCs/>
                <w:kern w:val="0"/>
                <w:szCs w:val="24"/>
              </w:rPr>
              <w:t>東</w:t>
            </w:r>
            <w:proofErr w:type="gramStart"/>
            <w:r w:rsidRPr="00096BD9">
              <w:rPr>
                <w:rFonts w:ascii="新細明體" w:hAnsi="新細明體" w:cs="新細明體" w:hint="eastAsia"/>
                <w:b/>
                <w:bCs/>
                <w:kern w:val="0"/>
                <w:szCs w:val="24"/>
              </w:rPr>
              <w:t>崖壁畫村</w:t>
            </w:r>
            <w:proofErr w:type="gramEnd"/>
            <w:r w:rsidRPr="00096BD9">
              <w:rPr>
                <w:rFonts w:ascii="新細明體" w:hAnsi="新細明體" w:cs="新細明體" w:hint="eastAsia"/>
                <w:b/>
                <w:bCs/>
                <w:kern w:val="0"/>
                <w:szCs w:val="24"/>
              </w:rPr>
              <w:t>～李舜臣龜甲船～</w:t>
            </w:r>
            <w:proofErr w:type="gramStart"/>
            <w:r w:rsidRPr="00096BD9">
              <w:rPr>
                <w:rFonts w:ascii="新細明體" w:hAnsi="新細明體"/>
                <w:b/>
                <w:bCs/>
                <w:szCs w:val="24"/>
              </w:rPr>
              <w:t>統營閑麗水</w:t>
            </w:r>
            <w:proofErr w:type="gramEnd"/>
            <w:r w:rsidRPr="00096BD9">
              <w:rPr>
                <w:rFonts w:ascii="新細明體" w:hAnsi="新細明體"/>
                <w:b/>
                <w:bCs/>
                <w:szCs w:val="24"/>
              </w:rPr>
              <w:t>道展望纜車</w:t>
            </w:r>
            <w:r w:rsidRPr="00096BD9">
              <w:rPr>
                <w:rFonts w:ascii="新細明體" w:hAnsi="新細明體" w:hint="eastAsia"/>
                <w:b/>
                <w:bCs/>
                <w:szCs w:val="24"/>
              </w:rPr>
              <w:t>)－</w:t>
            </w:r>
            <w:r w:rsidRPr="00096BD9">
              <w:rPr>
                <w:rFonts w:ascii="新細明體" w:hAnsi="新細明體"/>
                <w:b/>
                <w:bCs/>
                <w:szCs w:val="24"/>
              </w:rPr>
              <w:t>24km/25m</w:t>
            </w:r>
            <w:proofErr w:type="gramStart"/>
            <w:r w:rsidRPr="00096BD9">
              <w:rPr>
                <w:rFonts w:ascii="新細明體" w:hAnsi="新細明體" w:hint="eastAsia"/>
                <w:b/>
                <w:bCs/>
                <w:szCs w:val="24"/>
              </w:rPr>
              <w:t>－</w:t>
            </w:r>
            <w:r w:rsidRPr="00096BD9">
              <w:rPr>
                <w:rFonts w:ascii="新細明體" w:hAnsi="新細明體" w:cs="新細明體" w:hint="eastAsia"/>
                <w:b/>
                <w:bCs/>
                <w:kern w:val="0"/>
                <w:szCs w:val="24"/>
              </w:rPr>
              <w:t>巨濟島</w:t>
            </w:r>
            <w:proofErr w:type="gramEnd"/>
            <w:r w:rsidRPr="00096BD9">
              <w:rPr>
                <w:rFonts w:ascii="新細明體" w:hAnsi="新細明體" w:cs="新細明體" w:hint="eastAsia"/>
                <w:b/>
                <w:bCs/>
                <w:kern w:val="0"/>
                <w:szCs w:val="24"/>
              </w:rPr>
              <w:t>【約1</w:t>
            </w:r>
            <w:r w:rsidRPr="00096BD9">
              <w:rPr>
                <w:rFonts w:ascii="新細明體" w:hAnsi="新細明體" w:cs="新細明體"/>
                <w:b/>
                <w:bCs/>
                <w:kern w:val="0"/>
                <w:szCs w:val="24"/>
              </w:rPr>
              <w:t>44km/1h55m</w:t>
            </w:r>
            <w:r w:rsidRPr="00096BD9">
              <w:rPr>
                <w:rFonts w:ascii="新細明體" w:hAnsi="新細明體" w:cs="新細明體" w:hint="eastAsia"/>
                <w:b/>
                <w:bCs/>
                <w:kern w:val="0"/>
                <w:szCs w:val="24"/>
              </w:rPr>
              <w:t>】</w:t>
            </w:r>
          </w:p>
          <w:p w14:paraId="2402173C" w14:textId="77777777" w:rsidR="003A4262" w:rsidRPr="00096BD9" w:rsidRDefault="003A4262" w:rsidP="003A4262">
            <w:pPr>
              <w:pStyle w:val="a3"/>
              <w:spacing w:line="360" w:lineRule="exact"/>
              <w:rPr>
                <w:rFonts w:ascii="新細明體" w:hAnsi="新細明體"/>
                <w:bCs/>
                <w:szCs w:val="24"/>
              </w:rPr>
            </w:pPr>
          </w:p>
        </w:tc>
      </w:tr>
      <w:tr w:rsidR="003A4262" w:rsidRPr="003D1C2C" w14:paraId="32F3AC88" w14:textId="77777777" w:rsidTr="00090C91">
        <w:tc>
          <w:tcPr>
            <w:tcW w:w="777" w:type="dxa"/>
          </w:tcPr>
          <w:p w14:paraId="26BAAA20" w14:textId="4FF83661"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0</w:t>
            </w:r>
            <w:r w:rsidR="00BE2E66">
              <w:rPr>
                <w:rFonts w:ascii="細明體" w:eastAsia="細明體" w:hint="eastAsia"/>
                <w:b/>
              </w:rPr>
              <w:t>4/0</w:t>
            </w:r>
            <w:r w:rsidR="006F78C2">
              <w:rPr>
                <w:rFonts w:ascii="細明體" w:eastAsia="細明體" w:hint="eastAsia"/>
                <w:b/>
              </w:rPr>
              <w:t>6</w:t>
            </w:r>
            <w:r w:rsidRPr="003D1C2C">
              <w:rPr>
                <w:rFonts w:ascii="細明體" w:eastAsia="細明體" w:hint="eastAsia"/>
                <w:b/>
              </w:rPr>
              <w:t xml:space="preserve"> </w:t>
            </w:r>
          </w:p>
          <w:p w14:paraId="621D5807" w14:textId="3CB9F21D"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一</w:t>
            </w:r>
            <w:r w:rsidRPr="003D1C2C">
              <w:rPr>
                <w:rFonts w:ascii="細明體" w:eastAsia="細明體" w:hint="eastAsia"/>
                <w:b/>
              </w:rPr>
              <w:t>）</w:t>
            </w:r>
          </w:p>
        </w:tc>
        <w:tc>
          <w:tcPr>
            <w:tcW w:w="10156" w:type="dxa"/>
          </w:tcPr>
          <w:p w14:paraId="3303AE09" w14:textId="77777777" w:rsidR="003A4262" w:rsidRDefault="003A4262" w:rsidP="003A4262">
            <w:pPr>
              <w:spacing w:line="360" w:lineRule="exact"/>
              <w:rPr>
                <w:rFonts w:ascii="新細明體" w:hAnsi="新細明體" w:cs="Arial"/>
                <w:shd w:val="clear" w:color="auto" w:fill="FFFFFF"/>
              </w:rPr>
            </w:pPr>
            <w:r>
              <w:rPr>
                <w:rFonts w:ascii="新細明體" w:hAnsi="新細明體" w:hint="eastAsia"/>
                <w:b/>
                <w:lang w:val="x-none"/>
              </w:rPr>
              <w:t>◎【</w:t>
            </w:r>
            <w:r>
              <w:rPr>
                <w:rFonts w:ascii="新細明體" w:hAnsi="新細明體" w:hint="eastAsia"/>
                <w:b/>
                <w:bCs/>
              </w:rPr>
              <w:t>統營T</w:t>
            </w:r>
            <w:r>
              <w:rPr>
                <w:rFonts w:ascii="新細明體" w:hAnsi="新細明體"/>
                <w:b/>
                <w:bCs/>
              </w:rPr>
              <w:t xml:space="preserve">ong </w:t>
            </w:r>
            <w:proofErr w:type="spellStart"/>
            <w:r>
              <w:rPr>
                <w:rFonts w:ascii="新細明體" w:hAnsi="新細明體"/>
                <w:b/>
                <w:bCs/>
              </w:rPr>
              <w:t>yong</w:t>
            </w:r>
            <w:proofErr w:type="spellEnd"/>
            <w:r>
              <w:rPr>
                <w:rFonts w:ascii="新細明體" w:hAnsi="新細明體" w:hint="eastAsia"/>
                <w:b/>
                <w:lang w:val="x-none"/>
              </w:rPr>
              <w:t>】：</w:t>
            </w:r>
            <w:r>
              <w:rPr>
                <w:rFonts w:ascii="新細明體" w:hAnsi="新細明體" w:cs="Arial"/>
                <w:shd w:val="clear" w:color="auto" w:fill="FFFFFF"/>
              </w:rPr>
              <w:t>韓國南海岸有座海上島嶼</w:t>
            </w:r>
            <w:proofErr w:type="gramStart"/>
            <w:r>
              <w:rPr>
                <w:rFonts w:ascii="新細明體" w:hAnsi="新細明體" w:cs="Arial"/>
                <w:shd w:val="clear" w:color="auto" w:fill="FFFFFF"/>
              </w:rPr>
              <w:t>星棋羅</w:t>
            </w:r>
            <w:proofErr w:type="gramEnd"/>
            <w:r>
              <w:rPr>
                <w:rFonts w:ascii="新細明體" w:hAnsi="新細明體" w:cs="Arial"/>
                <w:shd w:val="clear" w:color="auto" w:fill="FFFFFF"/>
              </w:rPr>
              <w:t>布、風光優美的</w:t>
            </w:r>
            <w:proofErr w:type="gramStart"/>
            <w:r>
              <w:rPr>
                <w:rFonts w:ascii="新細明體" w:hAnsi="新細明體" w:cs="Arial"/>
                <w:shd w:val="clear" w:color="auto" w:fill="FFFFFF"/>
              </w:rPr>
              <w:t>閑麗海上</w:t>
            </w:r>
            <w:proofErr w:type="gramEnd"/>
            <w:r>
              <w:rPr>
                <w:rFonts w:ascii="新細明體" w:hAnsi="新細明體" w:cs="Arial"/>
                <w:shd w:val="clear" w:color="auto" w:fill="FFFFFF"/>
              </w:rPr>
              <w:t>國立公園，公園內的統營則是最知名的旅遊城市。因為</w:t>
            </w:r>
            <w:proofErr w:type="gramStart"/>
            <w:r>
              <w:rPr>
                <w:rFonts w:ascii="新細明體" w:hAnsi="新細明體" w:cs="Arial"/>
                <w:shd w:val="clear" w:color="auto" w:fill="FFFFFF"/>
              </w:rPr>
              <w:t>三面環水</w:t>
            </w:r>
            <w:proofErr w:type="gramEnd"/>
            <w:r>
              <w:rPr>
                <w:rFonts w:ascii="新細明體" w:hAnsi="新細明體" w:cs="Arial"/>
                <w:shd w:val="clear" w:color="auto" w:fill="FFFFFF"/>
              </w:rPr>
              <w:t>，加上建築物帶歐陸風格，被稱為「東方拿坡里」，還有風格</w:t>
            </w:r>
            <w:proofErr w:type="gramStart"/>
            <w:r>
              <w:rPr>
                <w:rFonts w:ascii="新細明體" w:hAnsi="新細明體" w:cs="Arial"/>
                <w:shd w:val="clear" w:color="auto" w:fill="FFFFFF"/>
              </w:rPr>
              <w:t>迥</w:t>
            </w:r>
            <w:proofErr w:type="gramEnd"/>
            <w:r>
              <w:rPr>
                <w:rFonts w:ascii="新細明體" w:hAnsi="新細明體" w:cs="Arial"/>
                <w:shd w:val="clear" w:color="auto" w:fill="FFFFFF"/>
              </w:rPr>
              <w:t>異的570座島嶼、蘊含統營風味的美食，以及韓國著名藝術家們的痕跡。</w:t>
            </w:r>
          </w:p>
          <w:p w14:paraId="2F385986" w14:textId="77777777" w:rsidR="003A4262" w:rsidRDefault="003A4262" w:rsidP="003A4262">
            <w:pPr>
              <w:spacing w:line="360" w:lineRule="exact"/>
              <w:rPr>
                <w:rFonts w:ascii="新細明體" w:hAnsi="新細明體"/>
                <w:b/>
                <w:lang w:val="x-none"/>
              </w:rPr>
            </w:pPr>
          </w:p>
          <w:p w14:paraId="1FCF43BF" w14:textId="77777777" w:rsidR="003A4262" w:rsidRDefault="003A4262" w:rsidP="003A4262">
            <w:pPr>
              <w:spacing w:line="360" w:lineRule="exact"/>
              <w:rPr>
                <w:rFonts w:ascii="新細明體" w:hAnsi="新細明體"/>
                <w:b/>
                <w:lang w:val="x-none"/>
              </w:rPr>
            </w:pPr>
            <w:r>
              <w:rPr>
                <w:rFonts w:ascii="新細明體" w:hAnsi="新細明體" w:hint="eastAsia"/>
                <w:b/>
                <w:lang w:val="x-none"/>
              </w:rPr>
              <w:t>★【</w:t>
            </w:r>
            <w:r>
              <w:rPr>
                <w:rFonts w:ascii="新細明體" w:hAnsi="新細明體" w:hint="eastAsia"/>
                <w:b/>
                <w:bCs/>
              </w:rPr>
              <w:t>東崖壁畫村</w:t>
            </w:r>
            <w:r>
              <w:rPr>
                <w:rFonts w:ascii="新細明體" w:hAnsi="新細明體" w:hint="eastAsia"/>
                <w:b/>
                <w:lang w:val="x-none"/>
              </w:rPr>
              <w:t>】：</w:t>
            </w:r>
            <w:r>
              <w:rPr>
                <w:rFonts w:ascii="新細明體" w:hAnsi="新細明體" w:hint="eastAsia"/>
                <w:shd w:val="clear" w:color="auto" w:fill="FFFFFF"/>
              </w:rPr>
              <w:t>「</w:t>
            </w:r>
            <w:proofErr w:type="gramStart"/>
            <w:r>
              <w:rPr>
                <w:rFonts w:ascii="新細明體" w:hAnsi="新細明體" w:hint="eastAsia"/>
                <w:shd w:val="clear" w:color="auto" w:fill="FFFFFF"/>
              </w:rPr>
              <w:t>東崖村</w:t>
            </w:r>
            <w:proofErr w:type="gramEnd"/>
            <w:r>
              <w:rPr>
                <w:rFonts w:ascii="新細明體" w:hAnsi="新細明體" w:hint="eastAsia"/>
                <w:shd w:val="clear" w:color="auto" w:fill="FFFFFF"/>
              </w:rPr>
              <w:t>」的名字指東邊的懸崖，是結合「</w:t>
            </w:r>
            <w:proofErr w:type="gramStart"/>
            <w:r>
              <w:rPr>
                <w:rFonts w:ascii="新細明體" w:hAnsi="新細明體" w:hint="eastAsia"/>
                <w:shd w:val="clear" w:color="auto" w:fill="FFFFFF"/>
              </w:rPr>
              <w:t>東邊」</w:t>
            </w:r>
            <w:proofErr w:type="gramEnd"/>
            <w:r>
              <w:rPr>
                <w:rFonts w:ascii="新細明體" w:hAnsi="新細明體" w:hint="eastAsia"/>
                <w:shd w:val="clear" w:color="auto" w:fill="FFFFFF"/>
              </w:rPr>
              <w:t>與統營方言「懸崖」而來的地名。</w:t>
            </w:r>
            <w:proofErr w:type="gramStart"/>
            <w:r>
              <w:rPr>
                <w:rFonts w:ascii="新細明體" w:hAnsi="新細明體" w:hint="eastAsia"/>
                <w:shd w:val="clear" w:color="auto" w:fill="FFFFFF"/>
              </w:rPr>
              <w:t>東崖村</w:t>
            </w:r>
            <w:proofErr w:type="gramEnd"/>
            <w:r>
              <w:rPr>
                <w:rFonts w:ascii="新細明體" w:hAnsi="新細明體" w:hint="eastAsia"/>
                <w:shd w:val="clear" w:color="auto" w:fill="FFFFFF"/>
              </w:rPr>
              <w:t>內的小巷有數十條分支，每</w:t>
            </w:r>
            <w:proofErr w:type="gramStart"/>
            <w:r>
              <w:rPr>
                <w:rFonts w:ascii="新細明體" w:hAnsi="新細明體" w:hint="eastAsia"/>
                <w:shd w:val="clear" w:color="auto" w:fill="FFFFFF"/>
              </w:rPr>
              <w:t>條巷內皆繪滿了</w:t>
            </w:r>
            <w:proofErr w:type="gramEnd"/>
            <w:r>
              <w:rPr>
                <w:rFonts w:ascii="新細明體" w:hAnsi="新細明體" w:hint="eastAsia"/>
                <w:shd w:val="clear" w:color="auto" w:fill="FFFFFF"/>
              </w:rPr>
              <w:t>壁畫，加上位於山丘上，天空彷彿觸手可及，讓整個村落就像是座童話王國。</w:t>
            </w:r>
          </w:p>
          <w:p w14:paraId="6D66B699" w14:textId="77777777" w:rsidR="003A4262" w:rsidRDefault="003A4262" w:rsidP="003A4262">
            <w:pPr>
              <w:pStyle w:val="Web"/>
              <w:shd w:val="clear" w:color="auto" w:fill="FFFFFF"/>
              <w:spacing w:before="0" w:beforeAutospacing="0" w:after="0" w:afterAutospacing="0" w:line="360" w:lineRule="exact"/>
              <w:rPr>
                <w:rFonts w:cs="Arial"/>
              </w:rPr>
            </w:pPr>
            <w:r>
              <w:rPr>
                <w:rFonts w:hint="eastAsia"/>
                <w:b/>
                <w:lang w:val="x-none"/>
              </w:rPr>
              <w:t>★【</w:t>
            </w:r>
            <w:r>
              <w:rPr>
                <w:rFonts w:hint="eastAsia"/>
                <w:b/>
                <w:bCs/>
              </w:rPr>
              <w:t>李舜臣</w:t>
            </w:r>
            <w:r>
              <w:rPr>
                <w:rFonts w:hint="eastAsia"/>
                <w:b/>
                <w:lang w:val="x-none"/>
              </w:rPr>
              <w:t>龜甲船】：</w:t>
            </w:r>
            <w:proofErr w:type="gramStart"/>
            <w:r>
              <w:rPr>
                <w:rFonts w:cs="Arial"/>
                <w:b/>
                <w:bCs/>
              </w:rPr>
              <w:t>龜船</w:t>
            </w:r>
            <w:r>
              <w:rPr>
                <w:rFonts w:cs="Arial"/>
              </w:rPr>
              <w:t>是</w:t>
            </w:r>
            <w:proofErr w:type="gramEnd"/>
            <w:r>
              <w:rPr>
                <w:rFonts w:cs="Arial"/>
              </w:rPr>
              <w:t>15至18世紀間，屬於</w:t>
            </w:r>
            <w:r>
              <w:fldChar w:fldCharType="begin"/>
            </w:r>
            <w:r>
              <w:instrText>HYPERLINK "https://zh.wikipedia.org/wiki/%E6%9C%9D%E9%AE%AE%E7%8E%8B%E6%9C%9D" \o "朝鮮王朝"</w:instrText>
            </w:r>
            <w:r>
              <w:fldChar w:fldCharType="separate"/>
            </w:r>
            <w:r>
              <w:rPr>
                <w:rStyle w:val="ab"/>
                <w:rFonts w:cs="Arial"/>
                <w:color w:val="auto"/>
              </w:rPr>
              <w:t>朝鮮王朝</w:t>
            </w:r>
            <w:r>
              <w:fldChar w:fldCharType="end"/>
            </w:r>
            <w:hyperlink r:id="rId52" w:tooltip="板屋船" w:history="1">
              <w:proofErr w:type="gramStart"/>
              <w:r>
                <w:rPr>
                  <w:rStyle w:val="ab"/>
                  <w:rFonts w:cs="Arial"/>
                  <w:color w:val="auto"/>
                </w:rPr>
                <w:t>板屋船</w:t>
              </w:r>
              <w:proofErr w:type="gramEnd"/>
            </w:hyperlink>
            <w:r>
              <w:rPr>
                <w:rFonts w:cs="Arial"/>
              </w:rPr>
              <w:t>級的大型戰船。在1592到1598年</w:t>
            </w:r>
            <w:r>
              <w:fldChar w:fldCharType="begin"/>
            </w:r>
            <w:r>
              <w:instrText>HYPERLINK "https://zh.wikipedia.org/wiki/%E5%A3%AC%E8%BE%B0%E8%A1%9B%E5%9C%8B%E6%88%B0%E7%88%AD" \o "壬辰衛國戰爭"</w:instrText>
            </w:r>
            <w:r>
              <w:fldChar w:fldCharType="separate"/>
            </w:r>
            <w:r>
              <w:rPr>
                <w:rStyle w:val="ab"/>
                <w:rFonts w:cs="Arial"/>
                <w:color w:val="auto"/>
              </w:rPr>
              <w:t>壬辰衛國戰爭</w:t>
            </w:r>
            <w:r>
              <w:fldChar w:fldCharType="end"/>
            </w:r>
            <w:proofErr w:type="gramStart"/>
            <w:r>
              <w:rPr>
                <w:rFonts w:cs="Arial"/>
              </w:rPr>
              <w:t>期間，</w:t>
            </w:r>
            <w:proofErr w:type="gramEnd"/>
            <w:r>
              <w:rPr>
                <w:rFonts w:cs="Arial"/>
              </w:rPr>
              <w:t>由於幫助朝鮮王朝對抗日軍船艦贏得數場海戰，</w:t>
            </w:r>
            <w:proofErr w:type="gramStart"/>
            <w:r>
              <w:rPr>
                <w:rFonts w:cs="Arial"/>
              </w:rPr>
              <w:t>龜船的</w:t>
            </w:r>
            <w:proofErr w:type="gramEnd"/>
            <w:r>
              <w:rPr>
                <w:rFonts w:cs="Arial"/>
              </w:rPr>
              <w:t>威名遠播。然而，與一般流行的信念相反，在戰爭中朝鮮海軍的主流仍然是</w:t>
            </w:r>
            <w:hyperlink r:id="rId53" w:tooltip="板屋船" w:history="1">
              <w:proofErr w:type="gramStart"/>
              <w:r>
                <w:rPr>
                  <w:rStyle w:val="ab"/>
                  <w:rFonts w:cs="Arial"/>
                  <w:color w:val="auto"/>
                </w:rPr>
                <w:t>板屋船</w:t>
              </w:r>
              <w:proofErr w:type="gramEnd"/>
            </w:hyperlink>
            <w:r>
              <w:rPr>
                <w:rFonts w:cs="Arial"/>
              </w:rPr>
              <w:t>。</w:t>
            </w:r>
          </w:p>
          <w:p w14:paraId="1877FEF9" w14:textId="77777777" w:rsidR="003A4262" w:rsidRDefault="003A4262" w:rsidP="003A4262">
            <w:pPr>
              <w:spacing w:line="360" w:lineRule="exact"/>
              <w:rPr>
                <w:rFonts w:ascii="新細明體" w:hAnsi="新細明體"/>
                <w:shd w:val="clear" w:color="auto" w:fill="FFFFFF"/>
              </w:rPr>
            </w:pPr>
            <w:r>
              <w:rPr>
                <w:rFonts w:ascii="新細明體" w:hAnsi="新細明體" w:hint="eastAsia"/>
                <w:b/>
                <w:lang w:val="x-none"/>
              </w:rPr>
              <w:t>★【</w:t>
            </w:r>
            <w:r>
              <w:rPr>
                <w:rFonts w:ascii="新細明體" w:hAnsi="新細明體"/>
                <w:b/>
              </w:rPr>
              <w:t>統營閑麗水道展望纜車</w:t>
            </w:r>
            <w:r>
              <w:rPr>
                <w:rFonts w:ascii="新細明體" w:hAnsi="新細明體" w:hint="eastAsia"/>
                <w:b/>
                <w:lang w:val="x-none"/>
              </w:rPr>
              <w:t>】：</w:t>
            </w:r>
            <w:r>
              <w:rPr>
                <w:rFonts w:ascii="新細明體" w:hAnsi="新細明體" w:hint="eastAsia"/>
                <w:shd w:val="clear" w:color="auto" w:fill="FFFFFF"/>
              </w:rPr>
              <w:t>位於韓國100大名山之</w:t>
            </w:r>
            <w:proofErr w:type="gramStart"/>
            <w:r>
              <w:rPr>
                <w:rFonts w:ascii="新細明體" w:hAnsi="新細明體" w:hint="eastAsia"/>
                <w:shd w:val="clear" w:color="auto" w:fill="FFFFFF"/>
              </w:rPr>
              <w:t>一──</w:t>
            </w:r>
            <w:proofErr w:type="gramEnd"/>
            <w:r>
              <w:rPr>
                <w:rFonts w:ascii="新細明體" w:hAnsi="新細明體" w:hint="eastAsia"/>
                <w:shd w:val="clear" w:color="auto" w:fill="FFFFFF"/>
              </w:rPr>
              <w:t>彌勒山的閑麗水道觀景纜車，是韓國最先設置</w:t>
            </w:r>
            <w:proofErr w:type="gramStart"/>
            <w:r>
              <w:rPr>
                <w:rFonts w:ascii="新細明體" w:hAnsi="新細明體" w:hint="eastAsia"/>
                <w:shd w:val="clear" w:color="auto" w:fill="FFFFFF"/>
              </w:rPr>
              <w:t>的雙索</w:t>
            </w:r>
            <w:proofErr w:type="gramEnd"/>
            <w:r>
              <w:rPr>
                <w:rFonts w:ascii="新細明體" w:hAnsi="新細明體" w:hint="eastAsia"/>
                <w:shd w:val="clear" w:color="auto" w:fill="FFFFFF"/>
              </w:rPr>
              <w:t>(Bi-cable)循環式纜車，也是路線最長的觀光纜車。</w:t>
            </w:r>
          </w:p>
          <w:p w14:paraId="4E7D65CE" w14:textId="77777777" w:rsidR="003A4262" w:rsidRDefault="003A4262" w:rsidP="003A4262">
            <w:pPr>
              <w:spacing w:line="360" w:lineRule="exact"/>
              <w:rPr>
                <w:rFonts w:ascii="新細明體" w:hAnsi="新細明體"/>
                <w:bCs/>
              </w:rPr>
            </w:pPr>
          </w:p>
          <w:p w14:paraId="4ED74312" w14:textId="77777777" w:rsidR="003A4262" w:rsidRDefault="003A4262" w:rsidP="003A4262">
            <w:pPr>
              <w:spacing w:line="360" w:lineRule="exact"/>
              <w:rPr>
                <w:rFonts w:ascii="新細明體" w:hAnsi="新細明體"/>
                <w:bCs/>
              </w:rPr>
            </w:pPr>
          </w:p>
          <w:p w14:paraId="3334E148" w14:textId="77777777" w:rsidR="003A4262" w:rsidRDefault="003A4262" w:rsidP="003A4262">
            <w:pPr>
              <w:spacing w:line="360" w:lineRule="exact"/>
              <w:rPr>
                <w:rFonts w:ascii="新細明體" w:hAnsi="新細明體"/>
                <w:bCs/>
              </w:rPr>
            </w:pPr>
          </w:p>
          <w:p w14:paraId="0EB35589" w14:textId="77777777" w:rsidR="003A4262" w:rsidRDefault="003A4262" w:rsidP="003A4262">
            <w:pPr>
              <w:pStyle w:val="a3"/>
              <w:spacing w:line="360" w:lineRule="exact"/>
              <w:rPr>
                <w:rFonts w:ascii="新細明體" w:hAnsi="新細明體" w:cs="新細明體"/>
                <w:b/>
                <w:bCs/>
                <w:kern w:val="0"/>
                <w:szCs w:val="24"/>
                <w:lang w:eastAsia="ko-KR"/>
              </w:rPr>
            </w:pPr>
            <w:r>
              <w:rPr>
                <w:rFonts w:ascii="新細明體" w:hAnsi="新細明體" w:cs="新細明體" w:hint="eastAsia"/>
                <w:b/>
                <w:bCs/>
                <w:kern w:val="0"/>
                <w:szCs w:val="24"/>
                <w:lang w:eastAsia="ko-KR"/>
              </w:rPr>
              <w:t>早餐　飯店內用 午餐</w:t>
            </w:r>
            <w:r w:rsidRPr="003339CE">
              <w:rPr>
                <w:rFonts w:ascii="Batang" w:eastAsia="Batang" w:hAnsi="Batang" w:cs="Batang" w:hint="eastAsia"/>
                <w:b/>
                <w:bCs/>
                <w:kern w:val="0"/>
                <w:szCs w:val="24"/>
                <w:lang w:eastAsia="ko-KR"/>
              </w:rPr>
              <w:t>신의주순대와쭈꾸미</w:t>
            </w:r>
            <w:r>
              <w:rPr>
                <w:rFonts w:ascii="新細明體" w:hAnsi="新細明體" w:cs="新細明體"/>
                <w:b/>
                <w:bCs/>
                <w:kern w:val="0"/>
                <w:szCs w:val="24"/>
                <w:lang w:eastAsia="ko-KR"/>
              </w:rPr>
              <w:t xml:space="preserve"> </w:t>
            </w:r>
            <w:r w:rsidRPr="003339CE">
              <w:rPr>
                <w:rFonts w:ascii="Batang" w:eastAsia="Batang" w:hAnsi="Batang" w:cs="Batang" w:hint="eastAsia"/>
                <w:b/>
                <w:bCs/>
                <w:kern w:val="0"/>
                <w:szCs w:val="24"/>
                <w:lang w:eastAsia="ko-KR"/>
              </w:rPr>
              <w:t>통영점</w:t>
            </w:r>
            <w:r>
              <w:rPr>
                <w:rFonts w:ascii="新細明體" w:hAnsi="新細明體" w:cs="Malgun Gothic" w:hint="eastAsia"/>
                <w:b/>
                <w:bCs/>
                <w:kern w:val="0"/>
                <w:szCs w:val="24"/>
                <w:lang w:eastAsia="ko-KR"/>
              </w:rPr>
              <w:t xml:space="preserve"> </w:t>
            </w:r>
            <w:r>
              <w:rPr>
                <w:rFonts w:ascii="新細明體" w:hAnsi="新細明體" w:cs="微軟正黑體" w:hint="eastAsia"/>
                <w:b/>
                <w:bCs/>
                <w:kern w:val="0"/>
                <w:szCs w:val="24"/>
                <w:lang w:eastAsia="ko-KR"/>
              </w:rPr>
              <w:t>辣炒章魚拌飯</w:t>
            </w:r>
            <w:r>
              <w:rPr>
                <w:rFonts w:ascii="新細明體" w:hAnsi="新細明體" w:cs="新細明體"/>
                <w:b/>
                <w:bCs/>
                <w:kern w:val="0"/>
                <w:szCs w:val="24"/>
                <w:lang w:eastAsia="ko-KR"/>
              </w:rPr>
              <w:t xml:space="preserve">  KRW15,000</w:t>
            </w:r>
          </w:p>
          <w:p w14:paraId="10E51C19" w14:textId="77777777" w:rsidR="003A4262" w:rsidRDefault="003A4262" w:rsidP="003A4262">
            <w:pPr>
              <w:pStyle w:val="a3"/>
              <w:spacing w:line="360" w:lineRule="exact"/>
              <w:rPr>
                <w:rFonts w:ascii="新細明體" w:hAnsi="新細明體" w:cs="新細明體"/>
                <w:b/>
                <w:bCs/>
                <w:kern w:val="0"/>
                <w:szCs w:val="24"/>
              </w:rPr>
            </w:pPr>
            <w:r>
              <w:rPr>
                <w:rFonts w:ascii="新細明體" w:hAnsi="新細明體" w:cs="新細明體" w:hint="eastAsia"/>
                <w:b/>
                <w:bCs/>
                <w:kern w:val="0"/>
                <w:szCs w:val="24"/>
                <w:lang w:eastAsia="ko-KR"/>
              </w:rPr>
              <w:t>晚餐 滿船號 海鮮手打麵</w:t>
            </w:r>
            <w:r>
              <w:rPr>
                <w:rFonts w:ascii="新細明體" w:hAnsi="新細明體" w:cs="新細明體" w:hint="eastAsia"/>
                <w:b/>
                <w:bCs/>
                <w:kern w:val="0"/>
                <w:szCs w:val="24"/>
              </w:rPr>
              <w:t xml:space="preserve">  </w:t>
            </w:r>
            <w:r>
              <w:rPr>
                <w:rFonts w:ascii="新細明體" w:hAnsi="新細明體" w:cs="新細明體"/>
                <w:b/>
                <w:bCs/>
                <w:kern w:val="0"/>
                <w:szCs w:val="24"/>
              </w:rPr>
              <w:t>KRW20,000</w:t>
            </w:r>
            <w:r>
              <w:rPr>
                <w:rFonts w:ascii="新細明體" w:hAnsi="新細明體" w:cs="新細明體" w:hint="eastAsia"/>
                <w:b/>
                <w:bCs/>
                <w:kern w:val="0"/>
                <w:szCs w:val="24"/>
              </w:rPr>
              <w:t xml:space="preserve"> </w:t>
            </w:r>
          </w:p>
          <w:p w14:paraId="4073AED1" w14:textId="77777777" w:rsidR="003A4262" w:rsidRDefault="003A4262" w:rsidP="003A4262">
            <w:pPr>
              <w:pStyle w:val="a3"/>
              <w:spacing w:line="360" w:lineRule="exact"/>
              <w:rPr>
                <w:rFonts w:ascii="新細明體" w:hAnsi="新細明體"/>
                <w:b/>
                <w:bCs/>
                <w:szCs w:val="24"/>
                <w:shd w:val="clear" w:color="auto" w:fill="FFFFFF"/>
              </w:rPr>
            </w:pPr>
            <w:r>
              <w:rPr>
                <w:rFonts w:ascii="新細明體" w:hAnsi="新細明體" w:hint="eastAsia"/>
                <w:b/>
                <w:bCs/>
                <w:szCs w:val="24"/>
                <w:shd w:val="clear" w:color="auto" w:fill="FFFFFF"/>
              </w:rPr>
              <w:t xml:space="preserve">住宿 : 韓國4星級旅館 </w:t>
            </w:r>
            <w:r>
              <w:rPr>
                <w:rFonts w:ascii="新細明體" w:hAnsi="新細明體" w:cs="細明體" w:hint="eastAsia"/>
                <w:b/>
                <w:bCs/>
                <w:szCs w:val="24"/>
              </w:rPr>
              <w:t>S</w:t>
            </w:r>
            <w:r>
              <w:rPr>
                <w:rFonts w:ascii="新細明體" w:hAnsi="新細明體" w:cs="細明體"/>
                <w:b/>
                <w:bCs/>
                <w:szCs w:val="24"/>
              </w:rPr>
              <w:t>AMSUNG HOTEL</w:t>
            </w:r>
          </w:p>
          <w:p w14:paraId="4883FC66" w14:textId="77777777" w:rsidR="003A4262" w:rsidRDefault="003A4262" w:rsidP="003A4262">
            <w:pPr>
              <w:spacing w:line="360" w:lineRule="exact"/>
              <w:rPr>
                <w:rFonts w:ascii="新細明體" w:hAnsi="新細明體"/>
                <w:bCs/>
              </w:rPr>
            </w:pPr>
          </w:p>
          <w:p w14:paraId="41494548" w14:textId="77777777" w:rsidR="00344091" w:rsidRPr="00096BD9" w:rsidRDefault="00344091" w:rsidP="003A4262">
            <w:pPr>
              <w:spacing w:line="360" w:lineRule="exact"/>
              <w:rPr>
                <w:rFonts w:ascii="新細明體" w:hAnsi="新細明體"/>
                <w:bCs/>
              </w:rPr>
            </w:pPr>
          </w:p>
        </w:tc>
      </w:tr>
      <w:tr w:rsidR="003A4262" w:rsidRPr="003D1C2C" w14:paraId="511440A6" w14:textId="77777777" w:rsidTr="00ED26A1">
        <w:tc>
          <w:tcPr>
            <w:tcW w:w="777" w:type="dxa"/>
          </w:tcPr>
          <w:p w14:paraId="492E9AEC" w14:textId="77777777" w:rsidR="003A4262" w:rsidRPr="003339CE" w:rsidRDefault="003A4262" w:rsidP="003A4262">
            <w:pPr>
              <w:pStyle w:val="a3"/>
              <w:spacing w:line="400" w:lineRule="exact"/>
              <w:jc w:val="center"/>
              <w:rPr>
                <w:rFonts w:ascii="細明體" w:eastAsia="細明體"/>
                <w:b/>
                <w:sz w:val="22"/>
                <w:szCs w:val="22"/>
              </w:rPr>
            </w:pPr>
            <w:r w:rsidRPr="003339CE">
              <w:rPr>
                <w:rFonts w:ascii="細明體" w:eastAsia="細明體" w:hint="eastAsia"/>
                <w:b/>
                <w:sz w:val="22"/>
                <w:szCs w:val="22"/>
              </w:rPr>
              <w:lastRenderedPageBreak/>
              <w:t xml:space="preserve">第12天 </w:t>
            </w:r>
          </w:p>
        </w:tc>
        <w:tc>
          <w:tcPr>
            <w:tcW w:w="10156" w:type="dxa"/>
          </w:tcPr>
          <w:p w14:paraId="3106698F" w14:textId="77777777" w:rsidR="003A4262" w:rsidRPr="00096BD9" w:rsidRDefault="003A4262" w:rsidP="003A4262">
            <w:pPr>
              <w:pStyle w:val="a3"/>
              <w:spacing w:line="360" w:lineRule="exact"/>
              <w:rPr>
                <w:rFonts w:ascii="新細明體" w:hAnsi="新細明體" w:cs="新細明體"/>
                <w:b/>
                <w:bCs/>
                <w:color w:val="000000"/>
                <w:kern w:val="0"/>
                <w:szCs w:val="24"/>
              </w:rPr>
            </w:pPr>
            <w:proofErr w:type="gramStart"/>
            <w:r w:rsidRPr="00096BD9">
              <w:rPr>
                <w:rFonts w:ascii="新細明體" w:hAnsi="新細明體" w:cs="新細明體" w:hint="eastAsia"/>
                <w:b/>
                <w:bCs/>
                <w:color w:val="000000"/>
                <w:kern w:val="0"/>
                <w:szCs w:val="24"/>
              </w:rPr>
              <w:t>巨濟島</w:t>
            </w:r>
            <w:proofErr w:type="gramEnd"/>
            <w:r w:rsidRPr="00096BD9">
              <w:rPr>
                <w:rFonts w:ascii="新細明體" w:hAnsi="新細明體" w:cs="新細明體" w:hint="eastAsia"/>
                <w:b/>
                <w:bCs/>
                <w:color w:val="000000"/>
                <w:kern w:val="0"/>
                <w:szCs w:val="24"/>
              </w:rPr>
              <w:t xml:space="preserve"> (風之丘～海金剛+</w:t>
            </w:r>
            <w:r w:rsidRPr="00096BD9">
              <w:rPr>
                <w:rFonts w:ascii="新細明體" w:hAnsi="新細明體" w:cs="微軟正黑體" w:hint="eastAsia"/>
                <w:b/>
                <w:bCs/>
                <w:color w:val="000000"/>
                <w:kern w:val="0"/>
                <w:szCs w:val="24"/>
              </w:rPr>
              <w:t>外島+波塔尼亞海上花園)</w:t>
            </w:r>
            <w:r w:rsidRPr="00096BD9">
              <w:rPr>
                <w:rFonts w:ascii="新細明體" w:hAnsi="新細明體" w:cs="微軟正黑體"/>
                <w:b/>
                <w:bCs/>
                <w:color w:val="000000"/>
                <w:kern w:val="0"/>
                <w:szCs w:val="24"/>
              </w:rPr>
              <w:t xml:space="preserve"> </w:t>
            </w:r>
            <w:r w:rsidRPr="00096BD9">
              <w:rPr>
                <w:rFonts w:ascii="新細明體" w:hAnsi="新細明體" w:cs="微軟正黑體" w:hint="eastAsia"/>
                <w:b/>
                <w:bCs/>
                <w:color w:val="000000"/>
                <w:kern w:val="0"/>
                <w:szCs w:val="24"/>
              </w:rPr>
              <w:t>－</w:t>
            </w:r>
            <w:r w:rsidRPr="00096BD9">
              <w:rPr>
                <w:rFonts w:ascii="新細明體" w:hAnsi="新細明體" w:cs="微軟正黑體"/>
                <w:b/>
                <w:bCs/>
                <w:color w:val="000000"/>
                <w:kern w:val="0"/>
                <w:szCs w:val="24"/>
              </w:rPr>
              <w:t>41km/32m</w:t>
            </w:r>
            <w:r w:rsidRPr="00096BD9">
              <w:rPr>
                <w:rFonts w:ascii="新細明體" w:hAnsi="新細明體" w:cs="微軟正黑體" w:hint="eastAsia"/>
                <w:b/>
                <w:bCs/>
                <w:color w:val="000000"/>
                <w:kern w:val="0"/>
                <w:szCs w:val="24"/>
              </w:rPr>
              <w:t>－</w:t>
            </w:r>
            <w:r w:rsidRPr="00096BD9">
              <w:rPr>
                <w:rFonts w:ascii="新細明體" w:hAnsi="新細明體" w:cs="新細明體" w:hint="eastAsia"/>
                <w:b/>
                <w:bCs/>
                <w:color w:val="000000"/>
                <w:kern w:val="0"/>
                <w:szCs w:val="24"/>
              </w:rPr>
              <w:t>(車經</w:t>
            </w:r>
            <w:r w:rsidRPr="00096BD9">
              <w:rPr>
                <w:rFonts w:ascii="新細明體" w:hAnsi="新細明體" w:cs="新細明體"/>
                <w:b/>
                <w:bCs/>
                <w:color w:val="000000"/>
                <w:kern w:val="0"/>
                <w:szCs w:val="24"/>
              </w:rPr>
              <w:t>)</w:t>
            </w:r>
            <w:proofErr w:type="gramStart"/>
            <w:r w:rsidRPr="00096BD9">
              <w:rPr>
                <w:rFonts w:ascii="新細明體" w:hAnsi="新細明體" w:cs="新細明體" w:hint="eastAsia"/>
                <w:b/>
                <w:bCs/>
                <w:color w:val="000000"/>
                <w:kern w:val="0"/>
                <w:szCs w:val="24"/>
              </w:rPr>
              <w:t>巨加大橋</w:t>
            </w:r>
            <w:proofErr w:type="gramEnd"/>
            <w:r w:rsidRPr="00096BD9">
              <w:rPr>
                <w:rFonts w:ascii="新細明體" w:hAnsi="新細明體" w:cs="新細明體" w:hint="eastAsia"/>
                <w:b/>
                <w:bCs/>
                <w:color w:val="000000"/>
                <w:kern w:val="0"/>
                <w:szCs w:val="24"/>
              </w:rPr>
              <w:t>海底隧道～(車經</w:t>
            </w:r>
            <w:r w:rsidRPr="00096BD9">
              <w:rPr>
                <w:rFonts w:ascii="新細明體" w:hAnsi="新細明體" w:cs="新細明體"/>
                <w:b/>
                <w:bCs/>
                <w:color w:val="000000"/>
                <w:kern w:val="0"/>
                <w:szCs w:val="24"/>
              </w:rPr>
              <w:t>)</w:t>
            </w:r>
            <w:r w:rsidRPr="00096BD9">
              <w:rPr>
                <w:rFonts w:ascii="新細明體" w:hAnsi="新細明體" w:cs="新細明體" w:hint="eastAsia"/>
                <w:b/>
                <w:bCs/>
                <w:color w:val="000000"/>
                <w:kern w:val="0"/>
                <w:szCs w:val="24"/>
              </w:rPr>
              <w:t>加德島－6</w:t>
            </w:r>
            <w:r w:rsidRPr="00096BD9">
              <w:rPr>
                <w:rFonts w:ascii="新細明體" w:hAnsi="新細明體" w:cs="新細明體"/>
                <w:b/>
                <w:bCs/>
                <w:color w:val="000000"/>
                <w:kern w:val="0"/>
                <w:szCs w:val="24"/>
              </w:rPr>
              <w:t>0km/50m</w:t>
            </w:r>
            <w:r w:rsidRPr="00096BD9">
              <w:rPr>
                <w:rFonts w:ascii="新細明體" w:hAnsi="新細明體" w:cs="新細明體" w:hint="eastAsia"/>
                <w:b/>
                <w:bCs/>
                <w:color w:val="000000"/>
                <w:kern w:val="0"/>
                <w:szCs w:val="24"/>
              </w:rPr>
              <w:t>－釜山【約】</w:t>
            </w:r>
          </w:p>
          <w:p w14:paraId="617E9B2F" w14:textId="77777777" w:rsidR="003A4262" w:rsidRPr="00096BD9" w:rsidRDefault="003A4262" w:rsidP="003A4262">
            <w:pPr>
              <w:pStyle w:val="a3"/>
              <w:spacing w:line="360" w:lineRule="exact"/>
              <w:rPr>
                <w:rFonts w:ascii="新細明體" w:hAnsi="新細明體"/>
                <w:bCs/>
                <w:szCs w:val="24"/>
              </w:rPr>
            </w:pPr>
          </w:p>
        </w:tc>
      </w:tr>
      <w:tr w:rsidR="003A4262" w:rsidRPr="003D1C2C" w14:paraId="2185D3EB" w14:textId="77777777" w:rsidTr="00090C91">
        <w:tc>
          <w:tcPr>
            <w:tcW w:w="777" w:type="dxa"/>
          </w:tcPr>
          <w:p w14:paraId="110113B3" w14:textId="01865F84"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0</w:t>
            </w:r>
            <w:r w:rsidR="00BE2E66">
              <w:rPr>
                <w:rFonts w:ascii="細明體" w:eastAsia="細明體" w:hint="eastAsia"/>
                <w:b/>
              </w:rPr>
              <w:t>4/0</w:t>
            </w:r>
            <w:r w:rsidR="006F78C2">
              <w:rPr>
                <w:rFonts w:ascii="細明體" w:eastAsia="細明體" w:hint="eastAsia"/>
                <w:b/>
              </w:rPr>
              <w:t>7</w:t>
            </w:r>
          </w:p>
          <w:p w14:paraId="715D6303" w14:textId="3AC59FCA" w:rsidR="003A4262" w:rsidRPr="003D1C2C" w:rsidRDefault="003A4262" w:rsidP="003A4262">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二</w:t>
            </w:r>
            <w:r w:rsidRPr="003D1C2C">
              <w:rPr>
                <w:rFonts w:ascii="細明體" w:eastAsia="細明體" w:hint="eastAsia"/>
                <w:b/>
              </w:rPr>
              <w:t>）</w:t>
            </w:r>
          </w:p>
        </w:tc>
        <w:tc>
          <w:tcPr>
            <w:tcW w:w="10156" w:type="dxa"/>
          </w:tcPr>
          <w:p w14:paraId="5E0C606C" w14:textId="77777777" w:rsidR="003A4262" w:rsidRPr="003339CE" w:rsidRDefault="003A4262" w:rsidP="003A4262">
            <w:pPr>
              <w:spacing w:line="360" w:lineRule="exact"/>
              <w:rPr>
                <w:rFonts w:ascii="新細明體" w:hAnsi="新細明體" w:cs="Arial"/>
                <w:shd w:val="clear" w:color="auto" w:fill="FFFFFF"/>
              </w:rPr>
            </w:pPr>
            <w:r w:rsidRPr="003339CE">
              <w:rPr>
                <w:rFonts w:ascii="新細明體" w:hAnsi="新細明體" w:hint="eastAsia"/>
                <w:b/>
                <w:lang w:val="x-none"/>
              </w:rPr>
              <w:t>◎【</w:t>
            </w:r>
            <w:r w:rsidRPr="003339CE">
              <w:rPr>
                <w:rFonts w:ascii="新細明體" w:hAnsi="新細明體" w:hint="eastAsia"/>
                <w:b/>
                <w:bCs/>
              </w:rPr>
              <w:t>巨濟島</w:t>
            </w:r>
            <w:r w:rsidRPr="003339CE">
              <w:rPr>
                <w:rFonts w:ascii="新細明體" w:hAnsi="新細明體" w:hint="eastAsia"/>
                <w:b/>
                <w:lang w:val="x-none"/>
              </w:rPr>
              <w:t>】：</w:t>
            </w:r>
            <w:r w:rsidRPr="003339CE">
              <w:rPr>
                <w:rFonts w:ascii="新細明體" w:hAnsi="新細明體" w:cs="Arial"/>
                <w:shd w:val="clear" w:color="auto" w:fill="FFFFFF"/>
              </w:rPr>
              <w:t>面積383.44平方公里，是該國第二大島嶼。</w:t>
            </w:r>
            <w:proofErr w:type="gramStart"/>
            <w:r w:rsidRPr="003339CE">
              <w:rPr>
                <w:rFonts w:ascii="新細明體" w:hAnsi="新細明體" w:cs="Arial"/>
                <w:shd w:val="clear" w:color="auto" w:fill="FFFFFF"/>
              </w:rPr>
              <w:t>巨濟島</w:t>
            </w:r>
            <w:proofErr w:type="gramEnd"/>
            <w:r w:rsidRPr="003339CE">
              <w:rPr>
                <w:rFonts w:ascii="新細明體" w:hAnsi="新細明體" w:cs="Arial"/>
                <w:shd w:val="clear" w:color="auto" w:fill="FFFFFF"/>
              </w:rPr>
              <w:t>的北面是</w:t>
            </w:r>
            <w:r>
              <w:fldChar w:fldCharType="begin"/>
            </w:r>
            <w:r>
              <w:instrText>HYPERLINK "https://zh.wikipedia.org/wiki/%E9%8E%AE%E6%B5%B7%E7%81%A3" \o "</w:instrText>
            </w:r>
            <w:r>
              <w:instrText>鎮海灣</w:instrText>
            </w:r>
            <w:r>
              <w:instrText>"</w:instrText>
            </w:r>
            <w:r>
              <w:fldChar w:fldCharType="separate"/>
            </w:r>
            <w:r w:rsidRPr="003339CE">
              <w:rPr>
                <w:rStyle w:val="ab"/>
                <w:rFonts w:ascii="新細明體" w:hAnsi="新細明體" w:cs="Arial"/>
                <w:color w:val="auto"/>
                <w:shd w:val="clear" w:color="auto" w:fill="FFFFFF"/>
              </w:rPr>
              <w:t>鎮海灣</w:t>
            </w:r>
            <w:r>
              <w:fldChar w:fldCharType="end"/>
            </w:r>
            <w:r w:rsidRPr="003339CE">
              <w:rPr>
                <w:rFonts w:ascii="新細明體" w:hAnsi="新細明體" w:cs="Arial"/>
                <w:shd w:val="clear" w:color="auto" w:fill="FFFFFF"/>
              </w:rPr>
              <w:t>，南面是</w:t>
            </w:r>
            <w:hyperlink r:id="rId54" w:tooltip="朝鮮海峽" w:history="1">
              <w:r w:rsidRPr="003339CE">
                <w:rPr>
                  <w:rStyle w:val="ab"/>
                  <w:rFonts w:ascii="新細明體" w:hAnsi="新細明體" w:cs="Arial"/>
                  <w:color w:val="auto"/>
                  <w:shd w:val="clear" w:color="auto" w:fill="FFFFFF"/>
                </w:rPr>
                <w:t>朝鮮海峽</w:t>
              </w:r>
            </w:hyperlink>
            <w:r w:rsidRPr="003339CE">
              <w:rPr>
                <w:rFonts w:ascii="新細明體" w:hAnsi="新細明體" w:cs="Arial"/>
                <w:shd w:val="clear" w:color="auto" w:fill="FFFFFF"/>
              </w:rPr>
              <w:t>，東面是</w:t>
            </w:r>
            <w:hyperlink r:id="rId55" w:tooltip="韓國東海" w:history="1">
              <w:r w:rsidRPr="003339CE">
                <w:rPr>
                  <w:rStyle w:val="ab"/>
                  <w:rFonts w:ascii="新細明體" w:hAnsi="新細明體" w:cs="Arial"/>
                  <w:color w:val="auto"/>
                  <w:shd w:val="clear" w:color="auto" w:fill="FFFFFF"/>
                </w:rPr>
                <w:t>韓國東海</w:t>
              </w:r>
            </w:hyperlink>
            <w:r w:rsidRPr="003339CE">
              <w:rPr>
                <w:rFonts w:ascii="新細明體" w:hAnsi="新細明體" w:cs="Arial"/>
                <w:shd w:val="clear" w:color="auto" w:fill="FFFFFF"/>
              </w:rPr>
              <w:t>。</w:t>
            </w:r>
            <w:proofErr w:type="gramStart"/>
            <w:r w:rsidRPr="003339CE">
              <w:rPr>
                <w:rFonts w:ascii="新細明體" w:hAnsi="新細明體" w:cs="Arial"/>
                <w:shd w:val="clear" w:color="auto" w:fill="FFFFFF"/>
              </w:rPr>
              <w:t>巨濟島</w:t>
            </w:r>
            <w:proofErr w:type="gramEnd"/>
            <w:r w:rsidRPr="003339CE">
              <w:rPr>
                <w:rFonts w:ascii="新細明體" w:hAnsi="新細明體" w:cs="Arial"/>
                <w:shd w:val="clear" w:color="auto" w:fill="FFFFFF"/>
              </w:rPr>
              <w:t>上建有</w:t>
            </w:r>
            <w:proofErr w:type="gramStart"/>
            <w:r w:rsidRPr="003339CE">
              <w:rPr>
                <w:rFonts w:ascii="新細明體" w:hAnsi="新細明體" w:cs="Arial"/>
                <w:shd w:val="clear" w:color="auto" w:fill="FFFFFF"/>
              </w:rPr>
              <w:t>多個良</w:t>
            </w:r>
            <w:proofErr w:type="gramEnd"/>
            <w:r w:rsidRPr="003339CE">
              <w:rPr>
                <w:rFonts w:ascii="新細明體" w:hAnsi="新細明體" w:cs="Arial"/>
                <w:shd w:val="clear" w:color="auto" w:fill="FFFFFF"/>
              </w:rPr>
              <w:t>港，造船業是島上的經濟支柱，韓國第二和第三大造船廠大宇造船和</w:t>
            </w:r>
            <w:hyperlink r:id="rId56" w:tooltip="三星重工" w:history="1">
              <w:r w:rsidRPr="003339CE">
                <w:rPr>
                  <w:rStyle w:val="ab"/>
                  <w:rFonts w:ascii="新細明體" w:hAnsi="新細明體" w:cs="Arial"/>
                  <w:color w:val="auto"/>
                  <w:shd w:val="clear" w:color="auto" w:fill="FFFFFF"/>
                </w:rPr>
                <w:t>三星重工</w:t>
              </w:r>
            </w:hyperlink>
            <w:r w:rsidRPr="003339CE">
              <w:rPr>
                <w:rFonts w:ascii="新細明體" w:hAnsi="新細明體" w:cs="Arial"/>
                <w:shd w:val="clear" w:color="auto" w:fill="FFFFFF"/>
              </w:rPr>
              <w:t>都位於</w:t>
            </w:r>
            <w:proofErr w:type="gramStart"/>
            <w:r w:rsidRPr="003339CE">
              <w:rPr>
                <w:rFonts w:ascii="新細明體" w:hAnsi="新細明體" w:cs="Arial"/>
                <w:shd w:val="clear" w:color="auto" w:fill="FFFFFF"/>
              </w:rPr>
              <w:t>巨濟島</w:t>
            </w:r>
            <w:proofErr w:type="gramEnd"/>
            <w:r w:rsidRPr="003339CE">
              <w:rPr>
                <w:rFonts w:ascii="新細明體" w:hAnsi="新細明體" w:cs="Arial"/>
                <w:shd w:val="clear" w:color="auto" w:fill="FFFFFF"/>
              </w:rPr>
              <w:t>。</w:t>
            </w:r>
          </w:p>
          <w:p w14:paraId="1BDC0865" w14:textId="77777777" w:rsidR="003A4262" w:rsidRPr="003339CE" w:rsidRDefault="003A4262" w:rsidP="003A4262">
            <w:pPr>
              <w:spacing w:line="360" w:lineRule="exact"/>
              <w:rPr>
                <w:rFonts w:ascii="新細明體" w:hAnsi="新細明體" w:cs="Arial"/>
                <w:shd w:val="clear" w:color="auto" w:fill="FFFFFF"/>
              </w:rPr>
            </w:pPr>
          </w:p>
          <w:p w14:paraId="633AD984" w14:textId="77777777" w:rsidR="003A4262" w:rsidRPr="003339CE" w:rsidRDefault="003A4262" w:rsidP="003A4262">
            <w:pPr>
              <w:spacing w:line="360" w:lineRule="exact"/>
              <w:rPr>
                <w:rFonts w:ascii="新細明體" w:hAnsi="新細明體"/>
                <w:shd w:val="clear" w:color="auto" w:fill="FFFFFF"/>
              </w:rPr>
            </w:pPr>
            <w:r w:rsidRPr="003339CE">
              <w:rPr>
                <w:rFonts w:ascii="新細明體" w:hAnsi="新細明體" w:hint="eastAsia"/>
                <w:b/>
                <w:lang w:val="x-none"/>
              </w:rPr>
              <w:sym w:font="Wingdings 2" w:char="F09E"/>
            </w:r>
            <w:r w:rsidRPr="003339CE">
              <w:rPr>
                <w:rFonts w:ascii="新細明體" w:hAnsi="新細明體" w:hint="eastAsia"/>
                <w:b/>
                <w:lang w:val="x-none"/>
              </w:rPr>
              <w:t>【閑麗水道</w:t>
            </w:r>
            <w:proofErr w:type="spellStart"/>
            <w:r w:rsidRPr="003339CE">
              <w:rPr>
                <w:rFonts w:ascii="新細明體" w:hAnsi="新細明體" w:hint="eastAsia"/>
                <w:b/>
                <w:lang w:val="x-none"/>
              </w:rPr>
              <w:t>H</w:t>
            </w:r>
            <w:r w:rsidRPr="003339CE">
              <w:rPr>
                <w:rFonts w:ascii="新細明體" w:hAnsi="新細明體"/>
                <w:b/>
                <w:lang w:val="x-none"/>
              </w:rPr>
              <w:t>anryeosudo</w:t>
            </w:r>
            <w:proofErr w:type="spellEnd"/>
            <w:r w:rsidRPr="003339CE">
              <w:rPr>
                <w:rFonts w:ascii="新細明體" w:hAnsi="新細明體" w:hint="eastAsia"/>
                <w:b/>
                <w:lang w:val="x-none"/>
              </w:rPr>
              <w:t>】：</w:t>
            </w:r>
            <w:proofErr w:type="spellStart"/>
            <w:r w:rsidRPr="003339CE">
              <w:rPr>
                <w:rFonts w:ascii="新細明體" w:hAnsi="新細明體" w:hint="eastAsia"/>
                <w:shd w:val="clear" w:color="auto" w:fill="FFFFFF"/>
              </w:rPr>
              <w:t>韓國是三面環海的半島國家，擁有各種多樣的海岸風貌，其</w:t>
            </w:r>
            <w:proofErr w:type="spellEnd"/>
            <w:r w:rsidRPr="003339CE">
              <w:rPr>
                <w:rFonts w:ascii="新細明體" w:hAnsi="新細明體" w:hint="eastAsia"/>
                <w:shd w:val="clear" w:color="auto" w:fill="FFFFFF"/>
              </w:rPr>
              <w:t xml:space="preserve"> 中南海，尤其是統營海域堪稱絕景。</w:t>
            </w:r>
            <w:proofErr w:type="gramStart"/>
            <w:r w:rsidRPr="003339CE">
              <w:rPr>
                <w:rFonts w:ascii="新細明體" w:hAnsi="新細明體" w:hint="eastAsia"/>
                <w:shd w:val="clear" w:color="auto" w:fill="FFFFFF"/>
              </w:rPr>
              <w:t>從統營</w:t>
            </w:r>
            <w:proofErr w:type="gramEnd"/>
            <w:r w:rsidRPr="003339CE">
              <w:rPr>
                <w:rFonts w:ascii="新細明體" w:hAnsi="新細明體" w:hint="eastAsia"/>
                <w:shd w:val="clear" w:color="auto" w:fill="FFFFFF"/>
              </w:rPr>
              <w:t>的</w:t>
            </w:r>
            <w:proofErr w:type="gramStart"/>
            <w:r w:rsidRPr="003339CE">
              <w:rPr>
                <w:rFonts w:ascii="新細明體" w:hAnsi="新細明體" w:hint="eastAsia"/>
                <w:shd w:val="clear" w:color="auto" w:fill="FFFFFF"/>
              </w:rPr>
              <w:t>閑山島至麗</w:t>
            </w:r>
            <w:proofErr w:type="gramEnd"/>
            <w:r w:rsidRPr="003339CE">
              <w:rPr>
                <w:rFonts w:ascii="新細明體" w:hAnsi="新細明體" w:hint="eastAsia"/>
                <w:shd w:val="clear" w:color="auto" w:fill="FFFFFF"/>
              </w:rPr>
              <w:t xml:space="preserve"> 水的閑麗水道，蔚藍大海上有著360多座如寶石般點綴的島 嶼。搭乘閑麗水道觀景纜車俯瞰大海，美麗動人的景色將讓 你頓時忘卻話語。</w:t>
            </w:r>
          </w:p>
          <w:p w14:paraId="63B77A16" w14:textId="77777777" w:rsidR="003A4262" w:rsidRPr="003339CE" w:rsidRDefault="003A4262" w:rsidP="003A4262">
            <w:pPr>
              <w:spacing w:line="360" w:lineRule="exact"/>
              <w:rPr>
                <w:rFonts w:ascii="新細明體" w:hAnsi="新細明體"/>
                <w:b/>
                <w:lang w:val="x-none"/>
              </w:rPr>
            </w:pPr>
          </w:p>
          <w:p w14:paraId="10D395BB" w14:textId="77777777" w:rsidR="003A4262" w:rsidRPr="003339CE" w:rsidRDefault="003A4262" w:rsidP="003A4262">
            <w:pPr>
              <w:spacing w:line="360" w:lineRule="exact"/>
              <w:rPr>
                <w:rFonts w:ascii="新細明體" w:hAnsi="新細明體"/>
                <w:lang w:val="x-none"/>
              </w:rPr>
            </w:pPr>
            <w:r w:rsidRPr="003339CE">
              <w:rPr>
                <w:rFonts w:ascii="新細明體" w:hAnsi="新細明體" w:hint="eastAsia"/>
                <w:b/>
                <w:lang w:val="x-none"/>
              </w:rPr>
              <w:t>★【</w:t>
            </w:r>
            <w:r w:rsidRPr="003339CE">
              <w:rPr>
                <w:rFonts w:ascii="新細明體" w:hAnsi="新細明體" w:hint="eastAsia"/>
                <w:b/>
                <w:bCs/>
              </w:rPr>
              <w:t>風之丘</w:t>
            </w:r>
            <w:r w:rsidRPr="003339CE">
              <w:rPr>
                <w:rFonts w:ascii="新細明體" w:hAnsi="新細明體" w:hint="eastAsia"/>
                <w:b/>
                <w:lang w:val="x-none"/>
              </w:rPr>
              <w:t>】：</w:t>
            </w:r>
            <w:r w:rsidRPr="003339CE">
              <w:rPr>
                <w:rFonts w:ascii="新細明體" w:hAnsi="新細明體" w:hint="eastAsia"/>
                <w:shd w:val="clear" w:color="auto" w:fill="FFFFFF"/>
              </w:rPr>
              <w:t>前往南部面海金剛途中會經過道場</w:t>
            </w:r>
            <w:proofErr w:type="gramStart"/>
            <w:r w:rsidRPr="003339CE">
              <w:rPr>
                <w:rFonts w:ascii="新細明體" w:hAnsi="新細明體" w:hint="eastAsia"/>
                <w:shd w:val="clear" w:color="auto" w:fill="FFFFFF"/>
              </w:rPr>
              <w:t>浦村，左測</w:t>
            </w:r>
            <w:proofErr w:type="gramEnd"/>
            <w:r w:rsidRPr="003339CE">
              <w:rPr>
                <w:rFonts w:ascii="新細明體" w:hAnsi="新細明體" w:hint="eastAsia"/>
                <w:shd w:val="clear" w:color="auto" w:fill="FFFFFF"/>
              </w:rPr>
              <w:t>是道場浦遊覽船碼頭，可搭乘遊覽船前往外島、海金剛遊覽，從售票處俯瞰到的就是風之丘。這裡是有著寬敞草坪的禿山，海風涼爽，為最佳的觀海景點。過去因連續劇《夏娃的花園(2003年SBS晨間連續劇)》、《旋轉木馬(2004年MBC水木連續劇)》曾在此取景拍攝，吸引大批遊客前來遊覽，「風之丘」的名稱更是因為熱愛此地區的人們而生。</w:t>
            </w:r>
          </w:p>
          <w:p w14:paraId="2023E474" w14:textId="77777777" w:rsidR="003A4262" w:rsidRPr="003339CE" w:rsidRDefault="003A4262" w:rsidP="003A4262">
            <w:pPr>
              <w:spacing w:line="360" w:lineRule="exact"/>
              <w:rPr>
                <w:rFonts w:ascii="新細明體" w:hAnsi="新細明體"/>
                <w:b/>
                <w:lang w:val="x-none"/>
              </w:rPr>
            </w:pPr>
            <w:r w:rsidRPr="003339CE">
              <w:rPr>
                <w:rFonts w:ascii="新細明體" w:hAnsi="新細明體" w:hint="eastAsia"/>
                <w:b/>
                <w:lang w:val="x-none"/>
              </w:rPr>
              <w:t>◎【</w:t>
            </w:r>
            <w:r w:rsidRPr="003339CE">
              <w:rPr>
                <w:rFonts w:ascii="新細明體" w:hAnsi="新細明體" w:hint="eastAsia"/>
                <w:b/>
                <w:bCs/>
              </w:rPr>
              <w:t>海金剛G</w:t>
            </w:r>
            <w:r w:rsidRPr="003339CE">
              <w:rPr>
                <w:rFonts w:ascii="新細明體" w:hAnsi="新細明體"/>
                <w:b/>
                <w:bCs/>
              </w:rPr>
              <w:t xml:space="preserve">eoje </w:t>
            </w:r>
            <w:proofErr w:type="spellStart"/>
            <w:r w:rsidRPr="003339CE">
              <w:rPr>
                <w:rFonts w:ascii="新細明體" w:hAnsi="新細明體"/>
                <w:b/>
                <w:bCs/>
              </w:rPr>
              <w:t>haegeumgang</w:t>
            </w:r>
            <w:proofErr w:type="spellEnd"/>
            <w:r w:rsidRPr="003339CE">
              <w:rPr>
                <w:rFonts w:ascii="新細明體" w:hAnsi="新細明體" w:hint="eastAsia"/>
                <w:b/>
                <w:lang w:val="x-none"/>
              </w:rPr>
              <w:t>】：</w:t>
            </w:r>
            <w:proofErr w:type="gramStart"/>
            <w:r w:rsidRPr="003339CE">
              <w:rPr>
                <w:rFonts w:ascii="新細明體" w:hAnsi="新細明體" w:cs="Arial"/>
                <w:shd w:val="clear" w:color="auto" w:fill="FFFFFF"/>
              </w:rPr>
              <w:t>巨濟海</w:t>
            </w:r>
            <w:proofErr w:type="gramEnd"/>
            <w:r w:rsidRPr="003339CE">
              <w:rPr>
                <w:rFonts w:ascii="新細明體" w:hAnsi="新細明體" w:cs="Arial"/>
                <w:shd w:val="clear" w:color="auto" w:fill="FFFFFF"/>
              </w:rPr>
              <w:t>金剛為位於距村莊約500公尺，海面上的一個岩石島。海金剛</w:t>
            </w:r>
            <w:proofErr w:type="gramStart"/>
            <w:r w:rsidRPr="003339CE">
              <w:rPr>
                <w:rFonts w:ascii="新細明體" w:hAnsi="新細明體" w:cs="Arial"/>
                <w:shd w:val="clear" w:color="auto" w:fill="FFFFFF"/>
              </w:rPr>
              <w:t>屬閑麗海上</w:t>
            </w:r>
            <w:proofErr w:type="gramEnd"/>
            <w:r w:rsidRPr="003339CE">
              <w:rPr>
                <w:rFonts w:ascii="新細明體" w:hAnsi="新細明體" w:cs="Arial"/>
                <w:shd w:val="clear" w:color="auto" w:fill="FFFFFF"/>
              </w:rPr>
              <w:t>國立公園中其中的一個小島，最大的特色就是天然、純淨、無污染。海金剛原稱</w:t>
            </w:r>
            <w:proofErr w:type="gramStart"/>
            <w:r w:rsidRPr="003339CE">
              <w:rPr>
                <w:rFonts w:ascii="新細明體" w:hAnsi="新細明體" w:cs="Arial"/>
                <w:shd w:val="clear" w:color="auto" w:fill="FFFFFF"/>
              </w:rPr>
              <w:t>葛</w:t>
            </w:r>
            <w:proofErr w:type="gramEnd"/>
            <w:r w:rsidRPr="003339CE">
              <w:rPr>
                <w:rFonts w:ascii="新細明體" w:hAnsi="新細明體" w:cs="Arial"/>
                <w:shd w:val="clear" w:color="auto" w:fill="FFFFFF"/>
              </w:rPr>
              <w:t>島(乫串島)，據說是因爲島的形狀宛如藤條的根延伸的形狀。現在則是取「大海上的金剛」之意被稱爲海金剛，廣爲人知。</w:t>
            </w:r>
          </w:p>
          <w:p w14:paraId="1BFFEE7D" w14:textId="77777777" w:rsidR="003A4262" w:rsidRPr="003339CE" w:rsidRDefault="003A4262" w:rsidP="003A4262">
            <w:pPr>
              <w:spacing w:line="360" w:lineRule="exact"/>
              <w:rPr>
                <w:rFonts w:ascii="新細明體" w:hAnsi="新細明體"/>
                <w:shd w:val="clear" w:color="auto" w:fill="FFFFFF"/>
              </w:rPr>
            </w:pPr>
            <w:r w:rsidRPr="003339CE">
              <w:rPr>
                <w:rFonts w:ascii="新細明體" w:hAnsi="新細明體" w:hint="eastAsia"/>
                <w:b/>
                <w:lang w:val="x-none"/>
              </w:rPr>
              <w:t>★【</w:t>
            </w:r>
            <w:r w:rsidRPr="003339CE">
              <w:rPr>
                <w:rFonts w:ascii="新細明體" w:hAnsi="新細明體" w:cs="新細明體" w:hint="eastAsia"/>
                <w:b/>
                <w:kern w:val="0"/>
              </w:rPr>
              <w:t>海金剛+</w:t>
            </w:r>
            <w:r w:rsidRPr="003339CE">
              <w:rPr>
                <w:rFonts w:ascii="新細明體" w:hAnsi="新細明體" w:cs="微軟正黑體" w:hint="eastAsia"/>
                <w:b/>
                <w:kern w:val="0"/>
              </w:rPr>
              <w:t>外島+波塔尼亞海上花園</w:t>
            </w:r>
            <w:proofErr w:type="spellStart"/>
            <w:r w:rsidRPr="003339CE">
              <w:rPr>
                <w:rFonts w:ascii="新細明體" w:hAnsi="新細明體" w:cs="Noto Sans"/>
                <w:b/>
                <w:bCs/>
                <w:shd w:val="clear" w:color="auto" w:fill="FFFFFF"/>
              </w:rPr>
              <w:t>Botania</w:t>
            </w:r>
            <w:proofErr w:type="spellEnd"/>
            <w:r w:rsidRPr="003339CE">
              <w:rPr>
                <w:rFonts w:ascii="新細明體" w:hAnsi="新細明體" w:hint="eastAsia"/>
                <w:b/>
                <w:lang w:val="x-none"/>
              </w:rPr>
              <w:t>】：</w:t>
            </w:r>
            <w:r w:rsidRPr="003339CE">
              <w:rPr>
                <w:rFonts w:ascii="新細明體" w:hAnsi="新細明體" w:hint="eastAsia"/>
                <w:shd w:val="clear" w:color="auto" w:fill="FFFFFF"/>
              </w:rPr>
              <w:t>具有希臘風情、遍植熱帶植物的海上花園，但您可能無法想</w:t>
            </w:r>
            <w:proofErr w:type="gramStart"/>
            <w:r w:rsidRPr="003339CE">
              <w:rPr>
                <w:rFonts w:ascii="新細明體" w:hAnsi="新細明體" w:hint="eastAsia"/>
                <w:shd w:val="clear" w:color="auto" w:fill="FFFFFF"/>
              </w:rPr>
              <w:t>象</w:t>
            </w:r>
            <w:proofErr w:type="gramEnd"/>
            <w:r w:rsidRPr="003339CE">
              <w:rPr>
                <w:rFonts w:ascii="新細明體" w:hAnsi="新細明體" w:hint="eastAsia"/>
                <w:shd w:val="clear" w:color="auto" w:fill="FFFFFF"/>
              </w:rPr>
              <w:t>在70年代之前只是個人煙罕至的荒島，李氏夫婦在偶然機會下漂流至此並買下此島，花了約30年的時間進行改造計畫，引進熱帶植物種植，並以歐式花園為藍圖，把荒島變成天堂，深入其中讓你有如進入童話世界一般的感覺。</w:t>
            </w:r>
          </w:p>
          <w:p w14:paraId="446CFBAA" w14:textId="77777777" w:rsidR="003A4262" w:rsidRPr="003339CE" w:rsidRDefault="003A4262" w:rsidP="003A4262">
            <w:pPr>
              <w:spacing w:line="360" w:lineRule="exact"/>
              <w:rPr>
                <w:rFonts w:ascii="新細明體" w:hAnsi="新細明體"/>
                <w:shd w:val="clear" w:color="auto" w:fill="FFFFFF"/>
              </w:rPr>
            </w:pPr>
          </w:p>
          <w:p w14:paraId="23FF82D3" w14:textId="77777777" w:rsidR="003A4262" w:rsidRPr="003339CE" w:rsidRDefault="003A4262" w:rsidP="003A4262">
            <w:pPr>
              <w:pStyle w:val="Web"/>
              <w:shd w:val="clear" w:color="auto" w:fill="FFFFFF"/>
              <w:spacing w:before="0" w:beforeAutospacing="0" w:after="0" w:afterAutospacing="0" w:line="360" w:lineRule="exact"/>
              <w:rPr>
                <w:rFonts w:cs="Arial"/>
              </w:rPr>
            </w:pPr>
            <w:r w:rsidRPr="003339CE">
              <w:rPr>
                <w:rFonts w:hint="eastAsia"/>
                <w:b/>
                <w:lang w:val="x-none"/>
              </w:rPr>
              <w:t>◎【</w:t>
            </w:r>
            <w:r w:rsidRPr="003339CE">
              <w:rPr>
                <w:rFonts w:hint="eastAsia"/>
                <w:b/>
                <w:bCs/>
              </w:rPr>
              <w:t>巨加大橋</w:t>
            </w:r>
            <w:r w:rsidRPr="003339CE">
              <w:rPr>
                <w:rFonts w:hint="eastAsia"/>
                <w:b/>
                <w:lang w:val="x-none"/>
              </w:rPr>
              <w:t>】：</w:t>
            </w:r>
            <w:r w:rsidRPr="003339CE">
              <w:rPr>
                <w:rFonts w:cs="Arial"/>
              </w:rPr>
              <w:t>連接</w:t>
            </w:r>
            <w:hyperlink r:id="rId57" w:tooltip="韓國" w:history="1">
              <w:r w:rsidRPr="003339CE">
                <w:rPr>
                  <w:rStyle w:val="ab"/>
                  <w:rFonts w:cs="Arial"/>
                  <w:color w:val="auto"/>
                </w:rPr>
                <w:t>韓國</w:t>
              </w:r>
            </w:hyperlink>
            <w:hyperlink r:id="rId58" w:tooltip="釜山廣域市" w:history="1">
              <w:r w:rsidRPr="003339CE">
                <w:rPr>
                  <w:rStyle w:val="ab"/>
                  <w:rFonts w:cs="Arial"/>
                  <w:color w:val="auto"/>
                </w:rPr>
                <w:t>釜山</w:t>
              </w:r>
              <w:proofErr w:type="gramStart"/>
              <w:r w:rsidRPr="003339CE">
                <w:rPr>
                  <w:rStyle w:val="ab"/>
                  <w:rFonts w:cs="Arial"/>
                  <w:color w:val="auto"/>
                </w:rPr>
                <w:t>廣域市</w:t>
              </w:r>
              <w:proofErr w:type="gramEnd"/>
            </w:hyperlink>
            <w:r w:rsidRPr="003339CE">
              <w:rPr>
                <w:rFonts w:cs="Arial"/>
              </w:rPr>
              <w:t>和</w:t>
            </w:r>
            <w:hyperlink r:id="rId59" w:tooltip="巨濟島" w:history="1">
              <w:proofErr w:type="gramStart"/>
              <w:r w:rsidRPr="003339CE">
                <w:rPr>
                  <w:rStyle w:val="ab"/>
                  <w:rFonts w:cs="Arial"/>
                  <w:color w:val="auto"/>
                </w:rPr>
                <w:t>巨濟島</w:t>
              </w:r>
              <w:proofErr w:type="gramEnd"/>
            </w:hyperlink>
            <w:r w:rsidRPr="003339CE">
              <w:rPr>
                <w:rFonts w:cs="Arial"/>
              </w:rPr>
              <w:t>的</w:t>
            </w:r>
            <w:hyperlink r:id="rId60" w:tooltip="跨海大橋" w:history="1">
              <w:r w:rsidRPr="003339CE">
                <w:rPr>
                  <w:rStyle w:val="ab"/>
                  <w:rFonts w:cs="Arial"/>
                  <w:color w:val="auto"/>
                </w:rPr>
                <w:t>跨海大橋</w:t>
              </w:r>
            </w:hyperlink>
            <w:r w:rsidRPr="003339CE">
              <w:rPr>
                <w:rFonts w:cs="Arial"/>
              </w:rPr>
              <w:t>。大橋總長8.2公里，總投資14469億韓元，經過6年施工於2010年12月13日竣工。大橋的開通將使原來從</w:t>
            </w:r>
            <w:r>
              <w:fldChar w:fldCharType="begin"/>
            </w:r>
            <w:r>
              <w:instrText>HYPERLINK "https://zh.wikipedia.org/wiki/%E5%BA%86%E5%B0%9A%E5%8D%97%E9%81%93" \o "慶尚南道"</w:instrText>
            </w:r>
            <w:r>
              <w:fldChar w:fldCharType="separate"/>
            </w:r>
            <w:r w:rsidRPr="003339CE">
              <w:rPr>
                <w:rStyle w:val="ab"/>
                <w:rFonts w:cs="Arial"/>
                <w:color w:val="auto"/>
              </w:rPr>
              <w:t>慶尚南道</w:t>
            </w:r>
            <w:r>
              <w:fldChar w:fldCharType="end"/>
            </w:r>
            <w:hyperlink r:id="rId61" w:tooltip="巨濟市" w:history="1">
              <w:proofErr w:type="gramStart"/>
              <w:r w:rsidRPr="003339CE">
                <w:rPr>
                  <w:rStyle w:val="ab"/>
                  <w:rFonts w:cs="Arial"/>
                  <w:color w:val="auto"/>
                </w:rPr>
                <w:t>巨濟市</w:t>
              </w:r>
              <w:proofErr w:type="gramEnd"/>
            </w:hyperlink>
            <w:r w:rsidRPr="003339CE">
              <w:rPr>
                <w:rFonts w:cs="Arial"/>
              </w:rPr>
              <w:t>到</w:t>
            </w:r>
            <w:hyperlink r:id="rId62" w:tooltip="釜山" w:history="1">
              <w:r w:rsidRPr="003339CE">
                <w:rPr>
                  <w:rStyle w:val="ab"/>
                  <w:rFonts w:cs="Arial"/>
                  <w:color w:val="auto"/>
                </w:rPr>
                <w:t>釜山</w:t>
              </w:r>
            </w:hyperlink>
            <w:hyperlink r:id="rId63" w:tooltip="加德島（頁面不存在）" w:history="1">
              <w:r w:rsidRPr="003339CE">
                <w:rPr>
                  <w:rStyle w:val="ab"/>
                  <w:rFonts w:cs="Arial"/>
                  <w:color w:val="auto"/>
                </w:rPr>
                <w:t>加德島</w:t>
              </w:r>
            </w:hyperlink>
            <w:r w:rsidRPr="003339CE">
              <w:rPr>
                <w:rFonts w:cs="Arial"/>
              </w:rPr>
              <w:t>的距離從原來的140公里縮短到60公里，所需時間也從2小時縮短到50分鐘左右。</w:t>
            </w:r>
          </w:p>
          <w:p w14:paraId="1C4A98DE" w14:textId="77777777" w:rsidR="003A4262" w:rsidRPr="003339CE" w:rsidRDefault="003A4262" w:rsidP="003A4262">
            <w:pPr>
              <w:pStyle w:val="Web"/>
              <w:shd w:val="clear" w:color="auto" w:fill="FFFFFF"/>
              <w:spacing w:before="0" w:beforeAutospacing="0" w:after="0" w:afterAutospacing="0" w:line="360" w:lineRule="exact"/>
              <w:rPr>
                <w:rFonts w:cs="Arial"/>
              </w:rPr>
            </w:pPr>
          </w:p>
          <w:p w14:paraId="74D749AC" w14:textId="77777777" w:rsidR="003A4262" w:rsidRPr="003339CE" w:rsidRDefault="003A4262" w:rsidP="003A4262">
            <w:pPr>
              <w:pStyle w:val="Web"/>
              <w:shd w:val="clear" w:color="auto" w:fill="FFFFFF"/>
              <w:spacing w:before="0" w:beforeAutospacing="0" w:after="0" w:afterAutospacing="0" w:line="360" w:lineRule="exact"/>
              <w:rPr>
                <w:rFonts w:cs="Arial"/>
              </w:rPr>
            </w:pPr>
            <w:r w:rsidRPr="003339CE">
              <w:rPr>
                <w:rFonts w:hint="eastAsia"/>
                <w:b/>
              </w:rPr>
              <w:t>◎</w:t>
            </w:r>
            <w:r w:rsidRPr="003339CE">
              <w:rPr>
                <w:rFonts w:hint="eastAsia"/>
                <w:b/>
                <w:lang w:val="x-none"/>
              </w:rPr>
              <w:t>【</w:t>
            </w:r>
            <w:r w:rsidRPr="003339CE">
              <w:rPr>
                <w:rFonts w:hint="eastAsia"/>
                <w:b/>
              </w:rPr>
              <w:t>加德島</w:t>
            </w:r>
            <w:r w:rsidRPr="003339CE">
              <w:rPr>
                <w:rFonts w:hint="eastAsia"/>
                <w:b/>
                <w:lang w:val="x-none"/>
              </w:rPr>
              <w:t>】：</w:t>
            </w:r>
            <w:hyperlink r:id="rId64" w:tooltip="韓國" w:history="1">
              <w:r w:rsidRPr="003339CE">
                <w:rPr>
                  <w:rStyle w:val="ab"/>
                  <w:rFonts w:cs="Arial"/>
                  <w:color w:val="auto"/>
                </w:rPr>
                <w:t>韓國</w:t>
              </w:r>
            </w:hyperlink>
            <w:hyperlink r:id="rId65" w:history="1">
              <w:r w:rsidRPr="003339CE">
                <w:rPr>
                  <w:rStyle w:val="ab"/>
                  <w:rFonts w:cs="Arial"/>
                  <w:color w:val="auto"/>
                </w:rPr>
                <w:t>釜山</w:t>
              </w:r>
            </w:hyperlink>
            <w:r w:rsidRPr="003339CE">
              <w:rPr>
                <w:rFonts w:cs="Arial"/>
              </w:rPr>
              <w:t>的一個島嶼。加德島是釜山最大的島嶼。</w:t>
            </w:r>
            <w:hyperlink r:id="rId66" w:tooltip="加德橋" w:history="1">
              <w:r w:rsidRPr="003339CE">
                <w:rPr>
                  <w:rStyle w:val="ab"/>
                  <w:rFonts w:cs="Arial"/>
                  <w:color w:val="auto"/>
                </w:rPr>
                <w:t>透過加德橋</w:t>
              </w:r>
            </w:hyperlink>
            <w:r w:rsidRPr="003339CE">
              <w:rPr>
                <w:rFonts w:cs="Arial"/>
              </w:rPr>
              <w:t>和</w:t>
            </w:r>
            <w:hyperlink r:id="rId67" w:tooltip="Nulchagyo橋（頁面不存在）" w:history="1">
              <w:proofErr w:type="gramStart"/>
              <w:r w:rsidRPr="003339CE">
                <w:rPr>
                  <w:rStyle w:val="ab"/>
                  <w:rFonts w:cs="Arial"/>
                  <w:color w:val="auto"/>
                </w:rPr>
                <w:t>日茶橋</w:t>
              </w:r>
              <w:proofErr w:type="gramEnd"/>
            </w:hyperlink>
            <w:r w:rsidRPr="003339CE">
              <w:rPr>
                <w:rFonts w:cs="Arial"/>
              </w:rPr>
              <w:t>與大陸相連。它通過</w:t>
            </w:r>
            <w:hyperlink r:id="rId68" w:tooltip="釜山-巨濟固定線路" w:history="1">
              <w:r w:rsidRPr="003339CE">
                <w:rPr>
                  <w:rStyle w:val="ab"/>
                  <w:rFonts w:cs="Arial"/>
                  <w:color w:val="auto"/>
                </w:rPr>
                <w:t>釜山-</w:t>
              </w:r>
              <w:proofErr w:type="gramStart"/>
              <w:r w:rsidRPr="003339CE">
                <w:rPr>
                  <w:rStyle w:val="ab"/>
                  <w:rFonts w:cs="Arial"/>
                  <w:color w:val="auto"/>
                </w:rPr>
                <w:t>巨濟固定</w:t>
              </w:r>
              <w:proofErr w:type="gramEnd"/>
              <w:r w:rsidRPr="003339CE">
                <w:rPr>
                  <w:rStyle w:val="ab"/>
                  <w:rFonts w:cs="Arial"/>
                  <w:color w:val="auto"/>
                </w:rPr>
                <w:t>線路</w:t>
              </w:r>
            </w:hyperlink>
            <w:r w:rsidRPr="003339CE">
              <w:rPr>
                <w:rFonts w:cs="Arial"/>
              </w:rPr>
              <w:t>連接到</w:t>
            </w:r>
            <w:hyperlink r:id="rId69" w:tooltip="巨濟島" w:history="1">
              <w:proofErr w:type="gramStart"/>
              <w:r w:rsidRPr="003339CE">
                <w:rPr>
                  <w:rStyle w:val="ab"/>
                  <w:rFonts w:cs="Arial"/>
                  <w:color w:val="auto"/>
                </w:rPr>
                <w:t>巨濟島</w:t>
              </w:r>
              <w:proofErr w:type="gramEnd"/>
            </w:hyperlink>
            <w:r w:rsidRPr="003339CE">
              <w:rPr>
                <w:rFonts w:cs="Arial"/>
              </w:rPr>
              <w:t>。島上正在興建新機場，取代</w:t>
            </w:r>
            <w:hyperlink r:id="rId70" w:tooltip="金海國際機場" w:history="1">
              <w:r w:rsidRPr="003339CE">
                <w:rPr>
                  <w:rStyle w:val="ab"/>
                  <w:rFonts w:cs="Arial"/>
                  <w:color w:val="auto"/>
                </w:rPr>
                <w:t>金海國際機場</w:t>
              </w:r>
            </w:hyperlink>
            <w:r w:rsidRPr="003339CE">
              <w:rPr>
                <w:rFonts w:cs="Arial"/>
              </w:rPr>
              <w:t>。</w:t>
            </w:r>
          </w:p>
          <w:p w14:paraId="02324133" w14:textId="77777777" w:rsidR="003A4262" w:rsidRPr="003339CE" w:rsidRDefault="003A4262" w:rsidP="003A4262">
            <w:pPr>
              <w:spacing w:line="360" w:lineRule="exact"/>
              <w:rPr>
                <w:rFonts w:ascii="新細明體" w:hAnsi="新細明體"/>
                <w:bCs/>
              </w:rPr>
            </w:pPr>
          </w:p>
          <w:p w14:paraId="403FA7D6" w14:textId="77777777" w:rsidR="003A4262" w:rsidRDefault="003A4262" w:rsidP="003A4262">
            <w:pPr>
              <w:spacing w:line="360" w:lineRule="exact"/>
              <w:rPr>
                <w:rFonts w:ascii="新細明體" w:hAnsi="新細明體"/>
                <w:bCs/>
              </w:rPr>
            </w:pPr>
          </w:p>
          <w:p w14:paraId="651691EF" w14:textId="77777777" w:rsidR="003A4262" w:rsidRDefault="003A4262" w:rsidP="003A4262">
            <w:pPr>
              <w:spacing w:line="360" w:lineRule="exact"/>
              <w:rPr>
                <w:rFonts w:ascii="新細明體" w:hAnsi="新細明體"/>
                <w:bCs/>
              </w:rPr>
            </w:pPr>
          </w:p>
          <w:p w14:paraId="2DE96BD2" w14:textId="77777777" w:rsidR="003A4262" w:rsidRPr="003339CE" w:rsidRDefault="003A4262" w:rsidP="003A4262">
            <w:pPr>
              <w:spacing w:line="360" w:lineRule="exact"/>
              <w:rPr>
                <w:rFonts w:ascii="新細明體" w:hAnsi="新細明體" w:cs="新細明體"/>
                <w:b/>
                <w:bCs/>
                <w:color w:val="000000"/>
                <w:kern w:val="0"/>
              </w:rPr>
            </w:pPr>
            <w:r w:rsidRPr="003339CE">
              <w:rPr>
                <w:rFonts w:ascii="新細明體" w:hAnsi="新細明體" w:cs="新細明體" w:hint="eastAsia"/>
                <w:b/>
                <w:bCs/>
                <w:color w:val="000000"/>
                <w:kern w:val="0"/>
              </w:rPr>
              <w:t>早餐　飯店內用 午餐 鮮</w:t>
            </w:r>
            <w:proofErr w:type="gramStart"/>
            <w:r w:rsidRPr="003339CE">
              <w:rPr>
                <w:rFonts w:ascii="新細明體" w:hAnsi="新細明體" w:cs="新細明體" w:hint="eastAsia"/>
                <w:b/>
                <w:bCs/>
                <w:color w:val="000000"/>
                <w:kern w:val="0"/>
              </w:rPr>
              <w:t>蚵</w:t>
            </w:r>
            <w:proofErr w:type="gramEnd"/>
            <w:r w:rsidRPr="003339CE">
              <w:rPr>
                <w:rFonts w:ascii="新細明體" w:hAnsi="新細明體" w:cs="新細明體" w:hint="eastAsia"/>
                <w:b/>
                <w:bCs/>
                <w:color w:val="000000"/>
                <w:kern w:val="0"/>
              </w:rPr>
              <w:t xml:space="preserve">風味料理  </w:t>
            </w:r>
            <w:r w:rsidRPr="003339CE">
              <w:rPr>
                <w:rFonts w:ascii="新細明體" w:hAnsi="新細明體" w:cs="新細明體"/>
                <w:b/>
                <w:bCs/>
                <w:color w:val="000000"/>
                <w:kern w:val="0"/>
              </w:rPr>
              <w:t xml:space="preserve">KRW15,000 </w:t>
            </w:r>
          </w:p>
          <w:p w14:paraId="6EDA23A3" w14:textId="77777777" w:rsidR="003A4262" w:rsidRPr="003339CE" w:rsidRDefault="003A4262" w:rsidP="003A4262">
            <w:pPr>
              <w:spacing w:line="360" w:lineRule="exact"/>
              <w:rPr>
                <w:rFonts w:ascii="新細明體" w:hAnsi="新細明體" w:cs="新細明體"/>
                <w:b/>
                <w:bCs/>
                <w:color w:val="000000"/>
                <w:kern w:val="0"/>
              </w:rPr>
            </w:pPr>
            <w:r w:rsidRPr="003339CE">
              <w:rPr>
                <w:rFonts w:ascii="新細明體" w:hAnsi="新細明體" w:cs="新細明體" w:hint="eastAsia"/>
                <w:b/>
                <w:bCs/>
                <w:color w:val="000000"/>
                <w:kern w:val="0"/>
              </w:rPr>
              <w:t xml:space="preserve">晚餐 </w:t>
            </w:r>
            <w:r w:rsidRPr="003339CE">
              <w:rPr>
                <w:rFonts w:ascii="新細明體" w:hAnsi="新細明體" w:hint="eastAsia"/>
                <w:b/>
                <w:bCs/>
              </w:rPr>
              <w:t>皇帝一隻雞</w:t>
            </w:r>
            <w:r w:rsidRPr="003339CE">
              <w:rPr>
                <w:rFonts w:ascii="新細明體" w:hAnsi="新細明體"/>
                <w:b/>
                <w:bCs/>
              </w:rPr>
              <w:t>+</w:t>
            </w:r>
            <w:r w:rsidRPr="003339CE">
              <w:rPr>
                <w:rFonts w:ascii="新細明體" w:hAnsi="新細明體" w:hint="eastAsia"/>
                <w:b/>
                <w:bCs/>
              </w:rPr>
              <w:t>龍蝦海鮮鍋</w:t>
            </w:r>
            <w:r w:rsidRPr="003339CE">
              <w:rPr>
                <w:rFonts w:ascii="新細明體" w:hAnsi="新細明體"/>
                <w:b/>
                <w:bCs/>
              </w:rPr>
              <w:t>KRW38,000</w:t>
            </w:r>
          </w:p>
          <w:p w14:paraId="419627F0" w14:textId="77777777" w:rsidR="003A4262" w:rsidRPr="003339CE" w:rsidRDefault="003A4262" w:rsidP="003A4262">
            <w:pPr>
              <w:spacing w:line="360" w:lineRule="exact"/>
              <w:rPr>
                <w:rFonts w:ascii="新細明體" w:hAnsi="新細明體"/>
                <w:b/>
                <w:bCs/>
                <w:color w:val="333333"/>
                <w:shd w:val="clear" w:color="auto" w:fill="FFFFFF"/>
              </w:rPr>
            </w:pPr>
            <w:r w:rsidRPr="003339CE">
              <w:rPr>
                <w:rFonts w:ascii="新細明體" w:hAnsi="新細明體" w:hint="eastAsia"/>
                <w:b/>
                <w:bCs/>
                <w:color w:val="333333"/>
                <w:shd w:val="clear" w:color="auto" w:fill="FFFFFF"/>
              </w:rPr>
              <w:lastRenderedPageBreak/>
              <w:t xml:space="preserve">住宿 : 韓國4星級旅館 </w:t>
            </w:r>
            <w:r w:rsidRPr="003339CE">
              <w:rPr>
                <w:rFonts w:ascii="新細明體" w:hAnsi="新細明體" w:cs="細明體" w:hint="eastAsia"/>
                <w:b/>
                <w:bCs/>
              </w:rPr>
              <w:t>A</w:t>
            </w:r>
            <w:r w:rsidRPr="003339CE">
              <w:rPr>
                <w:rFonts w:ascii="新細明體" w:hAnsi="新細明體" w:cs="細明體"/>
                <w:b/>
                <w:bCs/>
              </w:rPr>
              <w:t>STI HOTEL</w:t>
            </w:r>
          </w:p>
          <w:p w14:paraId="222A2609" w14:textId="77777777" w:rsidR="003A4262" w:rsidRDefault="003A4262" w:rsidP="003A4262">
            <w:pPr>
              <w:spacing w:line="360" w:lineRule="exact"/>
              <w:rPr>
                <w:rFonts w:ascii="新細明體" w:hAnsi="新細明體"/>
                <w:b/>
                <w:bCs/>
                <w:color w:val="333333"/>
                <w:shd w:val="clear" w:color="auto" w:fill="FFFFFF"/>
              </w:rPr>
            </w:pPr>
          </w:p>
          <w:p w14:paraId="465AB95C" w14:textId="77777777" w:rsidR="006F78C2" w:rsidRPr="003339CE" w:rsidRDefault="006F78C2" w:rsidP="003A4262">
            <w:pPr>
              <w:spacing w:line="360" w:lineRule="exact"/>
              <w:rPr>
                <w:rFonts w:ascii="新細明體" w:hAnsi="新細明體"/>
                <w:b/>
                <w:bCs/>
                <w:color w:val="333333"/>
                <w:shd w:val="clear" w:color="auto" w:fill="FFFFFF"/>
              </w:rPr>
            </w:pPr>
          </w:p>
        </w:tc>
      </w:tr>
      <w:tr w:rsidR="00BE2E66" w:rsidRPr="003D1C2C" w14:paraId="4A753675" w14:textId="77777777" w:rsidTr="00313EC3">
        <w:tc>
          <w:tcPr>
            <w:tcW w:w="777" w:type="dxa"/>
          </w:tcPr>
          <w:p w14:paraId="261F9B84" w14:textId="77777777" w:rsidR="00BE2E66" w:rsidRPr="003339CE" w:rsidRDefault="00BE2E66" w:rsidP="00BE2E66">
            <w:pPr>
              <w:pStyle w:val="a3"/>
              <w:spacing w:line="400" w:lineRule="exact"/>
              <w:jc w:val="center"/>
              <w:rPr>
                <w:rFonts w:ascii="細明體" w:eastAsia="細明體"/>
                <w:b/>
                <w:sz w:val="22"/>
                <w:szCs w:val="22"/>
              </w:rPr>
            </w:pPr>
            <w:r w:rsidRPr="003339CE">
              <w:rPr>
                <w:rFonts w:ascii="細明體" w:eastAsia="細明體" w:hint="eastAsia"/>
                <w:b/>
                <w:sz w:val="22"/>
                <w:szCs w:val="22"/>
              </w:rPr>
              <w:lastRenderedPageBreak/>
              <w:t>第13天</w:t>
            </w:r>
          </w:p>
        </w:tc>
        <w:tc>
          <w:tcPr>
            <w:tcW w:w="10156" w:type="dxa"/>
          </w:tcPr>
          <w:p w14:paraId="70797D36" w14:textId="77777777" w:rsidR="00BE2E66" w:rsidRPr="00096BD9" w:rsidRDefault="00BE2E66" w:rsidP="00BE2E66">
            <w:pPr>
              <w:spacing w:line="360" w:lineRule="exact"/>
              <w:rPr>
                <w:b/>
                <w:bCs/>
              </w:rPr>
            </w:pPr>
            <w:r w:rsidRPr="00096BD9">
              <w:rPr>
                <w:b/>
                <w:bCs/>
              </w:rPr>
              <w:t>釜山</w:t>
            </w:r>
            <w:r w:rsidRPr="00096BD9">
              <w:rPr>
                <w:rFonts w:ascii="新細明體" w:hAnsi="新細明體" w:hint="eastAsia"/>
                <w:b/>
                <w:bCs/>
                <w:lang w:val="x-none"/>
              </w:rPr>
              <w:t>P</w:t>
            </w:r>
            <w:r w:rsidRPr="00096BD9">
              <w:rPr>
                <w:rFonts w:ascii="新細明體" w:hAnsi="新細明體"/>
                <w:b/>
                <w:bCs/>
                <w:lang w:val="x-none"/>
              </w:rPr>
              <w:t>usan</w:t>
            </w:r>
          </w:p>
          <w:p w14:paraId="7FC56A30" w14:textId="77777777" w:rsidR="00BE2E66" w:rsidRPr="00096BD9" w:rsidRDefault="00BE2E66" w:rsidP="00BE2E66">
            <w:pPr>
              <w:spacing w:line="360" w:lineRule="exact"/>
              <w:rPr>
                <w:b/>
                <w:bCs/>
              </w:rPr>
            </w:pPr>
            <w:r w:rsidRPr="00096BD9">
              <w:rPr>
                <w:b/>
                <w:bCs/>
              </w:rPr>
              <w:t>韓流彩妝保養品～海東龍宮寺～</w:t>
            </w:r>
            <w:proofErr w:type="gramStart"/>
            <w:r w:rsidRPr="00096BD9">
              <w:rPr>
                <w:b/>
                <w:bCs/>
              </w:rPr>
              <w:t>青沙浦</w:t>
            </w:r>
            <w:proofErr w:type="gramEnd"/>
            <w:r w:rsidRPr="00096BD9">
              <w:rPr>
                <w:b/>
                <w:bCs/>
              </w:rPr>
              <w:t>(</w:t>
            </w:r>
            <w:r w:rsidRPr="00096BD9">
              <w:rPr>
                <w:b/>
                <w:bCs/>
              </w:rPr>
              <w:t>最美鐵道</w:t>
            </w:r>
            <w:r w:rsidRPr="00096BD9">
              <w:rPr>
                <w:b/>
                <w:bCs/>
              </w:rPr>
              <w:t>+</w:t>
            </w:r>
            <w:r w:rsidRPr="00096BD9">
              <w:rPr>
                <w:b/>
                <w:bCs/>
              </w:rPr>
              <w:t>紅白燈塔</w:t>
            </w:r>
            <w:r w:rsidRPr="00096BD9">
              <w:rPr>
                <w:b/>
                <w:bCs/>
              </w:rPr>
              <w:t>)</w:t>
            </w:r>
            <w:r w:rsidRPr="00096BD9">
              <w:rPr>
                <w:b/>
                <w:bCs/>
              </w:rPr>
              <w:t>～廣安跨海大橋～龍頭山公園</w:t>
            </w:r>
            <w:r w:rsidRPr="00096BD9">
              <w:rPr>
                <w:b/>
                <w:bCs/>
              </w:rPr>
              <w:t>(</w:t>
            </w:r>
            <w:proofErr w:type="gramStart"/>
            <w:r w:rsidRPr="00096BD9">
              <w:rPr>
                <w:b/>
                <w:bCs/>
              </w:rPr>
              <w:t>搭手扶梯</w:t>
            </w:r>
            <w:proofErr w:type="gramEnd"/>
            <w:r w:rsidRPr="00096BD9">
              <w:rPr>
                <w:b/>
                <w:bCs/>
              </w:rPr>
              <w:t>下來南浦洞</w:t>
            </w:r>
            <w:r w:rsidRPr="00096BD9">
              <w:rPr>
                <w:b/>
                <w:bCs/>
              </w:rPr>
              <w:t>)+</w:t>
            </w:r>
            <w:r w:rsidRPr="00096BD9">
              <w:rPr>
                <w:b/>
                <w:bCs/>
              </w:rPr>
              <w:t>國際市場</w:t>
            </w:r>
            <w:r w:rsidRPr="00096BD9">
              <w:rPr>
                <w:b/>
                <w:bCs/>
              </w:rPr>
              <w:t>(</w:t>
            </w:r>
            <w:r w:rsidRPr="00096BD9">
              <w:rPr>
                <w:b/>
                <w:bCs/>
              </w:rPr>
              <w:t>南浦洞、光復洞、</w:t>
            </w:r>
            <w:r w:rsidRPr="00096BD9">
              <w:rPr>
                <w:b/>
                <w:bCs/>
              </w:rPr>
              <w:t xml:space="preserve">BIFF </w:t>
            </w:r>
            <w:r w:rsidRPr="00096BD9">
              <w:rPr>
                <w:b/>
                <w:bCs/>
              </w:rPr>
              <w:t>國際電影廣場</w:t>
            </w:r>
          </w:p>
          <w:p w14:paraId="4A0C06FF" w14:textId="77777777" w:rsidR="00BE2E66" w:rsidRPr="00096BD9" w:rsidRDefault="00BE2E66" w:rsidP="00BE2E66">
            <w:pPr>
              <w:pStyle w:val="a3"/>
              <w:spacing w:line="360" w:lineRule="exact"/>
              <w:rPr>
                <w:rFonts w:ascii="新細明體" w:hAnsi="新細明體"/>
                <w:bCs/>
                <w:szCs w:val="24"/>
              </w:rPr>
            </w:pPr>
          </w:p>
        </w:tc>
      </w:tr>
      <w:tr w:rsidR="00BE2E66" w:rsidRPr="003D1C2C" w14:paraId="6FBEF1A1" w14:textId="77777777" w:rsidTr="00090C91">
        <w:tc>
          <w:tcPr>
            <w:tcW w:w="777" w:type="dxa"/>
          </w:tcPr>
          <w:p w14:paraId="0DB70DD5" w14:textId="0EB54190" w:rsidR="00BE2E66" w:rsidRPr="003D1C2C" w:rsidRDefault="00BE2E66" w:rsidP="00BE2E66">
            <w:pPr>
              <w:pStyle w:val="a3"/>
              <w:spacing w:line="400" w:lineRule="exact"/>
              <w:jc w:val="center"/>
              <w:rPr>
                <w:rFonts w:ascii="細明體" w:eastAsia="細明體"/>
                <w:b/>
              </w:rPr>
            </w:pPr>
            <w:r w:rsidRPr="003D1C2C">
              <w:rPr>
                <w:rFonts w:ascii="細明體" w:eastAsia="細明體" w:hint="eastAsia"/>
                <w:b/>
              </w:rPr>
              <w:t>0</w:t>
            </w:r>
            <w:r w:rsidR="00DE409B">
              <w:rPr>
                <w:rFonts w:ascii="細明體" w:eastAsia="細明體" w:hint="eastAsia"/>
                <w:b/>
              </w:rPr>
              <w:t>4/0</w:t>
            </w:r>
            <w:r w:rsidR="006F78C2">
              <w:rPr>
                <w:rFonts w:ascii="細明體" w:eastAsia="細明體" w:hint="eastAsia"/>
                <w:b/>
              </w:rPr>
              <w:t>8</w:t>
            </w:r>
          </w:p>
          <w:p w14:paraId="429A6A5D" w14:textId="26203B0D" w:rsidR="00BE2E66" w:rsidRPr="003D1C2C" w:rsidRDefault="00BE2E66" w:rsidP="00BE2E66">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三</w:t>
            </w:r>
            <w:r w:rsidRPr="003D1C2C">
              <w:rPr>
                <w:rFonts w:ascii="細明體" w:eastAsia="細明體" w:hint="eastAsia"/>
                <w:b/>
              </w:rPr>
              <w:t>）</w:t>
            </w:r>
          </w:p>
        </w:tc>
        <w:tc>
          <w:tcPr>
            <w:tcW w:w="10156" w:type="dxa"/>
          </w:tcPr>
          <w:p w14:paraId="5387B117" w14:textId="77777777" w:rsidR="00BE2E66" w:rsidRDefault="00BE2E66" w:rsidP="00BE2E66">
            <w:pPr>
              <w:spacing w:line="360" w:lineRule="exact"/>
              <w:rPr>
                <w:rFonts w:ascii="新細明體" w:hAnsi="新細明體"/>
                <w:shd w:val="clear" w:color="auto" w:fill="FFFFFF"/>
              </w:rPr>
            </w:pPr>
            <w:r>
              <w:rPr>
                <w:rFonts w:ascii="新細明體" w:hAnsi="新細明體" w:hint="eastAsia"/>
                <w:b/>
                <w:lang w:val="x-none"/>
              </w:rPr>
              <w:t>◎【釜山P</w:t>
            </w:r>
            <w:r>
              <w:rPr>
                <w:rFonts w:ascii="新細明體" w:hAnsi="新細明體"/>
                <w:b/>
                <w:lang w:val="x-none"/>
              </w:rPr>
              <w:t>usan</w:t>
            </w:r>
            <w:r>
              <w:rPr>
                <w:rFonts w:ascii="新細明體" w:hAnsi="新細明體" w:hint="eastAsia"/>
                <w:b/>
                <w:lang w:val="x-none"/>
              </w:rPr>
              <w:t>】：</w:t>
            </w:r>
            <w:r>
              <w:rPr>
                <w:rFonts w:ascii="新細明體" w:hAnsi="新細明體" w:hint="eastAsia"/>
                <w:shd w:val="clear" w:color="auto" w:fill="FFFFFF"/>
              </w:rPr>
              <w:t>位於韓半島</w:t>
            </w:r>
            <w:proofErr w:type="gramStart"/>
            <w:r>
              <w:rPr>
                <w:rFonts w:ascii="新細明體" w:hAnsi="新細明體" w:hint="eastAsia"/>
                <w:shd w:val="clear" w:color="auto" w:fill="FFFFFF"/>
              </w:rPr>
              <w:t>的最東南端</w:t>
            </w:r>
            <w:proofErr w:type="gramEnd"/>
            <w:r>
              <w:rPr>
                <w:rFonts w:ascii="新細明體" w:hAnsi="新細明體" w:hint="eastAsia"/>
                <w:shd w:val="clear" w:color="auto" w:fill="FFFFFF"/>
              </w:rPr>
              <w:t>，是韓國第二大城市兼第一大貿易港口。作為國際化的現代都市，不僅是連接亞洲、歐洲和北美的東北亞中心，</w:t>
            </w:r>
            <w:proofErr w:type="gramStart"/>
            <w:r>
              <w:rPr>
                <w:rFonts w:ascii="新細明體" w:hAnsi="新細明體" w:hint="eastAsia"/>
                <w:shd w:val="clear" w:color="auto" w:fill="FFFFFF"/>
              </w:rPr>
              <w:t>也同隔海</w:t>
            </w:r>
            <w:proofErr w:type="gramEnd"/>
            <w:r>
              <w:rPr>
                <w:rFonts w:ascii="新細明體" w:hAnsi="新細明體" w:hint="eastAsia"/>
                <w:shd w:val="clear" w:color="auto" w:fill="FFFFFF"/>
              </w:rPr>
              <w:t>相望的日本進行著</w:t>
            </w:r>
            <w:proofErr w:type="gramStart"/>
            <w:r>
              <w:rPr>
                <w:rFonts w:ascii="新細明體" w:hAnsi="新細明體" w:hint="eastAsia"/>
                <w:shd w:val="clear" w:color="auto" w:fill="FFFFFF"/>
              </w:rPr>
              <w:t>活躍的</w:t>
            </w:r>
            <w:proofErr w:type="gramEnd"/>
            <w:r>
              <w:rPr>
                <w:rFonts w:ascii="新細明體" w:hAnsi="新細明體" w:hint="eastAsia"/>
                <w:shd w:val="clear" w:color="auto" w:fill="FFFFFF"/>
              </w:rPr>
              <w:t>貿易文化交流。也因此，逐漸成為一個多種文化共存的國際性都市。</w:t>
            </w:r>
          </w:p>
          <w:p w14:paraId="17A1B0BA" w14:textId="77777777" w:rsidR="00BE2E66" w:rsidRDefault="00BE2E66" w:rsidP="00BE2E66">
            <w:pPr>
              <w:spacing w:line="360" w:lineRule="exact"/>
              <w:rPr>
                <w:rFonts w:ascii="新細明體" w:hAnsi="新細明體"/>
                <w:shd w:val="clear" w:color="auto" w:fill="FFFFFF"/>
              </w:rPr>
            </w:pPr>
            <w:r>
              <w:rPr>
                <w:rStyle w:val="ac"/>
                <w:rFonts w:ascii="新細明體" w:hAnsi="新細明體" w:hint="eastAsia"/>
                <w:shd w:val="clear" w:color="auto" w:fill="FFFFFF"/>
              </w:rPr>
              <w:t>★【韓流彩妝保養品】：</w:t>
            </w:r>
            <w:r>
              <w:rPr>
                <w:rFonts w:ascii="新細明體" w:hAnsi="新細明體" w:hint="eastAsia"/>
                <w:shd w:val="clear" w:color="auto" w:fill="FFFFFF"/>
              </w:rPr>
              <w:t>韓國氣候乾冷，不但日夜溫差大，四季變化更大，因此女性對保養膚質的需求比台灣更高，近年來面膜類產品、CC霜BB霜、</w:t>
            </w:r>
            <w:proofErr w:type="gramStart"/>
            <w:r>
              <w:rPr>
                <w:rFonts w:ascii="新細明體" w:hAnsi="新細明體" w:hint="eastAsia"/>
                <w:shd w:val="clear" w:color="auto" w:fill="FFFFFF"/>
              </w:rPr>
              <w:t>保濕類產品</w:t>
            </w:r>
            <w:proofErr w:type="gramEnd"/>
            <w:r>
              <w:rPr>
                <w:rFonts w:ascii="新細明體" w:hAnsi="新細明體" w:hint="eastAsia"/>
                <w:shd w:val="clear" w:color="auto" w:fill="FFFFFF"/>
              </w:rPr>
              <w:t>皆引領流行與全亞洲的跟風。彩妝</w:t>
            </w:r>
            <w:proofErr w:type="gramStart"/>
            <w:r>
              <w:rPr>
                <w:rFonts w:ascii="新細明體" w:hAnsi="新細明體" w:hint="eastAsia"/>
                <w:shd w:val="clear" w:color="auto" w:fill="FFFFFF"/>
              </w:rPr>
              <w:t>上受韓星</w:t>
            </w:r>
            <w:proofErr w:type="gramEnd"/>
            <w:r>
              <w:rPr>
                <w:rFonts w:ascii="新細明體" w:hAnsi="新細明體" w:hint="eastAsia"/>
                <w:shd w:val="clear" w:color="auto" w:fill="FFFFFF"/>
              </w:rPr>
              <w:t>影響，粉彩與搶眼的深紅口紅，突顯自我特色的妝容等也深獲大眾喜愛。旅客於此開架式的店內，可自由選購並詢問專業人員，且享有退稅服務。</w:t>
            </w:r>
          </w:p>
          <w:p w14:paraId="29A1A28A" w14:textId="77777777" w:rsidR="00DE409B" w:rsidRPr="00C3597E" w:rsidRDefault="00DE409B" w:rsidP="00DE409B">
            <w:pPr>
              <w:spacing w:line="360" w:lineRule="exact"/>
              <w:rPr>
                <w:rFonts w:ascii="新細明體" w:hAnsi="新細明體"/>
                <w:shd w:val="clear" w:color="auto" w:fill="FFFFFF"/>
              </w:rPr>
            </w:pPr>
            <w:r w:rsidRPr="00C3597E">
              <w:rPr>
                <w:rFonts w:ascii="新細明體" w:hAnsi="新細明體" w:cs="Segoe UI" w:hint="eastAsia"/>
                <w:b/>
                <w:kern w:val="0"/>
              </w:rPr>
              <w:t>★</w:t>
            </w:r>
            <w:r w:rsidRPr="00C3597E">
              <w:rPr>
                <w:rFonts w:ascii="新細明體" w:hAnsi="新細明體" w:cs="Segoe UI"/>
                <w:b/>
                <w:kern w:val="0"/>
              </w:rPr>
              <w:t>【海東龍宮寺</w:t>
            </w:r>
            <w:proofErr w:type="spellStart"/>
            <w:r w:rsidRPr="00C3597E">
              <w:rPr>
                <w:rFonts w:ascii="新細明體" w:hAnsi="新細明體" w:cs="Segoe UI"/>
                <w:b/>
                <w:kern w:val="0"/>
              </w:rPr>
              <w:t>Haedong</w:t>
            </w:r>
            <w:proofErr w:type="spellEnd"/>
            <w:r w:rsidRPr="00C3597E">
              <w:rPr>
                <w:rFonts w:ascii="新細明體" w:hAnsi="新細明體" w:cs="Segoe UI"/>
                <w:b/>
                <w:kern w:val="0"/>
              </w:rPr>
              <w:t xml:space="preserve"> </w:t>
            </w:r>
            <w:proofErr w:type="spellStart"/>
            <w:r w:rsidRPr="00C3597E">
              <w:rPr>
                <w:rFonts w:ascii="新細明體" w:hAnsi="新細明體" w:cs="Segoe UI"/>
                <w:b/>
                <w:kern w:val="0"/>
              </w:rPr>
              <w:t>Yonggungsa</w:t>
            </w:r>
            <w:proofErr w:type="spellEnd"/>
            <w:r w:rsidRPr="00C3597E">
              <w:rPr>
                <w:rFonts w:ascii="新細明體" w:hAnsi="新細明體" w:cs="Segoe UI"/>
                <w:b/>
                <w:kern w:val="0"/>
              </w:rPr>
              <w:t>】</w:t>
            </w:r>
            <w:r w:rsidRPr="00C3597E">
              <w:rPr>
                <w:rFonts w:ascii="新細明體" w:hAnsi="新細明體" w:cs="Segoe UI" w:hint="eastAsia"/>
                <w:b/>
                <w:kern w:val="0"/>
              </w:rPr>
              <w:t>：</w:t>
            </w:r>
            <w:r w:rsidRPr="00C3597E">
              <w:rPr>
                <w:rFonts w:ascii="新細明體" w:hAnsi="新細明體" w:cs="Segoe UI"/>
                <w:kern w:val="0"/>
              </w:rPr>
              <w:t>位於釜山東海岸，是韓國唯一</w:t>
            </w:r>
            <w:proofErr w:type="gramStart"/>
            <w:r w:rsidRPr="00C3597E">
              <w:rPr>
                <w:rFonts w:ascii="新細明體" w:hAnsi="新細明體" w:cs="Segoe UI"/>
                <w:kern w:val="0"/>
              </w:rPr>
              <w:t>一</w:t>
            </w:r>
            <w:proofErr w:type="gramEnd"/>
            <w:r w:rsidRPr="00C3597E">
              <w:rPr>
                <w:rFonts w:ascii="新細明體" w:hAnsi="新細明體" w:cs="Segoe UI"/>
                <w:kern w:val="0"/>
              </w:rPr>
              <w:t>座位於海邊的寺廟，規模不大卻與海景和諧相融，</w:t>
            </w:r>
            <w:proofErr w:type="gramStart"/>
            <w:r w:rsidRPr="00C3597E">
              <w:rPr>
                <w:rFonts w:ascii="新細明體" w:hAnsi="新細明體" w:cs="Segoe UI"/>
                <w:kern w:val="0"/>
              </w:rPr>
              <w:t>週</w:t>
            </w:r>
            <w:proofErr w:type="gramEnd"/>
            <w:r w:rsidRPr="00C3597E">
              <w:rPr>
                <w:rFonts w:ascii="新細明體" w:hAnsi="新細明體" w:cs="Segoe UI"/>
                <w:kern w:val="0"/>
              </w:rPr>
              <w:t>邊景致美不勝收。其代表的景觀有四獅三層石塔、藥師如來佛、海水觀音大佛、清晨日出、秋夜明月、</w:t>
            </w:r>
            <w:proofErr w:type="gramStart"/>
            <w:r w:rsidRPr="00C3597E">
              <w:rPr>
                <w:rFonts w:ascii="新細明體" w:hAnsi="新細明體" w:cs="Segoe UI"/>
                <w:kern w:val="0"/>
              </w:rPr>
              <w:t>雲霧眺寺</w:t>
            </w:r>
            <w:proofErr w:type="gramEnd"/>
            <w:r w:rsidRPr="00C3597E">
              <w:rPr>
                <w:rFonts w:ascii="新細明體" w:hAnsi="新細明體" w:cs="Segoe UI"/>
                <w:kern w:val="0"/>
              </w:rPr>
              <w:t>、侍朗望海、</w:t>
            </w:r>
            <w:proofErr w:type="gramStart"/>
            <w:r w:rsidRPr="00C3597E">
              <w:rPr>
                <w:rFonts w:ascii="新細明體" w:hAnsi="新細明體" w:cs="Segoe UI"/>
                <w:kern w:val="0"/>
              </w:rPr>
              <w:t>奉祝夜景</w:t>
            </w:r>
            <w:proofErr w:type="gramEnd"/>
            <w:r w:rsidRPr="00C3597E">
              <w:rPr>
                <w:rFonts w:ascii="新細明體" w:hAnsi="新細明體" w:cs="Segoe UI"/>
                <w:kern w:val="0"/>
              </w:rPr>
              <w:t>、</w:t>
            </w:r>
            <w:proofErr w:type="gramStart"/>
            <w:r w:rsidRPr="00C3597E">
              <w:rPr>
                <w:rFonts w:ascii="新細明體" w:hAnsi="新細明體" w:cs="Segoe UI"/>
                <w:kern w:val="0"/>
              </w:rPr>
              <w:t>櫻花滿樹</w:t>
            </w:r>
            <w:proofErr w:type="gramEnd"/>
            <w:r w:rsidRPr="00C3597E">
              <w:rPr>
                <w:rFonts w:ascii="新細明體" w:hAnsi="新細明體" w:cs="Segoe UI"/>
                <w:kern w:val="0"/>
              </w:rPr>
              <w:t>、…等等。</w:t>
            </w:r>
          </w:p>
          <w:p w14:paraId="38E55981" w14:textId="77777777" w:rsidR="00DE409B" w:rsidRPr="00C3597E" w:rsidRDefault="00DE409B" w:rsidP="00DE409B">
            <w:pPr>
              <w:spacing w:line="360" w:lineRule="exact"/>
              <w:rPr>
                <w:rFonts w:ascii="新細明體" w:hAnsi="新細明體" w:cs="Arial"/>
                <w:shd w:val="clear" w:color="auto" w:fill="FFFFFF"/>
              </w:rPr>
            </w:pPr>
            <w:r w:rsidRPr="00C3597E">
              <w:rPr>
                <w:rStyle w:val="ac"/>
                <w:rFonts w:ascii="新細明體" w:hAnsi="新細明體" w:hint="eastAsia"/>
                <w:b w:val="0"/>
                <w:bCs w:val="0"/>
                <w:shd w:val="clear" w:color="auto" w:fill="FFFFFF"/>
              </w:rPr>
              <w:t>★【</w:t>
            </w:r>
            <w:r w:rsidRPr="00C3597E">
              <w:rPr>
                <w:rFonts w:ascii="新細明體" w:hAnsi="新細明體" w:cs="新細明體" w:hint="eastAsia"/>
                <w:b/>
                <w:bCs/>
                <w:kern w:val="0"/>
              </w:rPr>
              <w:t>青沙浦(最美鐵道+紅白燈塔)</w:t>
            </w:r>
            <w:r w:rsidRPr="00C3597E">
              <w:rPr>
                <w:rStyle w:val="ac"/>
                <w:rFonts w:ascii="新細明體" w:hAnsi="新細明體" w:hint="eastAsia"/>
                <w:b w:val="0"/>
                <w:bCs w:val="0"/>
                <w:shd w:val="clear" w:color="auto" w:fill="FFFFFF"/>
              </w:rPr>
              <w:t>】：</w:t>
            </w:r>
            <w:r w:rsidRPr="00C3597E">
              <w:rPr>
                <w:rFonts w:ascii="新細明體" w:hAnsi="新細明體" w:cs="Arial"/>
                <w:shd w:val="clear" w:color="auto" w:fill="FFFFFF"/>
              </w:rPr>
              <w:t>順著海雲</w:t>
            </w:r>
            <w:proofErr w:type="gramStart"/>
            <w:r w:rsidRPr="00C3597E">
              <w:rPr>
                <w:rFonts w:ascii="新細明體" w:hAnsi="新細明體" w:cs="Arial"/>
                <w:shd w:val="clear" w:color="auto" w:fill="FFFFFF"/>
              </w:rPr>
              <w:t>臺迎月路翻過迎月嶺往松亭</w:t>
            </w:r>
            <w:proofErr w:type="gramEnd"/>
            <w:r w:rsidRPr="00C3597E">
              <w:rPr>
                <w:rFonts w:ascii="新細明體" w:hAnsi="新細明體" w:cs="Arial"/>
                <w:shd w:val="clear" w:color="auto" w:fill="FFFFFF"/>
              </w:rPr>
              <w:t>海水浴場方向前進，右下方的浦口就是</w:t>
            </w:r>
            <w:proofErr w:type="gramStart"/>
            <w:r w:rsidRPr="00C3597E">
              <w:rPr>
                <w:rFonts w:ascii="新細明體" w:hAnsi="新細明體" w:cs="Arial"/>
                <w:shd w:val="clear" w:color="auto" w:fill="FFFFFF"/>
              </w:rPr>
              <w:t>青沙浦</w:t>
            </w:r>
            <w:proofErr w:type="gramEnd"/>
            <w:r w:rsidRPr="00C3597E">
              <w:rPr>
                <w:rFonts w:ascii="新細明體" w:hAnsi="新細明體" w:cs="Arial"/>
                <w:shd w:val="clear" w:color="auto" w:fill="FFFFFF"/>
              </w:rPr>
              <w:t>。在釜山海雲</w:t>
            </w:r>
            <w:proofErr w:type="gramStart"/>
            <w:r w:rsidRPr="00C3597E">
              <w:rPr>
                <w:rFonts w:ascii="新細明體" w:hAnsi="新細明體" w:cs="Arial"/>
                <w:shd w:val="clear" w:color="auto" w:fill="FFFFFF"/>
              </w:rPr>
              <w:t>臺</w:t>
            </w:r>
            <w:proofErr w:type="gramEnd"/>
            <w:r w:rsidRPr="00C3597E">
              <w:rPr>
                <w:rFonts w:ascii="新細明體" w:hAnsi="新細明體" w:cs="Arial"/>
                <w:shd w:val="clear" w:color="auto" w:fill="FFFFFF"/>
              </w:rPr>
              <w:t>與松亭</w:t>
            </w:r>
            <w:proofErr w:type="gramStart"/>
            <w:r w:rsidRPr="00C3597E">
              <w:rPr>
                <w:rFonts w:ascii="新細明體" w:hAnsi="新細明體" w:cs="Arial"/>
                <w:shd w:val="clear" w:color="auto" w:fill="FFFFFF"/>
              </w:rPr>
              <w:t>之間，</w:t>
            </w:r>
            <w:proofErr w:type="gramEnd"/>
            <w:r w:rsidRPr="00C3597E">
              <w:rPr>
                <w:rFonts w:ascii="新細明體" w:hAnsi="新細明體" w:cs="Arial"/>
                <w:shd w:val="clear" w:color="auto" w:fill="FFFFFF"/>
              </w:rPr>
              <w:t>有三個整齊沿海岸排列</w:t>
            </w:r>
            <w:proofErr w:type="gramStart"/>
            <w:r w:rsidRPr="00C3597E">
              <w:rPr>
                <w:rFonts w:ascii="新細明體" w:hAnsi="新細明體" w:cs="Arial"/>
                <w:shd w:val="clear" w:color="auto" w:fill="FFFFFF"/>
              </w:rPr>
              <w:t>的小浦口</w:t>
            </w:r>
            <w:proofErr w:type="gramEnd"/>
            <w:r w:rsidRPr="00C3597E">
              <w:rPr>
                <w:rFonts w:ascii="新細明體" w:hAnsi="新細明體" w:cs="Arial"/>
                <w:shd w:val="clear" w:color="auto" w:fill="FFFFFF"/>
              </w:rPr>
              <w:t>，分別為九</w:t>
            </w:r>
            <w:proofErr w:type="gramStart"/>
            <w:r w:rsidRPr="00C3597E">
              <w:rPr>
                <w:rFonts w:ascii="新細明體" w:hAnsi="新細明體" w:cs="Arial"/>
                <w:shd w:val="clear" w:color="auto" w:fill="FFFFFF"/>
              </w:rPr>
              <w:t>德浦</w:t>
            </w:r>
            <w:proofErr w:type="gramEnd"/>
            <w:r w:rsidRPr="00C3597E">
              <w:rPr>
                <w:rFonts w:ascii="新細明體" w:hAnsi="新細明體" w:cs="Arial"/>
                <w:shd w:val="clear" w:color="auto" w:fill="FFFFFF"/>
              </w:rPr>
              <w:t>、尾</w:t>
            </w:r>
            <w:proofErr w:type="gramStart"/>
            <w:r w:rsidRPr="00C3597E">
              <w:rPr>
                <w:rFonts w:ascii="新細明體" w:hAnsi="新細明體" w:cs="Arial"/>
                <w:shd w:val="clear" w:color="auto" w:fill="FFFFFF"/>
              </w:rPr>
              <w:t>浦與青沙浦</w:t>
            </w:r>
            <w:proofErr w:type="gramEnd"/>
            <w:r w:rsidRPr="00C3597E">
              <w:rPr>
                <w:rFonts w:ascii="新細明體" w:hAnsi="新細明體" w:cs="Arial"/>
                <w:shd w:val="clear" w:color="auto" w:fill="FFFFFF"/>
              </w:rPr>
              <w:t>。其中</w:t>
            </w:r>
            <w:proofErr w:type="gramStart"/>
            <w:r w:rsidRPr="00C3597E">
              <w:rPr>
                <w:rFonts w:ascii="新細明體" w:hAnsi="新細明體" w:cs="Arial"/>
                <w:shd w:val="clear" w:color="auto" w:fill="FFFFFF"/>
              </w:rPr>
              <w:t>青沙浦是</w:t>
            </w:r>
            <w:proofErr w:type="gramEnd"/>
            <w:r w:rsidRPr="00C3597E">
              <w:rPr>
                <w:rFonts w:ascii="新細明體" w:hAnsi="新細明體" w:cs="Arial"/>
                <w:shd w:val="clear" w:color="auto" w:fill="FFFFFF"/>
              </w:rPr>
              <w:t>知名的海帶產地，醉人的日出美景更名聲遠揚。這裡的海岸周邊礁石十分適合釣魚，釣客絡繹不絕，尤其在秋季的</w:t>
            </w:r>
            <w:proofErr w:type="gramStart"/>
            <w:r w:rsidRPr="00C3597E">
              <w:rPr>
                <w:rFonts w:ascii="新細明體" w:hAnsi="新細明體" w:cs="Arial"/>
                <w:shd w:val="clear" w:color="auto" w:fill="FFFFFF"/>
              </w:rPr>
              <w:t>鯖</w:t>
            </w:r>
            <w:proofErr w:type="gramEnd"/>
            <w:r w:rsidRPr="00C3597E">
              <w:rPr>
                <w:rFonts w:ascii="新細明體" w:hAnsi="新細明體" w:cs="Arial"/>
                <w:shd w:val="clear" w:color="auto" w:fill="FFFFFF"/>
              </w:rPr>
              <w:t>魚產季，總吸引大批人潮造訪。</w:t>
            </w:r>
          </w:p>
          <w:p w14:paraId="51A78DBE" w14:textId="77777777" w:rsidR="00DE409B" w:rsidRPr="00C3597E" w:rsidRDefault="00DE409B" w:rsidP="00DE409B">
            <w:pPr>
              <w:spacing w:line="360" w:lineRule="exact"/>
              <w:rPr>
                <w:rStyle w:val="ac"/>
                <w:rFonts w:ascii="新細明體" w:hAnsi="新細明體"/>
                <w:bCs w:val="0"/>
                <w:lang w:val="x-none"/>
              </w:rPr>
            </w:pPr>
            <w:r w:rsidRPr="00C3597E">
              <w:rPr>
                <w:rFonts w:ascii="新細明體" w:hAnsi="新細明體" w:hint="eastAsia"/>
                <w:b/>
                <w:lang w:val="x-none"/>
              </w:rPr>
              <w:t>△【</w:t>
            </w:r>
            <w:r w:rsidRPr="00C3597E">
              <w:rPr>
                <w:rFonts w:ascii="新細明體" w:hAnsi="新細明體"/>
                <w:b/>
                <w:shd w:val="clear" w:color="auto" w:fill="FFFFFF"/>
              </w:rPr>
              <w:t>廣安跨海大橋</w:t>
            </w:r>
            <w:r w:rsidRPr="00C3597E">
              <w:rPr>
                <w:rFonts w:ascii="新細明體" w:hAnsi="新細明體" w:hint="eastAsia"/>
                <w:b/>
                <w:lang w:val="x-none"/>
              </w:rPr>
              <w:t>】：</w:t>
            </w:r>
            <w:r w:rsidRPr="00C3597E">
              <w:rPr>
                <w:rFonts w:ascii="新細明體" w:hAnsi="新細明體"/>
                <w:shd w:val="clear" w:color="auto" w:fill="FFFFFF"/>
              </w:rPr>
              <w:t>釜山新地標</w:t>
            </w:r>
            <w:r w:rsidRPr="00C3597E">
              <w:rPr>
                <w:rFonts w:ascii="新細明體" w:hAnsi="新細明體" w:hint="eastAsia"/>
                <w:shd w:val="clear" w:color="auto" w:fill="FFFFFF"/>
              </w:rPr>
              <w:t>，</w:t>
            </w:r>
            <w:r w:rsidRPr="00C3597E">
              <w:rPr>
                <w:rFonts w:ascii="新細明體" w:hAnsi="新細明體" w:cs="Segoe UI"/>
                <w:kern w:val="0"/>
              </w:rPr>
              <w:t>全長7.4公里</w:t>
            </w:r>
            <w:r w:rsidRPr="00C3597E">
              <w:rPr>
                <w:rFonts w:ascii="新細明體" w:hAnsi="新細明體" w:cs="Segoe UI" w:hint="eastAsia"/>
                <w:kern w:val="0"/>
              </w:rPr>
              <w:t>，</w:t>
            </w:r>
            <w:r w:rsidRPr="00C3597E">
              <w:rPr>
                <w:rFonts w:ascii="新細明體" w:hAnsi="新細明體"/>
                <w:shd w:val="clear" w:color="auto" w:fill="FFFFFF"/>
              </w:rPr>
              <w:t>寬24米，是韓國最長的2層</w:t>
            </w:r>
            <w:proofErr w:type="gramStart"/>
            <w:r w:rsidRPr="00C3597E">
              <w:rPr>
                <w:rFonts w:ascii="新細明體" w:hAnsi="新細明體"/>
                <w:shd w:val="clear" w:color="auto" w:fill="FFFFFF"/>
              </w:rPr>
              <w:t>式懸垂橋</w:t>
            </w:r>
            <w:proofErr w:type="gramEnd"/>
            <w:r w:rsidRPr="00C3597E">
              <w:rPr>
                <w:rFonts w:ascii="新細明體" w:hAnsi="新細明體"/>
                <w:shd w:val="clear" w:color="auto" w:fill="FFFFFF"/>
              </w:rPr>
              <w:t>，與美國的</w:t>
            </w:r>
            <w:r w:rsidRPr="00C3597E">
              <w:rPr>
                <w:rFonts w:ascii="新細明體" w:hAnsi="新細明體" w:hint="eastAsia"/>
                <w:shd w:val="clear" w:color="auto" w:fill="FFFFFF"/>
              </w:rPr>
              <w:t xml:space="preserve">  </w:t>
            </w:r>
            <w:r w:rsidRPr="00C3597E">
              <w:rPr>
                <w:rFonts w:ascii="新細明體" w:hAnsi="新細明體"/>
                <w:shd w:val="clear" w:color="auto" w:fill="FFFFFF"/>
              </w:rPr>
              <w:t>金門大橋、日本的</w:t>
            </w:r>
            <w:proofErr w:type="gramStart"/>
            <w:r w:rsidRPr="00C3597E">
              <w:rPr>
                <w:rFonts w:ascii="新細明體" w:hAnsi="新細明體"/>
                <w:shd w:val="clear" w:color="auto" w:fill="FFFFFF"/>
              </w:rPr>
              <w:t>瀨</w:t>
            </w:r>
            <w:proofErr w:type="gramEnd"/>
            <w:r w:rsidRPr="00C3597E">
              <w:rPr>
                <w:rFonts w:ascii="新細明體" w:hAnsi="新細明體"/>
                <w:shd w:val="clear" w:color="auto" w:fill="FFFFFF"/>
              </w:rPr>
              <w:t>戶大橋屬相同造型，除了聯外交通的機能外，亦帶動了周邊的觀光如海雲</w:t>
            </w:r>
            <w:proofErr w:type="gramStart"/>
            <w:r w:rsidRPr="00C3597E">
              <w:rPr>
                <w:rFonts w:ascii="新細明體" w:hAnsi="新細明體"/>
                <w:shd w:val="clear" w:color="auto" w:fill="FFFFFF"/>
              </w:rPr>
              <w:t>臺</w:t>
            </w:r>
            <w:proofErr w:type="gramEnd"/>
            <w:r w:rsidRPr="00C3597E">
              <w:rPr>
                <w:rFonts w:ascii="新細明體" w:hAnsi="新細明體"/>
                <w:shd w:val="clear" w:color="auto" w:fill="FFFFFF"/>
              </w:rPr>
              <w:t>、廣安里海水浴場..等觀光資源的開發。</w:t>
            </w:r>
          </w:p>
          <w:p w14:paraId="23F590BC" w14:textId="77777777" w:rsidR="00DE409B" w:rsidRPr="00C3597E" w:rsidRDefault="00DE409B" w:rsidP="00DE409B">
            <w:pPr>
              <w:spacing w:line="360" w:lineRule="exact"/>
              <w:rPr>
                <w:rStyle w:val="ac"/>
                <w:rFonts w:ascii="新細明體" w:hAnsi="新細明體"/>
                <w:b w:val="0"/>
                <w:bCs w:val="0"/>
                <w:shd w:val="clear" w:color="auto" w:fill="FFFFFF"/>
              </w:rPr>
            </w:pPr>
            <w:r w:rsidRPr="00C3597E">
              <w:rPr>
                <w:rFonts w:ascii="新細明體" w:hAnsi="新細明體" w:hint="eastAsia"/>
                <w:b/>
                <w:lang w:val="x-none"/>
              </w:rPr>
              <w:t>★【龍頭山公園</w:t>
            </w:r>
            <w:proofErr w:type="spellStart"/>
            <w:r w:rsidRPr="00C3597E">
              <w:rPr>
                <w:rFonts w:ascii="新細明體" w:hAnsi="新細明體" w:hint="eastAsia"/>
                <w:b/>
                <w:lang w:val="x-none"/>
              </w:rPr>
              <w:t>Y</w:t>
            </w:r>
            <w:r w:rsidRPr="00C3597E">
              <w:rPr>
                <w:rFonts w:ascii="新細明體" w:hAnsi="新細明體"/>
                <w:b/>
                <w:lang w:val="x-none"/>
              </w:rPr>
              <w:t>ongdusan</w:t>
            </w:r>
            <w:proofErr w:type="spellEnd"/>
            <w:r w:rsidRPr="00C3597E">
              <w:rPr>
                <w:rFonts w:ascii="新細明體" w:hAnsi="新細明體"/>
                <w:b/>
                <w:lang w:val="x-none"/>
              </w:rPr>
              <w:t xml:space="preserve"> </w:t>
            </w:r>
            <w:proofErr w:type="spellStart"/>
            <w:r w:rsidRPr="00C3597E">
              <w:rPr>
                <w:rFonts w:ascii="新細明體" w:hAnsi="新細明體"/>
                <w:b/>
                <w:lang w:val="x-none"/>
              </w:rPr>
              <w:t>gongwon</w:t>
            </w:r>
            <w:proofErr w:type="spellEnd"/>
            <w:r w:rsidRPr="00C3597E">
              <w:rPr>
                <w:rFonts w:ascii="新細明體" w:hAnsi="新細明體" w:hint="eastAsia"/>
                <w:b/>
                <w:lang w:val="x-none"/>
              </w:rPr>
              <w:t>】</w:t>
            </w:r>
            <w:r w:rsidRPr="00C3597E">
              <w:rPr>
                <w:rFonts w:ascii="新細明體" w:hAnsi="新細明體"/>
              </w:rPr>
              <w:t>(</w:t>
            </w:r>
            <w:proofErr w:type="gramStart"/>
            <w:r w:rsidRPr="00C3597E">
              <w:rPr>
                <w:rFonts w:ascii="新細明體" w:hAnsi="新細明體"/>
              </w:rPr>
              <w:t>搭手扶梯</w:t>
            </w:r>
            <w:proofErr w:type="gramEnd"/>
            <w:r w:rsidRPr="00C3597E">
              <w:rPr>
                <w:rFonts w:ascii="新細明體" w:hAnsi="新細明體"/>
              </w:rPr>
              <w:t>下來南浦洞)</w:t>
            </w:r>
            <w:r w:rsidRPr="00C3597E">
              <w:rPr>
                <w:rFonts w:ascii="新細明體" w:hAnsi="新細明體" w:hint="eastAsia"/>
                <w:b/>
                <w:lang w:val="x-none"/>
              </w:rPr>
              <w:t xml:space="preserve"> ：</w:t>
            </w:r>
            <w:r w:rsidRPr="00C3597E">
              <w:rPr>
                <w:rFonts w:ascii="新細明體" w:hAnsi="新細明體"/>
                <w:shd w:val="clear" w:color="auto" w:fill="FFFFFF"/>
              </w:rPr>
              <w:t>龍頭山公園是深受釜山市民喜愛的休憩場所。公園位於貌似出海蛟龍的龍頭山上，登上龍頭山可俯瞰繁華的釜山市景及釜山港口全景，天晴時甚至可以眺望到遠方的對馬島。</w:t>
            </w:r>
          </w:p>
          <w:p w14:paraId="1EBE468E" w14:textId="77777777" w:rsidR="00DE409B" w:rsidRPr="00C3597E" w:rsidRDefault="00DE409B" w:rsidP="00DE409B">
            <w:pPr>
              <w:spacing w:line="360" w:lineRule="exact"/>
              <w:rPr>
                <w:rStyle w:val="ac"/>
                <w:rFonts w:ascii="新細明體" w:hAnsi="新細明體"/>
                <w:b w:val="0"/>
                <w:bCs w:val="0"/>
                <w:shd w:val="clear" w:color="auto" w:fill="FFFFFF"/>
              </w:rPr>
            </w:pPr>
            <w:r w:rsidRPr="00C3597E">
              <w:rPr>
                <w:rStyle w:val="ac"/>
                <w:rFonts w:ascii="新細明體" w:hAnsi="新細明體" w:hint="eastAsia"/>
                <w:b w:val="0"/>
                <w:bCs w:val="0"/>
                <w:shd w:val="clear" w:color="auto" w:fill="FFFFFF"/>
              </w:rPr>
              <w:t>★【</w:t>
            </w:r>
            <w:r w:rsidRPr="00C3597E">
              <w:rPr>
                <w:rFonts w:ascii="新細明體" w:hAnsi="新細明體" w:cs="新細明體" w:hint="eastAsia"/>
                <w:b/>
                <w:bCs/>
                <w:kern w:val="0"/>
              </w:rPr>
              <w:t>國際市場(南浦洞、光復洞、BIFF國際電影廣場)</w:t>
            </w:r>
            <w:r w:rsidRPr="00C3597E">
              <w:rPr>
                <w:rStyle w:val="ac"/>
                <w:rFonts w:ascii="新細明體" w:hAnsi="新細明體" w:hint="eastAsia"/>
                <w:b w:val="0"/>
                <w:bCs w:val="0"/>
                <w:shd w:val="clear" w:color="auto" w:fill="FFFFFF"/>
              </w:rPr>
              <w:t>】：</w:t>
            </w:r>
          </w:p>
          <w:p w14:paraId="04A5694A" w14:textId="77777777" w:rsidR="00DE409B" w:rsidRPr="00C3597E" w:rsidRDefault="00DE409B" w:rsidP="00DE409B">
            <w:pPr>
              <w:widowControl/>
              <w:shd w:val="clear" w:color="auto" w:fill="FFFFFF"/>
              <w:spacing w:line="360" w:lineRule="exact"/>
              <w:textAlignment w:val="baseline"/>
              <w:rPr>
                <w:rStyle w:val="ac"/>
                <w:rFonts w:ascii="新細明體" w:hAnsi="新細明體" w:cs="新細明體"/>
                <w:b w:val="0"/>
                <w:bCs w:val="0"/>
                <w:kern w:val="0"/>
              </w:rPr>
            </w:pPr>
            <w:r w:rsidRPr="00C3597E">
              <w:rPr>
                <w:rFonts w:ascii="新細明體" w:hAnsi="新細明體" w:cs="Segoe UI" w:hint="eastAsia"/>
                <w:b/>
                <w:bCs/>
                <w:kern w:val="0"/>
              </w:rPr>
              <w:t>☆</w:t>
            </w:r>
            <w:r w:rsidRPr="00C3597E">
              <w:rPr>
                <w:rFonts w:ascii="新細明體" w:hAnsi="新細明體" w:cs="Segoe UI"/>
                <w:b/>
                <w:bCs/>
                <w:kern w:val="0"/>
              </w:rPr>
              <w:t>【BIFF電影街廣場商圈】</w:t>
            </w:r>
            <w:r w:rsidRPr="00C3597E">
              <w:rPr>
                <w:rFonts w:ascii="新細明體" w:hAnsi="新細明體" w:cs="Segoe UI" w:hint="eastAsia"/>
                <w:b/>
                <w:bCs/>
                <w:kern w:val="0"/>
              </w:rPr>
              <w:t>(</w:t>
            </w:r>
            <w:proofErr w:type="gramStart"/>
            <w:r w:rsidRPr="00C3597E">
              <w:rPr>
                <w:rFonts w:ascii="新細明體" w:hAnsi="新細明體" w:cs="Segoe UI" w:hint="eastAsia"/>
                <w:b/>
                <w:bCs/>
                <w:kern w:val="0"/>
              </w:rPr>
              <w:t>韓版星光</w:t>
            </w:r>
            <w:proofErr w:type="gramEnd"/>
            <w:r w:rsidRPr="00C3597E">
              <w:rPr>
                <w:rFonts w:ascii="新細明體" w:hAnsi="新細明體" w:cs="Segoe UI" w:hint="eastAsia"/>
                <w:b/>
                <w:bCs/>
                <w:kern w:val="0"/>
              </w:rPr>
              <w:t>大道)</w:t>
            </w:r>
            <w:r w:rsidRPr="00C3597E">
              <w:rPr>
                <w:rFonts w:ascii="新細明體" w:hAnsi="新細明體" w:cs="Segoe UI"/>
                <w:kern w:val="0"/>
              </w:rPr>
              <w:t>～PIFF廣場的前身為"南浦洞劇場街"，這一區聚集有近20多個大大小小的劇場及劇院。直到1996年釜山國際電影節（Pusan International Film Festival）開辦，以此為契機，正式將這裡命名為「PIFF廣場(1996. 8. 14/現稱BIFF)」。</w:t>
            </w:r>
          </w:p>
          <w:p w14:paraId="304C48CB" w14:textId="77777777" w:rsidR="006F78C2" w:rsidRPr="00C3597E" w:rsidRDefault="006F78C2" w:rsidP="00DE409B">
            <w:pPr>
              <w:spacing w:line="360" w:lineRule="exact"/>
              <w:rPr>
                <w:rFonts w:ascii="新細明體" w:hAnsi="新細明體"/>
                <w:bCs/>
              </w:rPr>
            </w:pPr>
          </w:p>
          <w:p w14:paraId="1808181C" w14:textId="77777777" w:rsidR="00DE409B" w:rsidRPr="00C3597E" w:rsidRDefault="00DE409B" w:rsidP="00DE409B">
            <w:pPr>
              <w:pStyle w:val="Default"/>
              <w:spacing w:line="360" w:lineRule="exact"/>
              <w:rPr>
                <w:rFonts w:ascii="新細明體" w:eastAsia="新細明體" w:hAnsi="新細明體"/>
                <w:b/>
                <w:bCs/>
                <w:color w:val="auto"/>
              </w:rPr>
            </w:pPr>
            <w:r w:rsidRPr="00C3597E">
              <w:rPr>
                <w:rFonts w:ascii="新細明體" w:eastAsia="新細明體" w:hAnsi="新細明體" w:cs="新細明體" w:hint="eastAsia"/>
                <w:b/>
                <w:bCs/>
                <w:color w:val="auto"/>
              </w:rPr>
              <w:t>早餐　飯店內用  午餐</w:t>
            </w:r>
            <w:r w:rsidRPr="00C3597E">
              <w:rPr>
                <w:rFonts w:ascii="新細明體" w:eastAsia="新細明體" w:hAnsi="新細明體" w:hint="eastAsia"/>
                <w:b/>
                <w:bCs/>
                <w:color w:val="auto"/>
              </w:rPr>
              <w:t>饗宴：</w:t>
            </w:r>
            <w:proofErr w:type="gramStart"/>
            <w:r w:rsidRPr="00C3597E">
              <w:rPr>
                <w:rFonts w:ascii="新細明體" w:eastAsia="新細明體" w:hAnsi="新細明體" w:hint="eastAsia"/>
                <w:b/>
                <w:bCs/>
                <w:color w:val="auto"/>
              </w:rPr>
              <w:t>烤貝</w:t>
            </w:r>
            <w:proofErr w:type="gramEnd"/>
            <w:r w:rsidRPr="00C3597E">
              <w:rPr>
                <w:rFonts w:ascii="新細明體" w:eastAsia="新細明體" w:hAnsi="新細明體"/>
                <w:b/>
                <w:bCs/>
                <w:color w:val="auto"/>
              </w:rPr>
              <w:t xml:space="preserve"> </w:t>
            </w:r>
            <w:r w:rsidRPr="00C3597E">
              <w:rPr>
                <w:rFonts w:ascii="新細明體" w:eastAsia="新細明體" w:hAnsi="新細明體" w:hint="eastAsia"/>
                <w:b/>
                <w:bCs/>
                <w:color w:val="auto"/>
              </w:rPr>
              <w:t>海鮮</w:t>
            </w:r>
            <w:proofErr w:type="gramStart"/>
            <w:r w:rsidRPr="00C3597E">
              <w:rPr>
                <w:rFonts w:ascii="新細明體" w:eastAsia="新細明體" w:hAnsi="新細明體" w:hint="eastAsia"/>
                <w:b/>
                <w:bCs/>
                <w:color w:val="auto"/>
              </w:rPr>
              <w:t>火烤兩吃</w:t>
            </w:r>
            <w:proofErr w:type="gramEnd"/>
            <w:r w:rsidRPr="00C3597E">
              <w:rPr>
                <w:rFonts w:ascii="新細明體" w:eastAsia="新細明體" w:hAnsi="新細明體"/>
                <w:b/>
                <w:bCs/>
                <w:color w:val="auto"/>
              </w:rPr>
              <w:t>+</w:t>
            </w:r>
            <w:r w:rsidRPr="00C3597E">
              <w:rPr>
                <w:rFonts w:ascii="新細明體" w:eastAsia="新細明體" w:hAnsi="新細明體" w:hint="eastAsia"/>
                <w:b/>
                <w:bCs/>
                <w:color w:val="auto"/>
              </w:rPr>
              <w:t>血</w:t>
            </w:r>
            <w:proofErr w:type="gramStart"/>
            <w:r w:rsidRPr="00C3597E">
              <w:rPr>
                <w:rFonts w:ascii="新細明體" w:eastAsia="新細明體" w:hAnsi="新細明體" w:hint="eastAsia"/>
                <w:b/>
                <w:bCs/>
                <w:color w:val="auto"/>
              </w:rPr>
              <w:t>蛤</w:t>
            </w:r>
            <w:proofErr w:type="gramEnd"/>
            <w:r w:rsidRPr="00C3597E">
              <w:rPr>
                <w:rFonts w:ascii="新細明體" w:eastAsia="新細明體" w:hAnsi="新細明體" w:hint="eastAsia"/>
                <w:b/>
                <w:bCs/>
                <w:color w:val="auto"/>
              </w:rPr>
              <w:t>拌飯</w:t>
            </w:r>
            <w:r w:rsidRPr="00C3597E">
              <w:rPr>
                <w:rFonts w:ascii="新細明體" w:eastAsia="新細明體" w:hAnsi="新細明體"/>
                <w:b/>
                <w:bCs/>
                <w:color w:val="auto"/>
              </w:rPr>
              <w:t>(</w:t>
            </w:r>
            <w:r w:rsidRPr="00C3597E">
              <w:rPr>
                <w:rFonts w:ascii="新細明體" w:eastAsia="新細明體" w:hAnsi="新細明體" w:hint="eastAsia"/>
                <w:b/>
                <w:bCs/>
                <w:color w:val="auto"/>
              </w:rPr>
              <w:t>每桌一份</w:t>
            </w:r>
            <w:r w:rsidRPr="00C3597E">
              <w:rPr>
                <w:rFonts w:ascii="新細明體" w:eastAsia="新細明體" w:hAnsi="新細明體"/>
                <w:b/>
                <w:bCs/>
                <w:color w:val="auto"/>
              </w:rPr>
              <w:t xml:space="preserve">) KRW36,500 </w:t>
            </w:r>
          </w:p>
          <w:p w14:paraId="0991B986" w14:textId="77777777" w:rsidR="00DE409B" w:rsidRPr="00C3597E" w:rsidRDefault="00DE409B" w:rsidP="00DE409B">
            <w:pPr>
              <w:pStyle w:val="a3"/>
              <w:spacing w:line="360" w:lineRule="exact"/>
              <w:rPr>
                <w:rFonts w:ascii="新細明體" w:hAnsi="新細明體"/>
                <w:b/>
                <w:bCs/>
                <w:szCs w:val="24"/>
              </w:rPr>
            </w:pPr>
            <w:r w:rsidRPr="00C3597E">
              <w:rPr>
                <w:rFonts w:ascii="新細明體" w:hAnsi="新細明體" w:hint="eastAsia"/>
                <w:b/>
                <w:bCs/>
                <w:szCs w:val="24"/>
              </w:rPr>
              <w:t>晚餐</w:t>
            </w:r>
            <w:r w:rsidRPr="00C3597E">
              <w:rPr>
                <w:rFonts w:ascii="新細明體" w:hAnsi="新細明體"/>
                <w:b/>
                <w:bCs/>
                <w:szCs w:val="24"/>
              </w:rPr>
              <w:t xml:space="preserve"> </w:t>
            </w:r>
            <w:r w:rsidRPr="00C3597E">
              <w:rPr>
                <w:rFonts w:ascii="新細明體" w:hAnsi="新細明體" w:hint="eastAsia"/>
                <w:b/>
                <w:bCs/>
                <w:szCs w:val="24"/>
              </w:rPr>
              <w:t>釜山宅</w:t>
            </w:r>
            <w:r w:rsidRPr="00C3597E">
              <w:rPr>
                <w:rFonts w:ascii="新細明體" w:hAnsi="新細明體"/>
                <w:b/>
                <w:bCs/>
                <w:szCs w:val="24"/>
              </w:rPr>
              <w:t xml:space="preserve">  </w:t>
            </w:r>
            <w:r w:rsidRPr="00C3597E">
              <w:rPr>
                <w:rFonts w:ascii="新細明體" w:hAnsi="新細明體" w:hint="eastAsia"/>
                <w:b/>
                <w:bCs/>
                <w:szCs w:val="24"/>
              </w:rPr>
              <w:t>特色炭火燒肉</w:t>
            </w:r>
            <w:r w:rsidRPr="00C3597E">
              <w:rPr>
                <w:rFonts w:ascii="新細明體" w:hAnsi="新細明體"/>
                <w:b/>
                <w:bCs/>
                <w:szCs w:val="24"/>
              </w:rPr>
              <w:t>(</w:t>
            </w:r>
            <w:r w:rsidRPr="00C3597E">
              <w:rPr>
                <w:rFonts w:ascii="新細明體" w:hAnsi="新細明體" w:hint="eastAsia"/>
                <w:b/>
                <w:bCs/>
                <w:szCs w:val="24"/>
              </w:rPr>
              <w:t>綜合豬肉拼盤</w:t>
            </w:r>
            <w:r w:rsidRPr="00C3597E">
              <w:rPr>
                <w:rFonts w:ascii="新細明體" w:hAnsi="新細明體"/>
                <w:b/>
                <w:bCs/>
                <w:szCs w:val="24"/>
              </w:rPr>
              <w:t>+</w:t>
            </w:r>
            <w:r w:rsidRPr="00C3597E">
              <w:rPr>
                <w:rFonts w:ascii="新細明體" w:hAnsi="新細明體" w:hint="eastAsia"/>
                <w:b/>
                <w:bCs/>
                <w:szCs w:val="24"/>
              </w:rPr>
              <w:t>花</w:t>
            </w:r>
            <w:proofErr w:type="gramStart"/>
            <w:r w:rsidRPr="00C3597E">
              <w:rPr>
                <w:rFonts w:ascii="新細明體" w:hAnsi="新細明體" w:hint="eastAsia"/>
                <w:b/>
                <w:bCs/>
                <w:szCs w:val="24"/>
              </w:rPr>
              <w:t>蟹大醬湯</w:t>
            </w:r>
            <w:proofErr w:type="gramEnd"/>
            <w:r w:rsidRPr="00C3597E">
              <w:rPr>
                <w:rFonts w:ascii="新細明體" w:hAnsi="新細明體"/>
                <w:b/>
                <w:bCs/>
                <w:szCs w:val="24"/>
              </w:rPr>
              <w:t>+</w:t>
            </w:r>
            <w:r w:rsidRPr="00C3597E">
              <w:rPr>
                <w:rFonts w:ascii="新細明體" w:hAnsi="新細明體" w:hint="eastAsia"/>
                <w:b/>
                <w:bCs/>
                <w:szCs w:val="24"/>
              </w:rPr>
              <w:t>小麥冷</w:t>
            </w:r>
            <w:proofErr w:type="gramStart"/>
            <w:r w:rsidRPr="00C3597E">
              <w:rPr>
                <w:rFonts w:ascii="新細明體" w:hAnsi="新細明體" w:hint="eastAsia"/>
                <w:b/>
                <w:bCs/>
                <w:szCs w:val="24"/>
              </w:rPr>
              <w:t>麵</w:t>
            </w:r>
            <w:proofErr w:type="gramEnd"/>
            <w:r w:rsidRPr="00C3597E">
              <w:rPr>
                <w:rFonts w:ascii="新細明體" w:hAnsi="新細明體"/>
                <w:b/>
                <w:bCs/>
                <w:szCs w:val="24"/>
              </w:rPr>
              <w:t xml:space="preserve">) KRW30,000 </w:t>
            </w:r>
          </w:p>
          <w:p w14:paraId="36870ADE" w14:textId="77777777" w:rsidR="00DE409B" w:rsidRPr="00C3597E" w:rsidRDefault="00DE409B" w:rsidP="00DE409B">
            <w:pPr>
              <w:spacing w:line="360" w:lineRule="exact"/>
              <w:rPr>
                <w:rFonts w:ascii="新細明體" w:hAnsi="新細明體"/>
                <w:b/>
                <w:bCs/>
                <w:shd w:val="clear" w:color="auto" w:fill="FFFFFF"/>
              </w:rPr>
            </w:pPr>
            <w:r w:rsidRPr="00C3597E">
              <w:rPr>
                <w:rFonts w:ascii="新細明體" w:hAnsi="新細明體" w:hint="eastAsia"/>
                <w:b/>
                <w:bCs/>
                <w:shd w:val="clear" w:color="auto" w:fill="FFFFFF"/>
              </w:rPr>
              <w:t xml:space="preserve">住宿 : 韓國4星級旅館 </w:t>
            </w:r>
            <w:r w:rsidRPr="00C3597E">
              <w:rPr>
                <w:rFonts w:ascii="新細明體" w:hAnsi="新細明體" w:cs="細明體" w:hint="eastAsia"/>
                <w:b/>
                <w:bCs/>
              </w:rPr>
              <w:t>A</w:t>
            </w:r>
            <w:r w:rsidRPr="00C3597E">
              <w:rPr>
                <w:rFonts w:ascii="新細明體" w:hAnsi="新細明體" w:cs="細明體"/>
                <w:b/>
                <w:bCs/>
              </w:rPr>
              <w:t>STI HOTEL</w:t>
            </w:r>
          </w:p>
          <w:p w14:paraId="13F66CF7" w14:textId="77777777" w:rsidR="00BE2E66" w:rsidRDefault="00BE2E66" w:rsidP="00BE2E66">
            <w:pPr>
              <w:spacing w:line="360" w:lineRule="exact"/>
              <w:rPr>
                <w:rFonts w:ascii="新細明體" w:hAnsi="新細明體"/>
                <w:shd w:val="clear" w:color="auto" w:fill="FFFFFF"/>
              </w:rPr>
            </w:pPr>
          </w:p>
        </w:tc>
      </w:tr>
      <w:tr w:rsidR="00DE409B" w:rsidRPr="003D1C2C" w14:paraId="495A3CFE" w14:textId="77777777" w:rsidTr="00090C91">
        <w:tc>
          <w:tcPr>
            <w:tcW w:w="777" w:type="dxa"/>
          </w:tcPr>
          <w:p w14:paraId="11B0F4A0" w14:textId="77777777" w:rsidR="00DE409B" w:rsidRPr="003D1C2C" w:rsidRDefault="00DE409B" w:rsidP="00DE409B">
            <w:pPr>
              <w:pStyle w:val="a3"/>
              <w:spacing w:line="400" w:lineRule="exact"/>
              <w:jc w:val="center"/>
              <w:rPr>
                <w:rFonts w:ascii="細明體" w:eastAsia="細明體"/>
                <w:b/>
              </w:rPr>
            </w:pPr>
            <w:r w:rsidRPr="003D1C2C">
              <w:rPr>
                <w:rFonts w:ascii="細明體" w:eastAsia="細明體" w:hint="eastAsia"/>
                <w:b/>
              </w:rPr>
              <w:t xml:space="preserve">第14天  </w:t>
            </w:r>
          </w:p>
        </w:tc>
        <w:tc>
          <w:tcPr>
            <w:tcW w:w="10156" w:type="dxa"/>
          </w:tcPr>
          <w:p w14:paraId="6930A70F" w14:textId="47A0A100" w:rsidR="00DE409B" w:rsidRPr="00096BD9" w:rsidRDefault="00DE409B" w:rsidP="00DE409B">
            <w:pPr>
              <w:spacing w:line="360" w:lineRule="exact"/>
              <w:rPr>
                <w:rFonts w:ascii="新細明體" w:hAnsi="新細明體" w:cs="新細明體"/>
                <w:b/>
                <w:bCs/>
                <w:color w:val="000000"/>
                <w:kern w:val="0"/>
              </w:rPr>
            </w:pPr>
            <w:r w:rsidRPr="00096BD9">
              <w:rPr>
                <w:rFonts w:ascii="新細明體" w:hAnsi="新細明體" w:cs="新細明體" w:hint="eastAsia"/>
                <w:b/>
                <w:bCs/>
                <w:color w:val="000000"/>
                <w:kern w:val="0"/>
              </w:rPr>
              <w:t>釜山</w:t>
            </w:r>
            <w:proofErr w:type="gramStart"/>
            <w:r w:rsidRPr="00096BD9">
              <w:rPr>
                <w:rFonts w:ascii="新細明體" w:hAnsi="新細明體"/>
                <w:b/>
                <w:bCs/>
                <w:color w:val="FF0000"/>
              </w:rPr>
              <w:t>—</w:t>
            </w:r>
            <w:proofErr w:type="gramEnd"/>
            <w:r w:rsidRPr="00096BD9">
              <w:rPr>
                <w:rFonts w:ascii="新細明體" w:hAnsi="新細明體" w:hint="eastAsia"/>
                <w:b/>
                <w:bCs/>
                <w:noProof/>
                <w:color w:val="FF0000"/>
              </w:rPr>
              <w:drawing>
                <wp:inline distT="0" distB="0" distL="0" distR="0" wp14:anchorId="5D999D33" wp14:editId="6F52695A">
                  <wp:extent cx="411480" cy="137160"/>
                  <wp:effectExtent l="0" t="0" r="0" b="0"/>
                  <wp:docPr id="1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480" cy="137160"/>
                          </a:xfrm>
                          <a:prstGeom prst="rect">
                            <a:avLst/>
                          </a:prstGeom>
                          <a:noFill/>
                          <a:ln>
                            <a:noFill/>
                          </a:ln>
                        </pic:spPr>
                      </pic:pic>
                    </a:graphicData>
                  </a:graphic>
                </wp:inline>
              </w:drawing>
            </w:r>
            <w:proofErr w:type="gramStart"/>
            <w:r w:rsidRPr="00096BD9">
              <w:rPr>
                <w:rFonts w:ascii="新細明體" w:hAnsi="新細明體" w:hint="eastAsia"/>
                <w:b/>
                <w:bCs/>
                <w:color w:val="FF0000"/>
              </w:rPr>
              <w:t>—</w:t>
            </w:r>
            <w:proofErr w:type="gramEnd"/>
            <w:r w:rsidRPr="00096BD9">
              <w:rPr>
                <w:rFonts w:ascii="新細明體" w:hAnsi="新細明體" w:cs="新細明體" w:hint="eastAsia"/>
                <w:b/>
                <w:bCs/>
                <w:color w:val="000000"/>
                <w:kern w:val="0"/>
              </w:rPr>
              <w:t xml:space="preserve">桃園 </w:t>
            </w:r>
            <w:r w:rsidRPr="00096BD9">
              <w:rPr>
                <w:rFonts w:ascii="新細明體" w:hAnsi="新細明體" w:cs="新細明體"/>
                <w:b/>
                <w:bCs/>
                <w:color w:val="000000"/>
                <w:kern w:val="0"/>
              </w:rPr>
              <w:t xml:space="preserve"> </w:t>
            </w:r>
            <w:r w:rsidRPr="00096BD9">
              <w:rPr>
                <w:rFonts w:ascii="新細明體" w:hAnsi="新細明體" w:cs="新細明體" w:hint="eastAsia"/>
                <w:b/>
                <w:bCs/>
                <w:color w:val="000000"/>
                <w:kern w:val="0"/>
              </w:rPr>
              <w:t xml:space="preserve"> </w:t>
            </w:r>
            <w:r w:rsidRPr="00096BD9">
              <w:rPr>
                <w:rFonts w:ascii="新細明體" w:hAnsi="新細明體" w:cs="新細明體"/>
                <w:b/>
                <w:bCs/>
                <w:color w:val="000000"/>
                <w:kern w:val="0"/>
              </w:rPr>
              <w:t xml:space="preserve"> </w:t>
            </w:r>
            <w:r w:rsidRPr="00DE409B">
              <w:rPr>
                <w:rFonts w:ascii="新細明體" w:hAnsi="新細明體" w:cs="新細明體" w:hint="eastAsia"/>
                <w:b/>
                <w:bCs/>
                <w:color w:val="000000"/>
                <w:kern w:val="0"/>
                <w:highlight w:val="yellow"/>
              </w:rPr>
              <w:t>釜山 /</w:t>
            </w:r>
            <w:r w:rsidRPr="00DE409B">
              <w:rPr>
                <w:rFonts w:ascii="新細明體" w:hAnsi="新細明體" w:cs="新細明體"/>
                <w:b/>
                <w:bCs/>
                <w:color w:val="000000"/>
                <w:kern w:val="0"/>
                <w:highlight w:val="yellow"/>
              </w:rPr>
              <w:t xml:space="preserve"> </w:t>
            </w:r>
            <w:r w:rsidRPr="00DE409B">
              <w:rPr>
                <w:rFonts w:ascii="新細明體" w:hAnsi="新細明體" w:cs="新細明體" w:hint="eastAsia"/>
                <w:b/>
                <w:bCs/>
                <w:color w:val="000000"/>
                <w:kern w:val="0"/>
                <w:highlight w:val="yellow"/>
              </w:rPr>
              <w:t>台北 BX793</w:t>
            </w:r>
            <w:r w:rsidRPr="00DE409B">
              <w:rPr>
                <w:rFonts w:ascii="新細明體" w:hAnsi="新細明體" w:cs="新細明體"/>
                <w:b/>
                <w:bCs/>
                <w:color w:val="000000"/>
                <w:kern w:val="0"/>
                <w:highlight w:val="yellow"/>
              </w:rPr>
              <w:t xml:space="preserve">  </w:t>
            </w:r>
            <w:r w:rsidRPr="00DE409B">
              <w:rPr>
                <w:rFonts w:ascii="新細明體" w:hAnsi="新細明體" w:cs="新細明體" w:hint="eastAsia"/>
                <w:b/>
                <w:bCs/>
                <w:color w:val="000000"/>
                <w:kern w:val="0"/>
                <w:highlight w:val="yellow"/>
              </w:rPr>
              <w:t>11:</w:t>
            </w:r>
            <w:r w:rsidRPr="00DE409B">
              <w:rPr>
                <w:rFonts w:ascii="新細明體" w:hAnsi="新細明體" w:cs="新細明體"/>
                <w:b/>
                <w:bCs/>
                <w:color w:val="000000"/>
                <w:kern w:val="0"/>
                <w:highlight w:val="yellow"/>
              </w:rPr>
              <w:t>1</w:t>
            </w:r>
            <w:r w:rsidRPr="00DE409B">
              <w:rPr>
                <w:rFonts w:ascii="新細明體" w:hAnsi="新細明體" w:cs="新細明體" w:hint="eastAsia"/>
                <w:b/>
                <w:bCs/>
                <w:color w:val="000000"/>
                <w:kern w:val="0"/>
                <w:highlight w:val="yellow"/>
              </w:rPr>
              <w:t>5/12:</w:t>
            </w:r>
            <w:r w:rsidRPr="00DE409B">
              <w:rPr>
                <w:rFonts w:ascii="新細明體" w:hAnsi="新細明體" w:cs="新細明體"/>
                <w:b/>
                <w:bCs/>
                <w:color w:val="000000"/>
                <w:kern w:val="0"/>
                <w:highlight w:val="yellow"/>
              </w:rPr>
              <w:t>45</w:t>
            </w:r>
          </w:p>
          <w:p w14:paraId="7DD0ABC2" w14:textId="77777777" w:rsidR="00DE409B" w:rsidRPr="00096BD9" w:rsidRDefault="00DE409B" w:rsidP="00DE409B">
            <w:pPr>
              <w:spacing w:line="360" w:lineRule="exact"/>
              <w:rPr>
                <w:rFonts w:ascii="新細明體" w:hAnsi="新細明體" w:cs="新細明體"/>
                <w:color w:val="000000"/>
                <w:kern w:val="0"/>
              </w:rPr>
            </w:pPr>
          </w:p>
        </w:tc>
      </w:tr>
      <w:tr w:rsidR="00DE409B" w:rsidRPr="003D1C2C" w14:paraId="3F6F1F60" w14:textId="77777777" w:rsidTr="00090C91">
        <w:tc>
          <w:tcPr>
            <w:tcW w:w="777" w:type="dxa"/>
          </w:tcPr>
          <w:p w14:paraId="25E2BE82" w14:textId="5EE794AB" w:rsidR="00DE409B" w:rsidRPr="003D1C2C" w:rsidRDefault="00DE409B" w:rsidP="00DE409B">
            <w:pPr>
              <w:pStyle w:val="a3"/>
              <w:spacing w:line="400" w:lineRule="exact"/>
              <w:jc w:val="center"/>
              <w:rPr>
                <w:rFonts w:ascii="細明體" w:eastAsia="細明體"/>
                <w:b/>
              </w:rPr>
            </w:pPr>
            <w:r w:rsidRPr="003D1C2C">
              <w:rPr>
                <w:rFonts w:ascii="細明體" w:eastAsia="細明體" w:hint="eastAsia"/>
                <w:b/>
              </w:rPr>
              <w:t>0</w:t>
            </w:r>
            <w:r>
              <w:rPr>
                <w:rFonts w:ascii="細明體" w:eastAsia="細明體" w:hint="eastAsia"/>
                <w:b/>
              </w:rPr>
              <w:t>4/0</w:t>
            </w:r>
            <w:r w:rsidR="006F78C2">
              <w:rPr>
                <w:rFonts w:ascii="細明體" w:eastAsia="細明體" w:hint="eastAsia"/>
                <w:b/>
              </w:rPr>
              <w:t>9</w:t>
            </w:r>
          </w:p>
          <w:p w14:paraId="06B339BA" w14:textId="57A05242" w:rsidR="00DE409B" w:rsidRPr="003D1C2C" w:rsidRDefault="00DE409B" w:rsidP="00DE409B">
            <w:pPr>
              <w:pStyle w:val="a3"/>
              <w:spacing w:line="400" w:lineRule="exact"/>
              <w:jc w:val="center"/>
              <w:rPr>
                <w:rFonts w:ascii="細明體" w:eastAsia="細明體"/>
                <w:b/>
              </w:rPr>
            </w:pPr>
            <w:r w:rsidRPr="003D1C2C">
              <w:rPr>
                <w:rFonts w:ascii="細明體" w:eastAsia="細明體" w:hint="eastAsia"/>
                <w:b/>
              </w:rPr>
              <w:t>（</w:t>
            </w:r>
            <w:r w:rsidR="006F78C2">
              <w:rPr>
                <w:rFonts w:ascii="細明體" w:eastAsia="細明體" w:hint="eastAsia"/>
                <w:b/>
              </w:rPr>
              <w:t>四</w:t>
            </w:r>
            <w:r w:rsidRPr="003D1C2C">
              <w:rPr>
                <w:rFonts w:ascii="細明體" w:eastAsia="細明體" w:hint="eastAsia"/>
                <w:b/>
              </w:rPr>
              <w:t>）</w:t>
            </w:r>
          </w:p>
        </w:tc>
        <w:tc>
          <w:tcPr>
            <w:tcW w:w="10156" w:type="dxa"/>
          </w:tcPr>
          <w:p w14:paraId="0A85DC1E" w14:textId="77777777" w:rsidR="00DE409B" w:rsidRDefault="00DE409B" w:rsidP="00DE409B">
            <w:pPr>
              <w:pStyle w:val="a3"/>
              <w:spacing w:line="360" w:lineRule="exact"/>
              <w:rPr>
                <w:rFonts w:ascii="新細明體" w:hAnsi="新細明體"/>
                <w:bCs/>
                <w:szCs w:val="24"/>
              </w:rPr>
            </w:pPr>
            <w:r w:rsidRPr="00096BD9">
              <w:rPr>
                <w:rFonts w:ascii="新細明體" w:hAnsi="新細明體" w:hint="eastAsia"/>
                <w:bCs/>
                <w:szCs w:val="24"/>
              </w:rPr>
              <w:sym w:font="Wingdings" w:char="F0A4"/>
            </w:r>
            <w:r w:rsidRPr="00096BD9">
              <w:rPr>
                <w:rFonts w:ascii="新細明體" w:hAnsi="新細明體" w:hint="eastAsia"/>
                <w:bCs/>
                <w:szCs w:val="24"/>
              </w:rPr>
              <w:t>早餐後，前往釜山國際機場，搭機返回台北。</w:t>
            </w:r>
          </w:p>
          <w:p w14:paraId="4C5A336E" w14:textId="77777777" w:rsidR="00DE409B" w:rsidRDefault="00DE409B" w:rsidP="00DE409B">
            <w:pPr>
              <w:pStyle w:val="a3"/>
              <w:spacing w:line="360" w:lineRule="exact"/>
              <w:rPr>
                <w:rFonts w:ascii="新細明體" w:hAnsi="新細明體"/>
                <w:bCs/>
                <w:szCs w:val="24"/>
              </w:rPr>
            </w:pPr>
          </w:p>
          <w:p w14:paraId="362EE0B4" w14:textId="3B73D635" w:rsidR="00DE409B" w:rsidRPr="00096BD9" w:rsidRDefault="00DE409B" w:rsidP="00DE409B">
            <w:pPr>
              <w:pStyle w:val="a3"/>
              <w:spacing w:line="360" w:lineRule="exact"/>
              <w:rPr>
                <w:rFonts w:ascii="新細明體" w:hAnsi="新細明體"/>
                <w:bCs/>
                <w:szCs w:val="24"/>
              </w:rPr>
            </w:pPr>
            <w:r w:rsidRPr="00096BD9">
              <w:rPr>
                <w:rFonts w:ascii="新細明體" w:hAnsi="新細明體" w:cs="新細明體" w:hint="eastAsia"/>
                <w:color w:val="000000"/>
                <w:kern w:val="0"/>
                <w:szCs w:val="24"/>
              </w:rPr>
              <w:t>早餐　飯店內用</w:t>
            </w:r>
          </w:p>
        </w:tc>
      </w:tr>
    </w:tbl>
    <w:p w14:paraId="25137261" w14:textId="77777777" w:rsidR="0079227A" w:rsidRDefault="0079227A" w:rsidP="0079227A">
      <w:pPr>
        <w:spacing w:line="400" w:lineRule="exact"/>
        <w:ind w:rightChars="117" w:right="281"/>
        <w:jc w:val="center"/>
        <w:rPr>
          <w:rFonts w:ascii="新細明體" w:hAnsi="新細明體"/>
          <w:b/>
        </w:rPr>
      </w:pPr>
      <w:r>
        <w:rPr>
          <w:rFonts w:ascii="新細明體" w:hAnsi="新細明體" w:cs="Arial"/>
          <w:b/>
          <w:bCs/>
        </w:rPr>
        <w:t>本</w:t>
      </w:r>
      <w:proofErr w:type="gramStart"/>
      <w:r>
        <w:rPr>
          <w:rFonts w:ascii="新細明體" w:hAnsi="新細明體" w:cs="Arial"/>
          <w:b/>
          <w:bCs/>
        </w:rPr>
        <w:t>行程表得視</w:t>
      </w:r>
      <w:proofErr w:type="gramEnd"/>
      <w:r>
        <w:rPr>
          <w:rFonts w:ascii="新細明體" w:hAnsi="新細明體" w:cs="Arial"/>
          <w:b/>
          <w:bCs/>
        </w:rPr>
        <w:t>航空公司班機與輪船班次的確認，本公司保留有做行程調整之權利，</w:t>
      </w:r>
    </w:p>
    <w:p w14:paraId="7617B82B" w14:textId="77777777" w:rsidR="00342A13" w:rsidRDefault="0079227A" w:rsidP="00C3597E">
      <w:pPr>
        <w:ind w:left="1682" w:firstLineChars="765" w:firstLine="1838"/>
        <w:rPr>
          <w:rFonts w:ascii="新細明體" w:hAnsi="新細明體" w:cs="Arial"/>
          <w:b/>
          <w:bCs/>
        </w:rPr>
      </w:pPr>
      <w:r>
        <w:rPr>
          <w:rFonts w:ascii="新細明體" w:hAnsi="新細明體" w:cs="Arial"/>
          <w:b/>
          <w:bCs/>
        </w:rPr>
        <w:t>以出發前說明會行程資料為</w:t>
      </w:r>
      <w:proofErr w:type="gramStart"/>
      <w:r>
        <w:rPr>
          <w:rFonts w:ascii="新細明體" w:hAnsi="新細明體" w:cs="Arial"/>
          <w:b/>
          <w:bCs/>
        </w:rPr>
        <w:t>準</w:t>
      </w:r>
      <w:proofErr w:type="gramEnd"/>
      <w:r>
        <w:rPr>
          <w:rFonts w:ascii="新細明體" w:hAnsi="新細明體" w:cs="Arial"/>
          <w:b/>
          <w:bCs/>
        </w:rPr>
        <w:t>。</w:t>
      </w:r>
    </w:p>
    <w:p w14:paraId="323F8A18" w14:textId="77777777" w:rsidR="00B206B7" w:rsidRPr="003D1C2C" w:rsidRDefault="00B206B7" w:rsidP="00B206B7">
      <w:pPr>
        <w:spacing w:line="0" w:lineRule="atLeast"/>
        <w:jc w:val="center"/>
        <w:outlineLvl w:val="0"/>
        <w:rPr>
          <w:rFonts w:ascii="細明體" w:eastAsia="細明體"/>
          <w:b/>
          <w:sz w:val="48"/>
        </w:rPr>
      </w:pPr>
      <w:r w:rsidRPr="003D1C2C">
        <w:rPr>
          <w:rFonts w:ascii="細明體" w:eastAsia="細明體" w:hint="eastAsia"/>
          <w:b/>
          <w:sz w:val="48"/>
        </w:rPr>
        <w:lastRenderedPageBreak/>
        <w:t>原野旅遊</w:t>
      </w:r>
    </w:p>
    <w:p w14:paraId="4AA1947C" w14:textId="77777777" w:rsidR="00B206B7" w:rsidRPr="003D1C2C" w:rsidRDefault="00B206B7" w:rsidP="00B206B7">
      <w:pPr>
        <w:spacing w:line="0" w:lineRule="atLeast"/>
        <w:ind w:firstLineChars="75" w:firstLine="541"/>
        <w:jc w:val="center"/>
        <w:outlineLvl w:val="0"/>
        <w:rPr>
          <w:rFonts w:ascii="細明體" w:eastAsia="細明體"/>
          <w:b/>
          <w:sz w:val="72"/>
          <w:szCs w:val="72"/>
        </w:rPr>
      </w:pPr>
      <w:r w:rsidRPr="003D1C2C">
        <w:rPr>
          <w:rFonts w:ascii="細明體" w:eastAsia="細明體" w:hint="eastAsia"/>
          <w:b/>
          <w:sz w:val="72"/>
          <w:szCs w:val="72"/>
        </w:rPr>
        <w:t>韓國東南部十</w:t>
      </w:r>
      <w:r w:rsidR="000605E9" w:rsidRPr="003D1C2C">
        <w:rPr>
          <w:rFonts w:ascii="細明體" w:eastAsia="細明體" w:hint="eastAsia"/>
          <w:b/>
          <w:sz w:val="72"/>
          <w:szCs w:val="72"/>
        </w:rPr>
        <w:t>四</w:t>
      </w:r>
      <w:r w:rsidRPr="003D1C2C">
        <w:rPr>
          <w:rFonts w:ascii="細明體" w:eastAsia="細明體" w:hint="eastAsia"/>
          <w:b/>
          <w:sz w:val="72"/>
          <w:szCs w:val="72"/>
        </w:rPr>
        <w:t>日</w:t>
      </w:r>
    </w:p>
    <w:p w14:paraId="33CA23C0" w14:textId="77777777" w:rsidR="00B206B7" w:rsidRPr="003D1C2C" w:rsidRDefault="00B206B7" w:rsidP="00B206B7">
      <w:pPr>
        <w:spacing w:line="0" w:lineRule="atLeast"/>
        <w:ind w:firstLineChars="75" w:firstLine="210"/>
        <w:jc w:val="center"/>
        <w:outlineLvl w:val="0"/>
        <w:rPr>
          <w:rFonts w:ascii="細明體" w:eastAsia="細明體"/>
          <w:b/>
          <w:sz w:val="28"/>
          <w:szCs w:val="28"/>
        </w:rPr>
      </w:pPr>
      <w:r w:rsidRPr="003D1C2C">
        <w:rPr>
          <w:rFonts w:ascii="細明體" w:eastAsia="細明體" w:hint="eastAsia"/>
          <w:b/>
          <w:sz w:val="28"/>
          <w:szCs w:val="28"/>
        </w:rPr>
        <w:t>慶尚南北道</w:t>
      </w:r>
      <w:proofErr w:type="gramStart"/>
      <w:r w:rsidRPr="003D1C2C">
        <w:rPr>
          <w:rFonts w:ascii="細明體" w:eastAsia="細明體" w:hAnsi="細明體" w:hint="eastAsia"/>
          <w:b/>
          <w:sz w:val="28"/>
          <w:szCs w:val="28"/>
        </w:rPr>
        <w:t>˙</w:t>
      </w:r>
      <w:proofErr w:type="gramEnd"/>
      <w:r w:rsidRPr="003D1C2C">
        <w:rPr>
          <w:rFonts w:ascii="細明體" w:eastAsia="細明體" w:hint="eastAsia"/>
          <w:b/>
          <w:sz w:val="28"/>
          <w:szCs w:val="28"/>
        </w:rPr>
        <w:t>全羅南道</w:t>
      </w:r>
    </w:p>
    <w:p w14:paraId="6CCA5A42" w14:textId="77777777" w:rsidR="00B206B7" w:rsidRPr="003D1C2C" w:rsidRDefault="00B206B7" w:rsidP="00B206B7">
      <w:pPr>
        <w:spacing w:line="0" w:lineRule="atLeast"/>
        <w:ind w:firstLineChars="75" w:firstLine="360"/>
        <w:jc w:val="center"/>
        <w:outlineLvl w:val="0"/>
        <w:rPr>
          <w:rFonts w:ascii="標楷體" w:eastAsia="標楷體" w:hAnsi="標楷體"/>
          <w:b/>
          <w:sz w:val="48"/>
          <w:szCs w:val="48"/>
        </w:rPr>
      </w:pPr>
      <w:r w:rsidRPr="003D1C2C">
        <w:rPr>
          <w:rFonts w:ascii="標楷體" w:eastAsia="標楷體" w:hAnsi="標楷體" w:hint="eastAsia"/>
          <w:b/>
          <w:sz w:val="48"/>
          <w:szCs w:val="48"/>
        </w:rPr>
        <w:t>傳統古典與現代韓流</w:t>
      </w:r>
    </w:p>
    <w:p w14:paraId="29F58A31" w14:textId="77777777" w:rsidR="00B206B7" w:rsidRPr="003D1C2C" w:rsidRDefault="00B206B7" w:rsidP="00B206B7">
      <w:pPr>
        <w:spacing w:line="0" w:lineRule="atLeast"/>
        <w:ind w:firstLineChars="75" w:firstLine="120"/>
        <w:jc w:val="center"/>
        <w:outlineLvl w:val="0"/>
        <w:rPr>
          <w:rFonts w:ascii="標楷體" w:eastAsia="標楷體" w:hAnsi="標楷體"/>
          <w:b/>
          <w:sz w:val="16"/>
          <w:szCs w:val="16"/>
        </w:rPr>
      </w:pPr>
    </w:p>
    <w:p w14:paraId="4BC34926" w14:textId="37E69190" w:rsidR="00B206B7" w:rsidRPr="003D1C2C" w:rsidRDefault="00B206B7" w:rsidP="00B206B7">
      <w:pPr>
        <w:tabs>
          <w:tab w:val="left" w:pos="960"/>
        </w:tabs>
        <w:spacing w:line="0" w:lineRule="atLeast"/>
        <w:rPr>
          <w:rFonts w:ascii="新細明體" w:hAnsi="新細明體"/>
          <w:b/>
          <w:bCs/>
          <w:sz w:val="20"/>
          <w:szCs w:val="20"/>
        </w:rPr>
      </w:pPr>
      <w:r w:rsidRPr="003D1C2C">
        <w:rPr>
          <w:rFonts w:ascii="新細明體" w:hAnsi="新細明體" w:hint="eastAsia"/>
          <w:b/>
          <w:sz w:val="28"/>
          <w:szCs w:val="28"/>
        </w:rPr>
        <w:t>出</w:t>
      </w:r>
      <w:r w:rsidRPr="003D1C2C">
        <w:rPr>
          <w:rFonts w:ascii="新細明體" w:hAnsi="新細明體"/>
          <w:b/>
          <w:sz w:val="28"/>
          <w:szCs w:val="28"/>
        </w:rPr>
        <w:t xml:space="preserve"> </w:t>
      </w:r>
      <w:r w:rsidRPr="003D1C2C">
        <w:rPr>
          <w:rFonts w:ascii="新細明體" w:hAnsi="新細明體" w:hint="eastAsia"/>
          <w:b/>
          <w:sz w:val="28"/>
          <w:szCs w:val="28"/>
        </w:rPr>
        <w:t>發</w:t>
      </w:r>
      <w:r w:rsidRPr="003D1C2C">
        <w:rPr>
          <w:rFonts w:ascii="新細明體" w:hAnsi="新細明體"/>
          <w:b/>
          <w:sz w:val="28"/>
          <w:szCs w:val="28"/>
        </w:rPr>
        <w:t xml:space="preserve"> </w:t>
      </w:r>
      <w:r w:rsidRPr="003D1C2C">
        <w:rPr>
          <w:rFonts w:ascii="新細明體" w:hAnsi="新細明體" w:hint="eastAsia"/>
          <w:b/>
          <w:sz w:val="28"/>
          <w:szCs w:val="28"/>
        </w:rPr>
        <w:t>日</w:t>
      </w:r>
      <w:r w:rsidRPr="003D1C2C">
        <w:rPr>
          <w:rFonts w:ascii="新細明體" w:hAnsi="新細明體"/>
          <w:b/>
          <w:sz w:val="28"/>
          <w:szCs w:val="28"/>
        </w:rPr>
        <w:t xml:space="preserve"> </w:t>
      </w:r>
      <w:r w:rsidRPr="003D1C2C">
        <w:rPr>
          <w:rFonts w:ascii="新細明體" w:hAnsi="新細明體" w:hint="eastAsia"/>
          <w:b/>
          <w:sz w:val="28"/>
          <w:szCs w:val="28"/>
        </w:rPr>
        <w:t>期：</w:t>
      </w:r>
      <w:r w:rsidR="00BE1D3E" w:rsidRPr="003D1C2C">
        <w:rPr>
          <w:rFonts w:ascii="新細明體" w:hAnsi="新細明體" w:hint="eastAsia"/>
          <w:b/>
          <w:sz w:val="28"/>
          <w:szCs w:val="28"/>
        </w:rPr>
        <w:t>202</w:t>
      </w:r>
      <w:r w:rsidR="00DE409B">
        <w:rPr>
          <w:rFonts w:ascii="新細明體" w:hAnsi="新細明體" w:hint="eastAsia"/>
          <w:b/>
          <w:sz w:val="28"/>
          <w:szCs w:val="28"/>
        </w:rPr>
        <w:t>6</w:t>
      </w:r>
      <w:r w:rsidRPr="003D1C2C">
        <w:rPr>
          <w:rFonts w:ascii="新細明體" w:hAnsi="新細明體" w:hint="eastAsia"/>
          <w:b/>
          <w:sz w:val="28"/>
          <w:szCs w:val="28"/>
        </w:rPr>
        <w:t>年03月</w:t>
      </w:r>
      <w:r w:rsidR="00DE409B">
        <w:rPr>
          <w:rFonts w:ascii="新細明體" w:hAnsi="新細明體" w:hint="eastAsia"/>
          <w:b/>
          <w:sz w:val="28"/>
          <w:szCs w:val="28"/>
        </w:rPr>
        <w:t>2</w:t>
      </w:r>
      <w:r w:rsidR="00C530C1">
        <w:rPr>
          <w:rFonts w:ascii="新細明體" w:hAnsi="新細明體" w:hint="eastAsia"/>
          <w:b/>
          <w:sz w:val="28"/>
          <w:szCs w:val="28"/>
        </w:rPr>
        <w:t>7</w:t>
      </w:r>
      <w:r w:rsidRPr="003D1C2C">
        <w:rPr>
          <w:rFonts w:ascii="新細明體" w:hAnsi="新細明體" w:hint="eastAsia"/>
          <w:b/>
          <w:sz w:val="28"/>
          <w:szCs w:val="28"/>
        </w:rPr>
        <w:t>日（</w:t>
      </w:r>
      <w:r w:rsidR="002D639C">
        <w:rPr>
          <w:rFonts w:ascii="新細明體" w:hAnsi="新細明體" w:hint="eastAsia"/>
          <w:b/>
          <w:sz w:val="28"/>
          <w:szCs w:val="28"/>
        </w:rPr>
        <w:t>五</w:t>
      </w:r>
      <w:r w:rsidRPr="003D1C2C">
        <w:rPr>
          <w:rFonts w:ascii="新細明體" w:hAnsi="新細明體" w:hint="eastAsia"/>
          <w:b/>
          <w:sz w:val="28"/>
          <w:szCs w:val="28"/>
        </w:rPr>
        <w:t>）</w:t>
      </w:r>
      <w:r w:rsidRPr="003D1C2C">
        <w:rPr>
          <w:rFonts w:ascii="新細明體" w:hAnsi="新細明體"/>
          <w:b/>
          <w:sz w:val="28"/>
          <w:szCs w:val="28"/>
        </w:rPr>
        <w:t xml:space="preserve"> </w:t>
      </w:r>
    </w:p>
    <w:p w14:paraId="1DDA1E5C" w14:textId="77777777" w:rsidR="00B206B7" w:rsidRPr="003D1C2C" w:rsidRDefault="00B206B7" w:rsidP="00B206B7">
      <w:pPr>
        <w:snapToGrid w:val="0"/>
        <w:jc w:val="both"/>
        <w:rPr>
          <w:rFonts w:ascii="新細明體" w:hAnsi="新細明體"/>
          <w:b/>
          <w:sz w:val="28"/>
          <w:szCs w:val="28"/>
        </w:rPr>
      </w:pPr>
      <w:r w:rsidRPr="003D1C2C">
        <w:rPr>
          <w:rFonts w:ascii="新細明體" w:hAnsi="新細明體" w:hint="eastAsia"/>
          <w:b/>
          <w:sz w:val="28"/>
          <w:szCs w:val="28"/>
        </w:rPr>
        <w:t>航</w:t>
      </w:r>
      <w:r w:rsidRPr="003D1C2C">
        <w:rPr>
          <w:rFonts w:ascii="新細明體" w:hAnsi="新細明體"/>
          <w:b/>
          <w:sz w:val="28"/>
          <w:szCs w:val="28"/>
        </w:rPr>
        <w:t xml:space="preserve"> </w:t>
      </w:r>
      <w:r w:rsidRPr="003D1C2C">
        <w:rPr>
          <w:rFonts w:ascii="新細明體" w:hAnsi="新細明體" w:hint="eastAsia"/>
          <w:b/>
          <w:sz w:val="28"/>
          <w:szCs w:val="28"/>
        </w:rPr>
        <w:t>空</w:t>
      </w:r>
      <w:r w:rsidRPr="003D1C2C">
        <w:rPr>
          <w:rFonts w:ascii="新細明體" w:hAnsi="新細明體"/>
          <w:b/>
          <w:sz w:val="28"/>
          <w:szCs w:val="28"/>
        </w:rPr>
        <w:t xml:space="preserve"> </w:t>
      </w:r>
      <w:r w:rsidRPr="003D1C2C">
        <w:rPr>
          <w:rFonts w:ascii="新細明體" w:hAnsi="新細明體" w:hint="eastAsia"/>
          <w:b/>
          <w:sz w:val="28"/>
          <w:szCs w:val="28"/>
        </w:rPr>
        <w:t>公</w:t>
      </w:r>
      <w:r w:rsidRPr="003D1C2C">
        <w:rPr>
          <w:rFonts w:ascii="新細明體" w:hAnsi="新細明體"/>
          <w:b/>
          <w:sz w:val="28"/>
          <w:szCs w:val="28"/>
        </w:rPr>
        <w:t xml:space="preserve"> </w:t>
      </w:r>
      <w:r w:rsidRPr="003D1C2C">
        <w:rPr>
          <w:rFonts w:ascii="新細明體" w:hAnsi="新細明體" w:hint="eastAsia"/>
          <w:b/>
          <w:sz w:val="28"/>
          <w:szCs w:val="28"/>
        </w:rPr>
        <w:t>司：</w:t>
      </w:r>
      <w:r w:rsidR="000605E9" w:rsidRPr="003D1C2C">
        <w:rPr>
          <w:rFonts w:ascii="新細明體" w:hAnsi="新細明體" w:hint="eastAsia"/>
          <w:b/>
          <w:sz w:val="28"/>
          <w:szCs w:val="28"/>
        </w:rPr>
        <w:t>釜山</w:t>
      </w:r>
      <w:r w:rsidRPr="003D1C2C">
        <w:rPr>
          <w:rFonts w:ascii="新細明體" w:hAnsi="新細明體" w:hint="eastAsia"/>
          <w:b/>
          <w:sz w:val="28"/>
          <w:szCs w:val="28"/>
        </w:rPr>
        <w:t xml:space="preserve">航空 </w:t>
      </w:r>
    </w:p>
    <w:p w14:paraId="6F45DA52" w14:textId="77777777" w:rsidR="00FE368D" w:rsidRDefault="00B206B7" w:rsidP="00B206B7">
      <w:pPr>
        <w:tabs>
          <w:tab w:val="left" w:pos="4564"/>
        </w:tabs>
        <w:snapToGrid w:val="0"/>
        <w:rPr>
          <w:rFonts w:ascii="新細明體" w:hAnsi="新細明體"/>
          <w:b/>
          <w:bCs/>
          <w:sz w:val="28"/>
          <w:szCs w:val="28"/>
        </w:rPr>
      </w:pPr>
      <w:r w:rsidRPr="003D1C2C">
        <w:rPr>
          <w:rFonts w:ascii="新細明體" w:hAnsi="新細明體" w:hint="eastAsia"/>
          <w:b/>
          <w:bCs/>
          <w:sz w:val="28"/>
          <w:szCs w:val="28"/>
        </w:rPr>
        <w:t>訂</w:t>
      </w:r>
      <w:r w:rsidRPr="003D1C2C">
        <w:rPr>
          <w:rFonts w:ascii="新細明體" w:hAnsi="新細明體"/>
          <w:b/>
          <w:bCs/>
          <w:sz w:val="28"/>
          <w:szCs w:val="28"/>
        </w:rPr>
        <w:t xml:space="preserve">   </w:t>
      </w:r>
      <w:r w:rsidRPr="003D1C2C">
        <w:rPr>
          <w:rFonts w:ascii="新細明體" w:hAnsi="新細明體" w:hint="eastAsia"/>
          <w:b/>
          <w:bCs/>
          <w:sz w:val="28"/>
          <w:szCs w:val="28"/>
        </w:rPr>
        <w:t xml:space="preserve">　 </w:t>
      </w:r>
      <w:r w:rsidRPr="003D1C2C">
        <w:rPr>
          <w:rFonts w:ascii="新細明體" w:hAnsi="新細明體"/>
          <w:b/>
          <w:bCs/>
          <w:sz w:val="28"/>
          <w:szCs w:val="28"/>
        </w:rPr>
        <w:t xml:space="preserve"> </w:t>
      </w:r>
      <w:r w:rsidRPr="003D1C2C">
        <w:rPr>
          <w:rFonts w:ascii="新細明體" w:hAnsi="新細明體" w:hint="eastAsia"/>
          <w:b/>
          <w:bCs/>
          <w:sz w:val="28"/>
          <w:szCs w:val="28"/>
        </w:rPr>
        <w:t>金：</w:t>
      </w:r>
      <w:r w:rsidR="000605E9" w:rsidRPr="003D1C2C">
        <w:rPr>
          <w:rFonts w:ascii="新細明體" w:hAnsi="新細明體" w:hint="eastAsia"/>
          <w:b/>
          <w:bCs/>
          <w:sz w:val="28"/>
          <w:szCs w:val="28"/>
        </w:rPr>
        <w:t>3</w:t>
      </w:r>
      <w:r w:rsidRPr="003D1C2C">
        <w:rPr>
          <w:rFonts w:ascii="新細明體" w:hAnsi="新細明體" w:hint="eastAsia"/>
          <w:b/>
          <w:bCs/>
          <w:sz w:val="28"/>
          <w:szCs w:val="28"/>
        </w:rPr>
        <w:t xml:space="preserve">0000元 </w:t>
      </w:r>
      <w:r w:rsidR="002D639C">
        <w:rPr>
          <w:rFonts w:ascii="新細明體" w:hAnsi="新細明體" w:hint="eastAsia"/>
          <w:b/>
          <w:bCs/>
          <w:sz w:val="28"/>
          <w:szCs w:val="28"/>
        </w:rPr>
        <w:t xml:space="preserve">  </w:t>
      </w:r>
      <w:r w:rsidR="00A026D4">
        <w:rPr>
          <w:rFonts w:ascii="新細明體" w:hAnsi="新細明體" w:hint="eastAsia"/>
          <w:b/>
          <w:bCs/>
          <w:sz w:val="28"/>
          <w:szCs w:val="28"/>
        </w:rPr>
        <w:t xml:space="preserve"> </w:t>
      </w:r>
      <w:r w:rsidR="00646644">
        <w:rPr>
          <w:rFonts w:ascii="新細明體" w:hAnsi="新細明體" w:hint="eastAsia"/>
          <w:b/>
          <w:bCs/>
          <w:sz w:val="28"/>
          <w:szCs w:val="28"/>
        </w:rPr>
        <w:t xml:space="preserve">        </w:t>
      </w:r>
    </w:p>
    <w:p w14:paraId="261DA068" w14:textId="75343799" w:rsidR="00A026D4" w:rsidRDefault="002D639C" w:rsidP="00B206B7">
      <w:pPr>
        <w:tabs>
          <w:tab w:val="left" w:pos="4564"/>
        </w:tabs>
        <w:snapToGrid w:val="0"/>
        <w:rPr>
          <w:rFonts w:ascii="新細明體" w:hAnsi="新細明體"/>
          <w:b/>
          <w:bCs/>
          <w:sz w:val="28"/>
          <w:szCs w:val="28"/>
        </w:rPr>
      </w:pPr>
      <w:r>
        <w:rPr>
          <w:rFonts w:ascii="新細明體" w:hAnsi="新細明體" w:hint="eastAsia"/>
          <w:b/>
          <w:bCs/>
          <w:sz w:val="28"/>
          <w:szCs w:val="28"/>
        </w:rPr>
        <w:t>機位：20席</w:t>
      </w:r>
    </w:p>
    <w:p w14:paraId="487BA29C" w14:textId="77777777" w:rsidR="00FE368D" w:rsidRPr="002D639C" w:rsidRDefault="00FE368D" w:rsidP="00B206B7">
      <w:pPr>
        <w:tabs>
          <w:tab w:val="left" w:pos="4564"/>
        </w:tabs>
        <w:snapToGrid w:val="0"/>
        <w:rPr>
          <w:rFonts w:ascii="新細明體" w:hAnsi="新細明體"/>
          <w:b/>
          <w:bCs/>
          <w:sz w:val="28"/>
          <w:szCs w:val="28"/>
        </w:rPr>
      </w:pP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3"/>
        <w:gridCol w:w="2055"/>
        <w:gridCol w:w="1701"/>
        <w:gridCol w:w="4139"/>
      </w:tblGrid>
      <w:tr w:rsidR="00A026D4" w:rsidRPr="003D1C2C" w14:paraId="60FFB932" w14:textId="77777777" w:rsidTr="00646644">
        <w:tc>
          <w:tcPr>
            <w:tcW w:w="2453" w:type="dxa"/>
            <w:tcBorders>
              <w:top w:val="single" w:sz="4" w:space="0" w:color="auto"/>
              <w:left w:val="single" w:sz="4" w:space="0" w:color="auto"/>
              <w:bottom w:val="single" w:sz="4" w:space="0" w:color="auto"/>
              <w:right w:val="single" w:sz="4" w:space="0" w:color="auto"/>
            </w:tcBorders>
          </w:tcPr>
          <w:p w14:paraId="17FCCBEF" w14:textId="77777777" w:rsidR="00A026D4" w:rsidRPr="003D1C2C" w:rsidRDefault="00A026D4" w:rsidP="00C26989">
            <w:pPr>
              <w:snapToGrid w:val="0"/>
              <w:ind w:leftChars="-645" w:left="-1548" w:rightChars="-139" w:right="-334"/>
              <w:jc w:val="center"/>
              <w:rPr>
                <w:rFonts w:ascii="新細明體" w:hAnsi="新細明體"/>
                <w:b/>
              </w:rPr>
            </w:pPr>
            <w:r w:rsidRPr="003D1C2C">
              <w:rPr>
                <w:rFonts w:ascii="新細明體" w:hAnsi="新細明體"/>
                <w:b/>
              </w:rPr>
              <w:t xml:space="preserve">      </w:t>
            </w:r>
            <w:r w:rsidRPr="003D1C2C">
              <w:rPr>
                <w:rFonts w:ascii="新細明體" w:hAnsi="新細明體" w:hint="eastAsia"/>
                <w:b/>
              </w:rPr>
              <w:t>人</w:t>
            </w:r>
            <w:r w:rsidRPr="003D1C2C">
              <w:rPr>
                <w:rFonts w:ascii="新細明體" w:hAnsi="新細明體"/>
                <w:b/>
              </w:rPr>
              <w:t xml:space="preserve">     </w:t>
            </w:r>
            <w:r w:rsidRPr="003D1C2C">
              <w:rPr>
                <w:rFonts w:ascii="新細明體" w:hAnsi="新細明體" w:hint="eastAsia"/>
                <w:b/>
              </w:rPr>
              <w:t>數</w:t>
            </w:r>
          </w:p>
        </w:tc>
        <w:tc>
          <w:tcPr>
            <w:tcW w:w="2055" w:type="dxa"/>
            <w:tcBorders>
              <w:top w:val="single" w:sz="4" w:space="0" w:color="auto"/>
              <w:left w:val="single" w:sz="4" w:space="0" w:color="auto"/>
              <w:bottom w:val="single" w:sz="4" w:space="0" w:color="auto"/>
              <w:right w:val="single" w:sz="4" w:space="0" w:color="auto"/>
            </w:tcBorders>
          </w:tcPr>
          <w:p w14:paraId="58283CEE" w14:textId="77777777" w:rsidR="00A026D4" w:rsidRPr="003D1C2C" w:rsidRDefault="00A026D4" w:rsidP="00C26989">
            <w:pPr>
              <w:snapToGrid w:val="0"/>
              <w:ind w:rightChars="-139" w:right="-334"/>
              <w:jc w:val="both"/>
              <w:rPr>
                <w:rFonts w:ascii="新細明體" w:hAnsi="新細明體"/>
                <w:b/>
              </w:rPr>
            </w:pPr>
            <w:r w:rsidRPr="003D1C2C">
              <w:rPr>
                <w:rFonts w:ascii="新細明體" w:hAnsi="新細明體" w:hint="eastAsia"/>
                <w:b/>
              </w:rPr>
              <w:t>團費</w:t>
            </w:r>
            <w:r w:rsidRPr="003D1C2C">
              <w:rPr>
                <w:rFonts w:ascii="新細明體" w:hAnsi="新細明體" w:hint="eastAsia"/>
                <w:b/>
                <w:bCs/>
              </w:rPr>
              <w:t>（歡迎刷卡）</w:t>
            </w:r>
          </w:p>
        </w:tc>
        <w:tc>
          <w:tcPr>
            <w:tcW w:w="1701" w:type="dxa"/>
            <w:tcBorders>
              <w:top w:val="single" w:sz="4" w:space="0" w:color="auto"/>
              <w:left w:val="single" w:sz="4" w:space="0" w:color="auto"/>
              <w:bottom w:val="single" w:sz="4" w:space="0" w:color="auto"/>
              <w:right w:val="single" w:sz="4" w:space="0" w:color="auto"/>
            </w:tcBorders>
          </w:tcPr>
          <w:p w14:paraId="1AB65DA4" w14:textId="77777777" w:rsidR="00A026D4" w:rsidRPr="003D1C2C" w:rsidRDefault="00A026D4" w:rsidP="00C26989">
            <w:pPr>
              <w:snapToGrid w:val="0"/>
              <w:ind w:rightChars="-139" w:right="-334" w:firstLineChars="100" w:firstLine="240"/>
              <w:jc w:val="both"/>
              <w:rPr>
                <w:rFonts w:ascii="新細明體" w:hAnsi="新細明體"/>
                <w:b/>
              </w:rPr>
            </w:pPr>
            <w:r w:rsidRPr="003D1C2C">
              <w:rPr>
                <w:rFonts w:ascii="新細明體" w:hAnsi="新細明體" w:hint="eastAsia"/>
                <w:b/>
                <w:bCs/>
              </w:rPr>
              <w:t>現金特惠價</w:t>
            </w:r>
          </w:p>
        </w:tc>
        <w:tc>
          <w:tcPr>
            <w:tcW w:w="4139" w:type="dxa"/>
            <w:tcBorders>
              <w:top w:val="single" w:sz="4" w:space="0" w:color="auto"/>
              <w:left w:val="single" w:sz="4" w:space="0" w:color="auto"/>
              <w:right w:val="single" w:sz="4" w:space="0" w:color="auto"/>
            </w:tcBorders>
          </w:tcPr>
          <w:p w14:paraId="7FAB12DE" w14:textId="77777777" w:rsidR="00A026D4" w:rsidRPr="003D1C2C" w:rsidRDefault="00A026D4" w:rsidP="00C26989">
            <w:pPr>
              <w:snapToGrid w:val="0"/>
              <w:ind w:rightChars="-139" w:right="-334"/>
              <w:jc w:val="both"/>
              <w:rPr>
                <w:rFonts w:ascii="新細明體" w:hAnsi="新細明體"/>
                <w:b/>
                <w:bCs/>
              </w:rPr>
            </w:pPr>
            <w:r w:rsidRPr="003D1C2C">
              <w:rPr>
                <w:rFonts w:ascii="新細明體" w:hAnsi="新細明體" w:hint="eastAsia"/>
                <w:b/>
                <w:bCs/>
              </w:rPr>
              <w:t xml:space="preserve">備    </w:t>
            </w:r>
            <w:proofErr w:type="gramStart"/>
            <w:r w:rsidRPr="003D1C2C">
              <w:rPr>
                <w:rFonts w:ascii="新細明體" w:hAnsi="新細明體" w:hint="eastAsia"/>
                <w:b/>
                <w:bCs/>
              </w:rPr>
              <w:t>註</w:t>
            </w:r>
            <w:proofErr w:type="gramEnd"/>
          </w:p>
        </w:tc>
      </w:tr>
      <w:tr w:rsidR="00A026D4" w:rsidRPr="003D1C2C" w14:paraId="38CA3E79" w14:textId="77777777" w:rsidTr="00646644">
        <w:tc>
          <w:tcPr>
            <w:tcW w:w="2453" w:type="dxa"/>
            <w:tcBorders>
              <w:top w:val="single" w:sz="4" w:space="0" w:color="auto"/>
              <w:left w:val="single" w:sz="4" w:space="0" w:color="auto"/>
              <w:bottom w:val="single" w:sz="4" w:space="0" w:color="auto"/>
              <w:right w:val="single" w:sz="4" w:space="0" w:color="auto"/>
            </w:tcBorders>
          </w:tcPr>
          <w:p w14:paraId="4D709864" w14:textId="1B95666C" w:rsidR="00A026D4" w:rsidRPr="003D1C2C" w:rsidRDefault="00A026D4" w:rsidP="00C26989">
            <w:pPr>
              <w:snapToGrid w:val="0"/>
              <w:ind w:rightChars="-139" w:right="-334"/>
              <w:rPr>
                <w:rFonts w:ascii="新細明體" w:hAnsi="新細明體"/>
                <w:b/>
              </w:rPr>
            </w:pPr>
            <w:r w:rsidRPr="003D1C2C">
              <w:rPr>
                <w:rFonts w:ascii="新細明體" w:hAnsi="新細明體"/>
                <w:b/>
              </w:rPr>
              <w:t>1</w:t>
            </w:r>
            <w:r w:rsidRPr="003D1C2C">
              <w:rPr>
                <w:rFonts w:ascii="新細明體" w:hAnsi="新細明體" w:hint="eastAsia"/>
                <w:b/>
              </w:rPr>
              <w:t>6人</w:t>
            </w:r>
            <w:r>
              <w:rPr>
                <w:rFonts w:ascii="新細明體" w:hAnsi="新細明體" w:hint="eastAsia"/>
                <w:b/>
              </w:rPr>
              <w:t>以上</w:t>
            </w:r>
            <w:r w:rsidRPr="003D1C2C">
              <w:rPr>
                <w:rFonts w:ascii="新細明體" w:hAnsi="新細明體" w:hint="eastAsia"/>
                <w:b/>
              </w:rPr>
              <w:t>（含領隊）</w:t>
            </w:r>
          </w:p>
        </w:tc>
        <w:tc>
          <w:tcPr>
            <w:tcW w:w="2055" w:type="dxa"/>
            <w:tcBorders>
              <w:top w:val="single" w:sz="4" w:space="0" w:color="auto"/>
              <w:left w:val="single" w:sz="4" w:space="0" w:color="auto"/>
              <w:bottom w:val="single" w:sz="4" w:space="0" w:color="auto"/>
              <w:right w:val="single" w:sz="4" w:space="0" w:color="auto"/>
            </w:tcBorders>
          </w:tcPr>
          <w:p w14:paraId="73931D60" w14:textId="1C45598B" w:rsidR="00A026D4" w:rsidRPr="003D1C2C" w:rsidRDefault="00A026D4" w:rsidP="00C26989">
            <w:pPr>
              <w:snapToGrid w:val="0"/>
              <w:ind w:rightChars="-139" w:right="-334" w:firstLineChars="150" w:firstLine="360"/>
              <w:jc w:val="both"/>
              <w:rPr>
                <w:rFonts w:ascii="新細明體" w:hAnsi="新細明體"/>
                <w:b/>
              </w:rPr>
            </w:pPr>
            <w:r>
              <w:rPr>
                <w:rFonts w:ascii="新細明體" w:hAnsi="新細明體" w:hint="eastAsia"/>
                <w:b/>
              </w:rPr>
              <w:t>105000</w:t>
            </w:r>
          </w:p>
        </w:tc>
        <w:tc>
          <w:tcPr>
            <w:tcW w:w="1701" w:type="dxa"/>
            <w:tcBorders>
              <w:top w:val="single" w:sz="4" w:space="0" w:color="auto"/>
              <w:left w:val="single" w:sz="4" w:space="0" w:color="auto"/>
              <w:bottom w:val="single" w:sz="4" w:space="0" w:color="auto"/>
              <w:right w:val="single" w:sz="4" w:space="0" w:color="auto"/>
            </w:tcBorders>
          </w:tcPr>
          <w:p w14:paraId="6DDADF0A" w14:textId="6049287E" w:rsidR="00A026D4" w:rsidRPr="003D1C2C" w:rsidRDefault="00A026D4" w:rsidP="00C26989">
            <w:pPr>
              <w:tabs>
                <w:tab w:val="left" w:pos="960"/>
              </w:tabs>
              <w:spacing w:line="0" w:lineRule="atLeast"/>
              <w:ind w:firstLineChars="100" w:firstLine="240"/>
              <w:rPr>
                <w:rFonts w:ascii="新細明體" w:hAnsi="新細明體"/>
                <w:b/>
                <w:bCs/>
              </w:rPr>
            </w:pPr>
            <w:r>
              <w:rPr>
                <w:rFonts w:ascii="新細明體" w:hAnsi="新細明體" w:hint="eastAsia"/>
                <w:b/>
                <w:bCs/>
              </w:rPr>
              <w:t>103000</w:t>
            </w:r>
          </w:p>
        </w:tc>
        <w:tc>
          <w:tcPr>
            <w:tcW w:w="4139" w:type="dxa"/>
            <w:tcBorders>
              <w:left w:val="single" w:sz="4" w:space="0" w:color="auto"/>
              <w:right w:val="single" w:sz="4" w:space="0" w:color="auto"/>
            </w:tcBorders>
          </w:tcPr>
          <w:p w14:paraId="4A15938C" w14:textId="27A4EEB0" w:rsidR="00A026D4" w:rsidRPr="003D1C2C" w:rsidRDefault="00A026D4" w:rsidP="00C26989">
            <w:pPr>
              <w:tabs>
                <w:tab w:val="left" w:pos="960"/>
              </w:tabs>
              <w:spacing w:line="0" w:lineRule="atLeast"/>
              <w:rPr>
                <w:rFonts w:ascii="新細明體" w:hAnsi="新細明體"/>
                <w:b/>
                <w:bCs/>
              </w:rPr>
            </w:pPr>
            <w:r w:rsidRPr="003D1C2C">
              <w:rPr>
                <w:rFonts w:ascii="新細明體" w:hAnsi="新細明體" w:hint="eastAsia"/>
                <w:b/>
              </w:rPr>
              <w:t>★機率最大</w:t>
            </w:r>
          </w:p>
        </w:tc>
      </w:tr>
      <w:tr w:rsidR="00B206B7" w:rsidRPr="003D1C2C" w14:paraId="1AEC37F5" w14:textId="77777777" w:rsidTr="00646644">
        <w:tc>
          <w:tcPr>
            <w:tcW w:w="10348" w:type="dxa"/>
            <w:gridSpan w:val="4"/>
            <w:tcBorders>
              <w:top w:val="single" w:sz="4" w:space="0" w:color="auto"/>
              <w:left w:val="single" w:sz="4" w:space="0" w:color="auto"/>
              <w:bottom w:val="single" w:sz="4" w:space="0" w:color="auto"/>
              <w:right w:val="single" w:sz="4" w:space="0" w:color="auto"/>
            </w:tcBorders>
          </w:tcPr>
          <w:p w14:paraId="46648FC4" w14:textId="0F21A747" w:rsidR="00B206B7" w:rsidRPr="003D1C2C" w:rsidRDefault="00B206B7" w:rsidP="00C26989">
            <w:pPr>
              <w:tabs>
                <w:tab w:val="left" w:pos="960"/>
              </w:tabs>
              <w:spacing w:line="0" w:lineRule="atLeast"/>
              <w:rPr>
                <w:rFonts w:ascii="新細明體" w:hAnsi="新細明體"/>
                <w:b/>
                <w:sz w:val="22"/>
                <w:szCs w:val="22"/>
              </w:rPr>
            </w:pPr>
            <w:r w:rsidRPr="003D1C2C">
              <w:rPr>
                <w:rFonts w:ascii="新細明體" w:hAnsi="新細明體" w:hint="eastAsia"/>
                <w:b/>
              </w:rPr>
              <w:t>★指定單</w:t>
            </w:r>
            <w:proofErr w:type="gramStart"/>
            <w:r w:rsidRPr="003D1C2C">
              <w:rPr>
                <w:rFonts w:ascii="新細明體" w:hAnsi="新細明體" w:hint="eastAsia"/>
                <w:b/>
              </w:rPr>
              <w:t>人房者</w:t>
            </w:r>
            <w:proofErr w:type="gramEnd"/>
            <w:r w:rsidRPr="003D1C2C">
              <w:rPr>
                <w:rFonts w:ascii="新細明體" w:hAnsi="新細明體" w:hint="eastAsia"/>
                <w:b/>
              </w:rPr>
              <w:t>，補NT</w:t>
            </w:r>
            <w:r w:rsidR="00EE4ED2">
              <w:rPr>
                <w:rFonts w:ascii="新細明體" w:hAnsi="新細明體" w:hint="eastAsia"/>
                <w:b/>
              </w:rPr>
              <w:t>25000</w:t>
            </w:r>
            <w:r w:rsidRPr="003D1C2C">
              <w:rPr>
                <w:rFonts w:ascii="新細明體" w:hAnsi="新細明體" w:hint="eastAsia"/>
                <w:b/>
              </w:rPr>
              <w:t>元  (</w:t>
            </w:r>
            <w:r w:rsidRPr="003D1C2C">
              <w:rPr>
                <w:rFonts w:hAnsi="新細明體" w:hint="eastAsia"/>
                <w:b/>
              </w:rPr>
              <w:t>意者務必提早告知</w:t>
            </w:r>
            <w:proofErr w:type="gramStart"/>
            <w:r w:rsidRPr="003D1C2C">
              <w:rPr>
                <w:rFonts w:hAnsi="新細明體" w:hint="eastAsia"/>
                <w:b/>
              </w:rPr>
              <w:t>）</w:t>
            </w:r>
            <w:proofErr w:type="gramEnd"/>
          </w:p>
        </w:tc>
      </w:tr>
    </w:tbl>
    <w:p w14:paraId="732B7F1A" w14:textId="77777777" w:rsidR="00167A04" w:rsidRPr="003D1C2C" w:rsidRDefault="00167A04" w:rsidP="00B206B7">
      <w:pPr>
        <w:rPr>
          <w:rFonts w:ascii="新細明體" w:hAnsi="新細明體"/>
          <w:b/>
        </w:rPr>
      </w:pPr>
    </w:p>
    <w:tbl>
      <w:tblPr>
        <w:tblpPr w:leftFromText="180" w:rightFromText="180" w:vertAnchor="text" w:horzAnchor="margin" w:tblpY="230"/>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851"/>
        <w:gridCol w:w="4844"/>
      </w:tblGrid>
      <w:tr w:rsidR="00167A04" w:rsidRPr="003D1C2C" w14:paraId="6C565D4F" w14:textId="77777777" w:rsidTr="00646644">
        <w:tc>
          <w:tcPr>
            <w:tcW w:w="4673" w:type="dxa"/>
            <w:tcBorders>
              <w:top w:val="single" w:sz="4" w:space="0" w:color="auto"/>
              <w:left w:val="single" w:sz="4" w:space="0" w:color="auto"/>
              <w:bottom w:val="single" w:sz="4" w:space="0" w:color="auto"/>
              <w:right w:val="single" w:sz="4" w:space="0" w:color="auto"/>
            </w:tcBorders>
          </w:tcPr>
          <w:p w14:paraId="66B80520" w14:textId="77777777" w:rsidR="00167A04" w:rsidRPr="003D1C2C" w:rsidRDefault="00167A04" w:rsidP="00C5546A">
            <w:pPr>
              <w:snapToGrid w:val="0"/>
              <w:ind w:leftChars="-645" w:left="-1548" w:rightChars="-139" w:right="-334"/>
              <w:jc w:val="center"/>
              <w:rPr>
                <w:b/>
              </w:rPr>
            </w:pPr>
            <w:r w:rsidRPr="003D1C2C">
              <w:rPr>
                <w:rFonts w:hint="eastAsia"/>
                <w:b/>
              </w:rPr>
              <w:t>團</w:t>
            </w:r>
            <w:r w:rsidRPr="003D1C2C">
              <w:rPr>
                <w:rFonts w:hint="eastAsia"/>
                <w:b/>
              </w:rPr>
              <w:t xml:space="preserve"> </w:t>
            </w:r>
            <w:r w:rsidRPr="003D1C2C">
              <w:rPr>
                <w:rFonts w:hint="eastAsia"/>
                <w:b/>
              </w:rPr>
              <w:t>費</w:t>
            </w:r>
            <w:r w:rsidRPr="003D1C2C">
              <w:rPr>
                <w:rFonts w:hint="eastAsia"/>
                <w:b/>
              </w:rPr>
              <w:t xml:space="preserve"> </w:t>
            </w:r>
            <w:r w:rsidRPr="003D1C2C">
              <w:rPr>
                <w:rFonts w:hint="eastAsia"/>
                <w:b/>
              </w:rPr>
              <w:t>包</w:t>
            </w:r>
            <w:r w:rsidRPr="003D1C2C">
              <w:rPr>
                <w:rFonts w:hint="eastAsia"/>
                <w:b/>
              </w:rPr>
              <w:t xml:space="preserve"> </w:t>
            </w:r>
            <w:r w:rsidRPr="003D1C2C">
              <w:rPr>
                <w:rFonts w:hint="eastAsia"/>
                <w:b/>
              </w:rPr>
              <w:t>含</w:t>
            </w:r>
            <w:r w:rsidRPr="003D1C2C">
              <w:rPr>
                <w:rFonts w:hint="eastAsia"/>
                <w:b/>
              </w:rPr>
              <w:t xml:space="preserve"> </w:t>
            </w:r>
            <w:r w:rsidRPr="003D1C2C">
              <w:rPr>
                <w:rFonts w:hint="eastAsia"/>
                <w:b/>
              </w:rPr>
              <w:t>項</w:t>
            </w:r>
            <w:r w:rsidRPr="003D1C2C">
              <w:rPr>
                <w:rFonts w:hint="eastAsia"/>
                <w:b/>
              </w:rPr>
              <w:t xml:space="preserve"> </w:t>
            </w:r>
            <w:r w:rsidRPr="003D1C2C">
              <w:rPr>
                <w:rFonts w:hint="eastAsia"/>
                <w:b/>
              </w:rPr>
              <w:t>目</w:t>
            </w:r>
            <w:r w:rsidRPr="003D1C2C">
              <w:rPr>
                <w:rFonts w:hint="eastAsia"/>
                <w:b/>
              </w:rPr>
              <w:t xml:space="preserve">    </w:t>
            </w:r>
          </w:p>
        </w:tc>
        <w:tc>
          <w:tcPr>
            <w:tcW w:w="851" w:type="dxa"/>
            <w:tcBorders>
              <w:top w:val="single" w:sz="4" w:space="0" w:color="auto"/>
              <w:left w:val="single" w:sz="4" w:space="0" w:color="auto"/>
              <w:bottom w:val="single" w:sz="4" w:space="0" w:color="auto"/>
              <w:right w:val="single" w:sz="4" w:space="0" w:color="auto"/>
            </w:tcBorders>
          </w:tcPr>
          <w:p w14:paraId="3CA9800E" w14:textId="77777777" w:rsidR="00167A04" w:rsidRPr="003D1C2C" w:rsidRDefault="00167A04" w:rsidP="00C5546A">
            <w:pPr>
              <w:snapToGrid w:val="0"/>
              <w:ind w:leftChars="-45" w:rightChars="-139" w:right="-334" w:hangingChars="45" w:hanging="108"/>
              <w:jc w:val="center"/>
              <w:rPr>
                <w:b/>
              </w:rPr>
            </w:pPr>
            <w:r w:rsidRPr="003D1C2C">
              <w:rPr>
                <w:rFonts w:hint="eastAsia"/>
                <w:b/>
              </w:rPr>
              <w:t>內</w:t>
            </w:r>
            <w:r w:rsidRPr="003D1C2C">
              <w:rPr>
                <w:rFonts w:hint="eastAsia"/>
                <w:b/>
              </w:rPr>
              <w:t xml:space="preserve"> </w:t>
            </w:r>
            <w:r w:rsidRPr="003D1C2C">
              <w:rPr>
                <w:rFonts w:hint="eastAsia"/>
                <w:b/>
              </w:rPr>
              <w:t>容</w:t>
            </w:r>
          </w:p>
        </w:tc>
        <w:tc>
          <w:tcPr>
            <w:tcW w:w="4844" w:type="dxa"/>
            <w:tcBorders>
              <w:top w:val="single" w:sz="4" w:space="0" w:color="auto"/>
              <w:left w:val="single" w:sz="4" w:space="0" w:color="auto"/>
              <w:bottom w:val="single" w:sz="4" w:space="0" w:color="auto"/>
              <w:right w:val="single" w:sz="4" w:space="0" w:color="auto"/>
            </w:tcBorders>
          </w:tcPr>
          <w:p w14:paraId="4DA27459" w14:textId="77777777" w:rsidR="00167A04" w:rsidRPr="003D1C2C" w:rsidRDefault="00167A04" w:rsidP="00C5546A">
            <w:pPr>
              <w:snapToGrid w:val="0"/>
              <w:ind w:rightChars="-139" w:right="-334"/>
              <w:jc w:val="both"/>
              <w:rPr>
                <w:b/>
              </w:rPr>
            </w:pPr>
            <w:r w:rsidRPr="003D1C2C">
              <w:rPr>
                <w:rFonts w:hint="eastAsia"/>
                <w:b/>
              </w:rPr>
              <w:t>備</w:t>
            </w:r>
            <w:r w:rsidRPr="003D1C2C">
              <w:rPr>
                <w:rFonts w:hint="eastAsia"/>
                <w:b/>
              </w:rPr>
              <w:t xml:space="preserve"> </w:t>
            </w:r>
            <w:proofErr w:type="gramStart"/>
            <w:r w:rsidRPr="003D1C2C">
              <w:rPr>
                <w:rFonts w:hint="eastAsia"/>
                <w:b/>
              </w:rPr>
              <w:t>註</w:t>
            </w:r>
            <w:proofErr w:type="gramEnd"/>
            <w:r w:rsidRPr="003D1C2C">
              <w:rPr>
                <w:rFonts w:hint="eastAsia"/>
                <w:b/>
              </w:rPr>
              <w:t xml:space="preserve"> </w:t>
            </w:r>
            <w:r w:rsidRPr="003D1C2C">
              <w:rPr>
                <w:rFonts w:hint="eastAsia"/>
                <w:b/>
              </w:rPr>
              <w:t>欄</w:t>
            </w:r>
          </w:p>
        </w:tc>
      </w:tr>
      <w:tr w:rsidR="00167A04" w:rsidRPr="003D1C2C" w14:paraId="32D35DA3" w14:textId="77777777" w:rsidTr="00646644">
        <w:tc>
          <w:tcPr>
            <w:tcW w:w="4673" w:type="dxa"/>
            <w:tcBorders>
              <w:top w:val="single" w:sz="4" w:space="0" w:color="auto"/>
              <w:left w:val="single" w:sz="4" w:space="0" w:color="auto"/>
              <w:bottom w:val="single" w:sz="4" w:space="0" w:color="auto"/>
              <w:right w:val="single" w:sz="4" w:space="0" w:color="auto"/>
            </w:tcBorders>
          </w:tcPr>
          <w:p w14:paraId="48469DE1" w14:textId="77777777" w:rsidR="00167A04" w:rsidRPr="003D1C2C" w:rsidRDefault="00167A04" w:rsidP="00C5546A">
            <w:pPr>
              <w:snapToGrid w:val="0"/>
              <w:rPr>
                <w:b/>
              </w:rPr>
            </w:pPr>
            <w:r w:rsidRPr="003D1C2C">
              <w:rPr>
                <w:rFonts w:hint="eastAsia"/>
                <w:b/>
              </w:rPr>
              <w:t>領隊、導遊、司機小費</w:t>
            </w:r>
          </w:p>
        </w:tc>
        <w:tc>
          <w:tcPr>
            <w:tcW w:w="851" w:type="dxa"/>
            <w:tcBorders>
              <w:top w:val="single" w:sz="4" w:space="0" w:color="auto"/>
              <w:left w:val="single" w:sz="4" w:space="0" w:color="auto"/>
              <w:bottom w:val="single" w:sz="4" w:space="0" w:color="auto"/>
              <w:right w:val="single" w:sz="4" w:space="0" w:color="auto"/>
            </w:tcBorders>
          </w:tcPr>
          <w:p w14:paraId="58239615" w14:textId="77777777" w:rsidR="00167A04" w:rsidRPr="003D1C2C" w:rsidRDefault="00167A04" w:rsidP="00C5546A">
            <w:pPr>
              <w:snapToGrid w:val="0"/>
              <w:ind w:firstLineChars="100" w:firstLine="240"/>
              <w:rPr>
                <w:b/>
              </w:rPr>
            </w:pPr>
            <w:r w:rsidRPr="003D1C2C">
              <w:rPr>
                <w:rFonts w:hint="eastAsia"/>
                <w:b/>
              </w:rPr>
              <w:t>○</w:t>
            </w:r>
          </w:p>
        </w:tc>
        <w:tc>
          <w:tcPr>
            <w:tcW w:w="4844" w:type="dxa"/>
            <w:tcBorders>
              <w:top w:val="single" w:sz="4" w:space="0" w:color="auto"/>
              <w:left w:val="single" w:sz="4" w:space="0" w:color="auto"/>
              <w:bottom w:val="single" w:sz="4" w:space="0" w:color="auto"/>
              <w:right w:val="single" w:sz="4" w:space="0" w:color="auto"/>
            </w:tcBorders>
          </w:tcPr>
          <w:p w14:paraId="68417932" w14:textId="77777777" w:rsidR="00167A04" w:rsidRPr="003D1C2C" w:rsidRDefault="00167A04" w:rsidP="00C5546A">
            <w:pPr>
              <w:snapToGrid w:val="0"/>
              <w:ind w:rightChars="-139" w:right="-334"/>
              <w:rPr>
                <w:b/>
              </w:rPr>
            </w:pPr>
          </w:p>
        </w:tc>
      </w:tr>
      <w:tr w:rsidR="00167A04" w:rsidRPr="003D1C2C" w14:paraId="1AEF374E" w14:textId="77777777" w:rsidTr="00646644">
        <w:tc>
          <w:tcPr>
            <w:tcW w:w="4673" w:type="dxa"/>
            <w:tcBorders>
              <w:top w:val="single" w:sz="4" w:space="0" w:color="auto"/>
              <w:left w:val="single" w:sz="4" w:space="0" w:color="auto"/>
              <w:bottom w:val="single" w:sz="4" w:space="0" w:color="auto"/>
              <w:right w:val="single" w:sz="4" w:space="0" w:color="auto"/>
            </w:tcBorders>
          </w:tcPr>
          <w:p w14:paraId="71BC1452" w14:textId="77777777" w:rsidR="00167A04" w:rsidRPr="003D1C2C" w:rsidRDefault="00167A04" w:rsidP="00C5546A">
            <w:pPr>
              <w:snapToGrid w:val="0"/>
              <w:rPr>
                <w:b/>
              </w:rPr>
            </w:pPr>
            <w:r w:rsidRPr="003D1C2C">
              <w:rPr>
                <w:rFonts w:hint="eastAsia"/>
                <w:b/>
              </w:rPr>
              <w:t>機場稅、</w:t>
            </w:r>
            <w:proofErr w:type="gramStart"/>
            <w:r w:rsidRPr="003D1C2C">
              <w:rPr>
                <w:rFonts w:hint="eastAsia"/>
                <w:b/>
              </w:rPr>
              <w:t>燃油稅</w:t>
            </w:r>
            <w:proofErr w:type="gramEnd"/>
            <w:r w:rsidRPr="003D1C2C">
              <w:rPr>
                <w:rFonts w:hint="eastAsia"/>
                <w:b/>
              </w:rPr>
              <w:t>、萬萬稅</w:t>
            </w:r>
            <w:r w:rsidRPr="003D1C2C">
              <w:rPr>
                <w:b/>
              </w:rPr>
              <w:t>…</w:t>
            </w:r>
          </w:p>
        </w:tc>
        <w:tc>
          <w:tcPr>
            <w:tcW w:w="851" w:type="dxa"/>
            <w:tcBorders>
              <w:top w:val="single" w:sz="4" w:space="0" w:color="auto"/>
              <w:left w:val="single" w:sz="4" w:space="0" w:color="auto"/>
              <w:bottom w:val="single" w:sz="4" w:space="0" w:color="auto"/>
              <w:right w:val="single" w:sz="4" w:space="0" w:color="auto"/>
            </w:tcBorders>
          </w:tcPr>
          <w:p w14:paraId="57649363" w14:textId="77777777" w:rsidR="00167A04" w:rsidRPr="003D1C2C" w:rsidRDefault="00167A04" w:rsidP="00C5546A">
            <w:pPr>
              <w:snapToGrid w:val="0"/>
              <w:jc w:val="center"/>
              <w:rPr>
                <w:b/>
              </w:rPr>
            </w:pPr>
            <w:r w:rsidRPr="003D1C2C">
              <w:rPr>
                <w:rFonts w:hint="eastAsia"/>
                <w:b/>
              </w:rPr>
              <w:t>○</w:t>
            </w:r>
          </w:p>
        </w:tc>
        <w:tc>
          <w:tcPr>
            <w:tcW w:w="4844" w:type="dxa"/>
            <w:tcBorders>
              <w:top w:val="single" w:sz="4" w:space="0" w:color="auto"/>
              <w:left w:val="single" w:sz="4" w:space="0" w:color="auto"/>
              <w:bottom w:val="single" w:sz="4" w:space="0" w:color="auto"/>
              <w:right w:val="single" w:sz="4" w:space="0" w:color="auto"/>
            </w:tcBorders>
          </w:tcPr>
          <w:p w14:paraId="487711B5" w14:textId="77777777" w:rsidR="00167A04" w:rsidRPr="003D1C2C" w:rsidRDefault="00167A04" w:rsidP="00C5546A">
            <w:pPr>
              <w:snapToGrid w:val="0"/>
              <w:ind w:rightChars="-139" w:right="-334"/>
              <w:rPr>
                <w:b/>
              </w:rPr>
            </w:pPr>
          </w:p>
        </w:tc>
      </w:tr>
      <w:tr w:rsidR="00167A04" w:rsidRPr="003D1C2C" w14:paraId="7B359413" w14:textId="77777777" w:rsidTr="00646644">
        <w:tc>
          <w:tcPr>
            <w:tcW w:w="4673" w:type="dxa"/>
            <w:tcBorders>
              <w:top w:val="single" w:sz="4" w:space="0" w:color="auto"/>
              <w:left w:val="single" w:sz="4" w:space="0" w:color="auto"/>
              <w:bottom w:val="single" w:sz="4" w:space="0" w:color="auto"/>
              <w:right w:val="single" w:sz="4" w:space="0" w:color="auto"/>
            </w:tcBorders>
          </w:tcPr>
          <w:p w14:paraId="66296A0D" w14:textId="77777777" w:rsidR="00167A04" w:rsidRPr="003D1C2C" w:rsidRDefault="00167A04" w:rsidP="00C5546A">
            <w:pPr>
              <w:snapToGrid w:val="0"/>
              <w:rPr>
                <w:b/>
              </w:rPr>
            </w:pPr>
            <w:proofErr w:type="gramStart"/>
            <w:r w:rsidRPr="003D1C2C">
              <w:rPr>
                <w:rFonts w:hint="eastAsia"/>
                <w:b/>
              </w:rPr>
              <w:t>旅責險</w:t>
            </w:r>
            <w:proofErr w:type="gramEnd"/>
            <w:r w:rsidRPr="003D1C2C">
              <w:rPr>
                <w:rFonts w:hint="eastAsia"/>
                <w:b/>
              </w:rPr>
              <w:t>: 500</w:t>
            </w:r>
            <w:r w:rsidRPr="003D1C2C">
              <w:rPr>
                <w:rFonts w:hint="eastAsia"/>
                <w:b/>
              </w:rPr>
              <w:t>萬意外險＋</w:t>
            </w:r>
            <w:r w:rsidRPr="003D1C2C">
              <w:rPr>
                <w:rFonts w:hint="eastAsia"/>
                <w:b/>
              </w:rPr>
              <w:t>20</w:t>
            </w:r>
            <w:r w:rsidRPr="003D1C2C">
              <w:rPr>
                <w:rFonts w:hint="eastAsia"/>
                <w:b/>
              </w:rPr>
              <w:t>萬醫療險</w:t>
            </w:r>
          </w:p>
        </w:tc>
        <w:tc>
          <w:tcPr>
            <w:tcW w:w="851" w:type="dxa"/>
            <w:tcBorders>
              <w:top w:val="single" w:sz="4" w:space="0" w:color="auto"/>
              <w:left w:val="single" w:sz="4" w:space="0" w:color="auto"/>
              <w:bottom w:val="single" w:sz="4" w:space="0" w:color="auto"/>
              <w:right w:val="single" w:sz="4" w:space="0" w:color="auto"/>
            </w:tcBorders>
          </w:tcPr>
          <w:p w14:paraId="5DD64FD5" w14:textId="77777777" w:rsidR="00167A04" w:rsidRPr="003D1C2C" w:rsidRDefault="00167A04" w:rsidP="00C5546A">
            <w:pPr>
              <w:snapToGrid w:val="0"/>
              <w:jc w:val="center"/>
              <w:rPr>
                <w:b/>
              </w:rPr>
            </w:pPr>
            <w:r w:rsidRPr="003D1C2C">
              <w:rPr>
                <w:rFonts w:hint="eastAsia"/>
                <w:b/>
              </w:rPr>
              <w:t>○</w:t>
            </w:r>
          </w:p>
        </w:tc>
        <w:tc>
          <w:tcPr>
            <w:tcW w:w="4844" w:type="dxa"/>
            <w:tcBorders>
              <w:top w:val="single" w:sz="4" w:space="0" w:color="auto"/>
              <w:left w:val="single" w:sz="4" w:space="0" w:color="auto"/>
              <w:bottom w:val="single" w:sz="4" w:space="0" w:color="auto"/>
              <w:right w:val="single" w:sz="4" w:space="0" w:color="auto"/>
            </w:tcBorders>
          </w:tcPr>
          <w:p w14:paraId="01C199CA" w14:textId="77777777" w:rsidR="00167A04" w:rsidRPr="003D1C2C" w:rsidRDefault="00167A04" w:rsidP="00C5546A">
            <w:pPr>
              <w:snapToGrid w:val="0"/>
              <w:ind w:rightChars="-139" w:right="-334"/>
              <w:rPr>
                <w:b/>
              </w:rPr>
            </w:pPr>
            <w:r w:rsidRPr="003D1C2C">
              <w:rPr>
                <w:rFonts w:hint="eastAsia"/>
                <w:b/>
              </w:rPr>
              <w:t>高額保險（</w:t>
            </w:r>
            <w:r w:rsidRPr="003D1C2C">
              <w:rPr>
                <w:rFonts w:hint="eastAsia"/>
                <w:b/>
              </w:rPr>
              <w:t>70</w:t>
            </w:r>
            <w:r w:rsidRPr="003D1C2C">
              <w:rPr>
                <w:rFonts w:hint="eastAsia"/>
                <w:b/>
              </w:rPr>
              <w:t>歲以上，最高保額</w:t>
            </w:r>
            <w:r w:rsidRPr="003D1C2C">
              <w:rPr>
                <w:rFonts w:hint="eastAsia"/>
                <w:b/>
              </w:rPr>
              <w:t>200</w:t>
            </w:r>
            <w:r w:rsidRPr="003D1C2C">
              <w:rPr>
                <w:rFonts w:hint="eastAsia"/>
                <w:b/>
              </w:rPr>
              <w:t>萬）</w:t>
            </w:r>
          </w:p>
        </w:tc>
      </w:tr>
      <w:tr w:rsidR="00167A04" w:rsidRPr="003D1C2C" w14:paraId="7137735E" w14:textId="77777777" w:rsidTr="00646644">
        <w:tc>
          <w:tcPr>
            <w:tcW w:w="4673" w:type="dxa"/>
            <w:tcBorders>
              <w:top w:val="single" w:sz="4" w:space="0" w:color="auto"/>
              <w:left w:val="single" w:sz="4" w:space="0" w:color="auto"/>
              <w:bottom w:val="single" w:sz="4" w:space="0" w:color="auto"/>
              <w:right w:val="single" w:sz="4" w:space="0" w:color="auto"/>
            </w:tcBorders>
          </w:tcPr>
          <w:p w14:paraId="517E97DC" w14:textId="77777777" w:rsidR="00167A04" w:rsidRPr="003D1C2C" w:rsidRDefault="00167A04" w:rsidP="00C5546A">
            <w:pPr>
              <w:snapToGrid w:val="0"/>
              <w:rPr>
                <w:b/>
              </w:rPr>
            </w:pPr>
            <w:r w:rsidRPr="003D1C2C">
              <w:rPr>
                <w:rFonts w:hint="eastAsia"/>
                <w:b/>
              </w:rPr>
              <w:t>旅平險</w:t>
            </w:r>
            <w:r w:rsidRPr="003D1C2C">
              <w:rPr>
                <w:rFonts w:hint="eastAsia"/>
                <w:b/>
              </w:rPr>
              <w:t>:200</w:t>
            </w:r>
            <w:r w:rsidRPr="003D1C2C">
              <w:rPr>
                <w:rFonts w:hint="eastAsia"/>
                <w:b/>
              </w:rPr>
              <w:t>萬意外險＋</w:t>
            </w:r>
            <w:r w:rsidRPr="003D1C2C">
              <w:rPr>
                <w:rFonts w:hint="eastAsia"/>
                <w:b/>
              </w:rPr>
              <w:t>20</w:t>
            </w:r>
            <w:r w:rsidRPr="003D1C2C">
              <w:rPr>
                <w:rFonts w:hint="eastAsia"/>
                <w:b/>
              </w:rPr>
              <w:t>萬醫療險</w:t>
            </w:r>
            <w:r w:rsidRPr="003D1C2C">
              <w:rPr>
                <w:rFonts w:hint="eastAsia"/>
                <w:b/>
              </w:rPr>
              <w:t>+20</w:t>
            </w:r>
            <w:r w:rsidRPr="003D1C2C">
              <w:rPr>
                <w:rFonts w:hint="eastAsia"/>
                <w:b/>
              </w:rPr>
              <w:t>萬突發疾病險</w:t>
            </w:r>
            <w:r w:rsidRPr="003D1C2C">
              <w:rPr>
                <w:rFonts w:hint="eastAsia"/>
                <w:b/>
              </w:rPr>
              <w:t>+</w:t>
            </w:r>
            <w:r w:rsidRPr="003D1C2C">
              <w:rPr>
                <w:rFonts w:hint="eastAsia"/>
                <w:b/>
              </w:rPr>
              <w:t>旅遊不便險</w:t>
            </w:r>
          </w:p>
        </w:tc>
        <w:tc>
          <w:tcPr>
            <w:tcW w:w="851" w:type="dxa"/>
            <w:tcBorders>
              <w:top w:val="single" w:sz="4" w:space="0" w:color="auto"/>
              <w:left w:val="single" w:sz="4" w:space="0" w:color="auto"/>
              <w:bottom w:val="single" w:sz="4" w:space="0" w:color="auto"/>
              <w:right w:val="single" w:sz="4" w:space="0" w:color="auto"/>
            </w:tcBorders>
          </w:tcPr>
          <w:p w14:paraId="0094C68A" w14:textId="77777777" w:rsidR="00167A04" w:rsidRPr="003D1C2C" w:rsidRDefault="00167A04" w:rsidP="00C5546A">
            <w:pPr>
              <w:snapToGrid w:val="0"/>
              <w:jc w:val="center"/>
              <w:rPr>
                <w:b/>
              </w:rPr>
            </w:pPr>
            <w:r w:rsidRPr="003D1C2C">
              <w:rPr>
                <w:rFonts w:hint="eastAsia"/>
                <w:b/>
              </w:rPr>
              <w:t>○</w:t>
            </w:r>
          </w:p>
        </w:tc>
        <w:tc>
          <w:tcPr>
            <w:tcW w:w="4844" w:type="dxa"/>
            <w:tcBorders>
              <w:top w:val="single" w:sz="4" w:space="0" w:color="auto"/>
              <w:left w:val="single" w:sz="4" w:space="0" w:color="auto"/>
              <w:bottom w:val="single" w:sz="4" w:space="0" w:color="auto"/>
              <w:right w:val="single" w:sz="4" w:space="0" w:color="auto"/>
            </w:tcBorders>
          </w:tcPr>
          <w:p w14:paraId="66915A06" w14:textId="77777777" w:rsidR="00167A04" w:rsidRPr="003D1C2C" w:rsidRDefault="00167A04" w:rsidP="00C5546A">
            <w:pPr>
              <w:snapToGrid w:val="0"/>
              <w:ind w:rightChars="-139" w:right="-334"/>
              <w:rPr>
                <w:b/>
              </w:rPr>
            </w:pPr>
            <w:r w:rsidRPr="003D1C2C">
              <w:rPr>
                <w:rFonts w:hint="eastAsia"/>
                <w:b/>
              </w:rPr>
              <w:t>以美商安達保險為主</w:t>
            </w:r>
          </w:p>
        </w:tc>
      </w:tr>
      <w:tr w:rsidR="00167A04" w:rsidRPr="003D1C2C" w14:paraId="76CCC534" w14:textId="77777777" w:rsidTr="00646644">
        <w:tc>
          <w:tcPr>
            <w:tcW w:w="4673" w:type="dxa"/>
            <w:tcBorders>
              <w:top w:val="single" w:sz="4" w:space="0" w:color="auto"/>
              <w:left w:val="single" w:sz="4" w:space="0" w:color="auto"/>
              <w:bottom w:val="single" w:sz="4" w:space="0" w:color="auto"/>
              <w:right w:val="single" w:sz="4" w:space="0" w:color="auto"/>
            </w:tcBorders>
          </w:tcPr>
          <w:p w14:paraId="7751C49F" w14:textId="77777777" w:rsidR="00167A04" w:rsidRPr="003D1C2C" w:rsidRDefault="00090C91" w:rsidP="00C5546A">
            <w:pPr>
              <w:snapToGrid w:val="0"/>
              <w:rPr>
                <w:b/>
              </w:rPr>
            </w:pPr>
            <w:r w:rsidRPr="003D1C2C">
              <w:rPr>
                <w:rFonts w:hint="eastAsia"/>
                <w:b/>
              </w:rPr>
              <w:t>韓國</w:t>
            </w:r>
            <w:r w:rsidR="00167A04" w:rsidRPr="003D1C2C">
              <w:rPr>
                <w:rFonts w:hint="eastAsia"/>
                <w:b/>
              </w:rPr>
              <w:t>網路</w:t>
            </w:r>
            <w:r w:rsidR="00167A04" w:rsidRPr="003D1C2C">
              <w:rPr>
                <w:b/>
              </w:rPr>
              <w:t xml:space="preserve">WIFI </w:t>
            </w:r>
            <w:r w:rsidR="00167A04" w:rsidRPr="003D1C2C">
              <w:rPr>
                <w:b/>
              </w:rPr>
              <w:t>卡</w:t>
            </w:r>
          </w:p>
        </w:tc>
        <w:tc>
          <w:tcPr>
            <w:tcW w:w="851" w:type="dxa"/>
            <w:tcBorders>
              <w:top w:val="single" w:sz="4" w:space="0" w:color="auto"/>
              <w:left w:val="single" w:sz="4" w:space="0" w:color="auto"/>
              <w:bottom w:val="single" w:sz="4" w:space="0" w:color="auto"/>
              <w:right w:val="single" w:sz="4" w:space="0" w:color="auto"/>
            </w:tcBorders>
          </w:tcPr>
          <w:p w14:paraId="16F1021F" w14:textId="77777777" w:rsidR="00167A04" w:rsidRPr="003D1C2C" w:rsidRDefault="00167A04" w:rsidP="00C5546A">
            <w:pPr>
              <w:snapToGrid w:val="0"/>
              <w:jc w:val="center"/>
              <w:rPr>
                <w:b/>
              </w:rPr>
            </w:pPr>
            <w:r w:rsidRPr="003D1C2C">
              <w:rPr>
                <w:rFonts w:hint="eastAsia"/>
                <w:b/>
              </w:rPr>
              <w:t>○</w:t>
            </w:r>
          </w:p>
        </w:tc>
        <w:tc>
          <w:tcPr>
            <w:tcW w:w="4844" w:type="dxa"/>
            <w:tcBorders>
              <w:top w:val="single" w:sz="4" w:space="0" w:color="auto"/>
              <w:left w:val="single" w:sz="4" w:space="0" w:color="auto"/>
              <w:bottom w:val="single" w:sz="4" w:space="0" w:color="auto"/>
              <w:right w:val="single" w:sz="4" w:space="0" w:color="auto"/>
            </w:tcBorders>
          </w:tcPr>
          <w:p w14:paraId="36EB2A91" w14:textId="73E397D4" w:rsidR="00167A04" w:rsidRPr="003D1C2C" w:rsidRDefault="00167A04" w:rsidP="00C5546A">
            <w:pPr>
              <w:snapToGrid w:val="0"/>
              <w:ind w:rightChars="-139" w:right="-334"/>
              <w:rPr>
                <w:b/>
              </w:rPr>
            </w:pPr>
          </w:p>
        </w:tc>
      </w:tr>
      <w:tr w:rsidR="00167A04" w:rsidRPr="003D1C2C" w14:paraId="6D82A043" w14:textId="77777777" w:rsidTr="00646644">
        <w:tc>
          <w:tcPr>
            <w:tcW w:w="4673" w:type="dxa"/>
            <w:tcBorders>
              <w:top w:val="single" w:sz="4" w:space="0" w:color="auto"/>
              <w:left w:val="single" w:sz="4" w:space="0" w:color="auto"/>
              <w:bottom w:val="single" w:sz="4" w:space="0" w:color="auto"/>
              <w:right w:val="single" w:sz="4" w:space="0" w:color="auto"/>
            </w:tcBorders>
          </w:tcPr>
          <w:p w14:paraId="28B65580" w14:textId="77777777" w:rsidR="00167A04" w:rsidRPr="003D1C2C" w:rsidRDefault="00167A04" w:rsidP="00C5546A">
            <w:pPr>
              <w:snapToGrid w:val="0"/>
              <w:rPr>
                <w:b/>
              </w:rPr>
            </w:pPr>
            <w:r w:rsidRPr="003D1C2C">
              <w:rPr>
                <w:rFonts w:hint="eastAsia"/>
                <w:b/>
              </w:rPr>
              <w:t>早、午、晚三餐</w:t>
            </w:r>
          </w:p>
        </w:tc>
        <w:tc>
          <w:tcPr>
            <w:tcW w:w="851" w:type="dxa"/>
            <w:tcBorders>
              <w:top w:val="single" w:sz="4" w:space="0" w:color="auto"/>
              <w:left w:val="single" w:sz="4" w:space="0" w:color="auto"/>
              <w:bottom w:val="single" w:sz="4" w:space="0" w:color="auto"/>
              <w:right w:val="single" w:sz="4" w:space="0" w:color="auto"/>
            </w:tcBorders>
          </w:tcPr>
          <w:p w14:paraId="75FAE1D8" w14:textId="77777777" w:rsidR="00167A04" w:rsidRPr="003D1C2C" w:rsidRDefault="00167A04" w:rsidP="00C5546A">
            <w:pPr>
              <w:snapToGrid w:val="0"/>
              <w:jc w:val="center"/>
              <w:rPr>
                <w:b/>
              </w:rPr>
            </w:pPr>
            <w:r w:rsidRPr="003D1C2C">
              <w:rPr>
                <w:rFonts w:hint="eastAsia"/>
                <w:b/>
              </w:rPr>
              <w:t>○</w:t>
            </w:r>
          </w:p>
        </w:tc>
        <w:tc>
          <w:tcPr>
            <w:tcW w:w="4844" w:type="dxa"/>
            <w:tcBorders>
              <w:top w:val="single" w:sz="4" w:space="0" w:color="auto"/>
              <w:left w:val="single" w:sz="4" w:space="0" w:color="auto"/>
              <w:bottom w:val="single" w:sz="4" w:space="0" w:color="auto"/>
              <w:right w:val="single" w:sz="4" w:space="0" w:color="auto"/>
            </w:tcBorders>
          </w:tcPr>
          <w:p w14:paraId="34B70D36" w14:textId="0917C4DF" w:rsidR="00167A04" w:rsidRPr="003D1C2C" w:rsidRDefault="00090C91" w:rsidP="00C5546A">
            <w:pPr>
              <w:snapToGrid w:val="0"/>
              <w:ind w:rightChars="-22" w:right="-53"/>
              <w:rPr>
                <w:b/>
              </w:rPr>
            </w:pPr>
            <w:r w:rsidRPr="00DE409B">
              <w:rPr>
                <w:rFonts w:ascii="新細明體" w:hAnsi="新細明體" w:hint="eastAsia"/>
                <w:b/>
                <w:highlight w:val="yellow"/>
              </w:rPr>
              <w:t>★</w:t>
            </w:r>
            <w:r w:rsidRPr="00DE409B">
              <w:rPr>
                <w:rFonts w:hint="eastAsia"/>
                <w:b/>
                <w:highlight w:val="yellow"/>
              </w:rPr>
              <w:t>03/2</w:t>
            </w:r>
            <w:r w:rsidR="00DE409B" w:rsidRPr="00DE409B">
              <w:rPr>
                <w:rFonts w:hint="eastAsia"/>
                <w:b/>
                <w:highlight w:val="yellow"/>
              </w:rPr>
              <w:t>7</w:t>
            </w:r>
            <w:r w:rsidRPr="00DE409B">
              <w:rPr>
                <w:rFonts w:hint="eastAsia"/>
                <w:b/>
                <w:highlight w:val="yellow"/>
              </w:rPr>
              <w:t>鎮海午餐不包含</w:t>
            </w:r>
          </w:p>
        </w:tc>
      </w:tr>
      <w:tr w:rsidR="00167A04" w:rsidRPr="003D1C2C" w14:paraId="72D0F4D0" w14:textId="77777777" w:rsidTr="00646644">
        <w:tc>
          <w:tcPr>
            <w:tcW w:w="4673" w:type="dxa"/>
            <w:tcBorders>
              <w:top w:val="single" w:sz="4" w:space="0" w:color="auto"/>
              <w:left w:val="single" w:sz="4" w:space="0" w:color="auto"/>
              <w:bottom w:val="single" w:sz="4" w:space="0" w:color="auto"/>
              <w:right w:val="single" w:sz="4" w:space="0" w:color="auto"/>
            </w:tcBorders>
          </w:tcPr>
          <w:p w14:paraId="474B2DC4" w14:textId="77777777" w:rsidR="00167A04" w:rsidRPr="003D1C2C" w:rsidRDefault="00167A04" w:rsidP="00C5546A">
            <w:pPr>
              <w:snapToGrid w:val="0"/>
              <w:rPr>
                <w:b/>
              </w:rPr>
            </w:pPr>
            <w:r w:rsidRPr="003D1C2C">
              <w:rPr>
                <w:rFonts w:hint="eastAsia"/>
                <w:b/>
              </w:rPr>
              <w:t>旅館行李小費</w:t>
            </w:r>
          </w:p>
        </w:tc>
        <w:tc>
          <w:tcPr>
            <w:tcW w:w="851" w:type="dxa"/>
            <w:tcBorders>
              <w:top w:val="single" w:sz="4" w:space="0" w:color="auto"/>
              <w:left w:val="single" w:sz="4" w:space="0" w:color="auto"/>
              <w:bottom w:val="single" w:sz="4" w:space="0" w:color="auto"/>
              <w:right w:val="single" w:sz="4" w:space="0" w:color="auto"/>
            </w:tcBorders>
          </w:tcPr>
          <w:p w14:paraId="2A2782C2" w14:textId="77777777" w:rsidR="00167A04" w:rsidRPr="003D1C2C" w:rsidRDefault="00C6010B" w:rsidP="00C5546A">
            <w:pPr>
              <w:snapToGrid w:val="0"/>
              <w:jc w:val="center"/>
              <w:rPr>
                <w:b/>
              </w:rPr>
            </w:pPr>
            <w:r>
              <w:rPr>
                <w:rFonts w:hint="eastAsia"/>
                <w:b/>
              </w:rPr>
              <w:t>X</w:t>
            </w:r>
          </w:p>
        </w:tc>
        <w:tc>
          <w:tcPr>
            <w:tcW w:w="4844" w:type="dxa"/>
            <w:tcBorders>
              <w:top w:val="single" w:sz="4" w:space="0" w:color="auto"/>
              <w:left w:val="single" w:sz="4" w:space="0" w:color="auto"/>
              <w:bottom w:val="single" w:sz="4" w:space="0" w:color="auto"/>
              <w:right w:val="single" w:sz="4" w:space="0" w:color="auto"/>
            </w:tcBorders>
          </w:tcPr>
          <w:p w14:paraId="48D01C0D" w14:textId="77777777" w:rsidR="00167A04" w:rsidRPr="003D1C2C" w:rsidRDefault="00167A04" w:rsidP="00C5546A">
            <w:pPr>
              <w:snapToGrid w:val="0"/>
              <w:ind w:rightChars="-139" w:right="-334"/>
              <w:rPr>
                <w:b/>
              </w:rPr>
            </w:pPr>
          </w:p>
        </w:tc>
      </w:tr>
      <w:tr w:rsidR="00167A04" w:rsidRPr="003D1C2C" w14:paraId="7F871BF5" w14:textId="77777777" w:rsidTr="00646644">
        <w:tc>
          <w:tcPr>
            <w:tcW w:w="4673" w:type="dxa"/>
            <w:tcBorders>
              <w:top w:val="single" w:sz="4" w:space="0" w:color="auto"/>
              <w:left w:val="single" w:sz="4" w:space="0" w:color="auto"/>
              <w:bottom w:val="single" w:sz="4" w:space="0" w:color="auto"/>
              <w:right w:val="single" w:sz="4" w:space="0" w:color="auto"/>
            </w:tcBorders>
          </w:tcPr>
          <w:p w14:paraId="554CC473" w14:textId="77777777" w:rsidR="00167A04" w:rsidRPr="003D1C2C" w:rsidRDefault="00167A04" w:rsidP="00C5546A">
            <w:pPr>
              <w:snapToGrid w:val="0"/>
              <w:rPr>
                <w:b/>
              </w:rPr>
            </w:pPr>
            <w:r w:rsidRPr="003D1C2C">
              <w:rPr>
                <w:rFonts w:hint="eastAsia"/>
                <w:b/>
              </w:rPr>
              <w:t>旅館床頭小費（未含）</w:t>
            </w:r>
          </w:p>
        </w:tc>
        <w:tc>
          <w:tcPr>
            <w:tcW w:w="851" w:type="dxa"/>
            <w:tcBorders>
              <w:top w:val="single" w:sz="4" w:space="0" w:color="auto"/>
              <w:left w:val="single" w:sz="4" w:space="0" w:color="auto"/>
              <w:bottom w:val="single" w:sz="4" w:space="0" w:color="auto"/>
              <w:right w:val="single" w:sz="4" w:space="0" w:color="auto"/>
            </w:tcBorders>
          </w:tcPr>
          <w:p w14:paraId="7D195766" w14:textId="77777777" w:rsidR="00167A04" w:rsidRPr="003D1C2C" w:rsidRDefault="00C6010B" w:rsidP="00C5546A">
            <w:pPr>
              <w:snapToGrid w:val="0"/>
              <w:jc w:val="center"/>
              <w:rPr>
                <w:b/>
              </w:rPr>
            </w:pPr>
            <w:r>
              <w:rPr>
                <w:rFonts w:hint="eastAsia"/>
                <w:b/>
              </w:rPr>
              <w:t>X</w:t>
            </w:r>
          </w:p>
        </w:tc>
        <w:tc>
          <w:tcPr>
            <w:tcW w:w="4844" w:type="dxa"/>
            <w:tcBorders>
              <w:top w:val="single" w:sz="4" w:space="0" w:color="auto"/>
              <w:left w:val="single" w:sz="4" w:space="0" w:color="auto"/>
              <w:bottom w:val="single" w:sz="4" w:space="0" w:color="auto"/>
              <w:right w:val="single" w:sz="4" w:space="0" w:color="auto"/>
            </w:tcBorders>
          </w:tcPr>
          <w:p w14:paraId="503AEC46" w14:textId="77777777" w:rsidR="00167A04" w:rsidRPr="003D1C2C" w:rsidRDefault="00167A04" w:rsidP="00C5546A">
            <w:pPr>
              <w:snapToGrid w:val="0"/>
              <w:ind w:rightChars="-139" w:right="-334"/>
              <w:rPr>
                <w:b/>
              </w:rPr>
            </w:pPr>
          </w:p>
        </w:tc>
      </w:tr>
      <w:tr w:rsidR="00167A04" w:rsidRPr="003D1C2C" w14:paraId="76ED177B" w14:textId="77777777" w:rsidTr="00646644">
        <w:tc>
          <w:tcPr>
            <w:tcW w:w="4673" w:type="dxa"/>
            <w:tcBorders>
              <w:top w:val="single" w:sz="4" w:space="0" w:color="auto"/>
              <w:left w:val="single" w:sz="4" w:space="0" w:color="auto"/>
              <w:bottom w:val="single" w:sz="4" w:space="0" w:color="auto"/>
              <w:right w:val="single" w:sz="4" w:space="0" w:color="auto"/>
            </w:tcBorders>
          </w:tcPr>
          <w:p w14:paraId="7D4880BC" w14:textId="77777777" w:rsidR="00167A04" w:rsidRPr="003D1C2C" w:rsidRDefault="00167A04" w:rsidP="00C5546A">
            <w:pPr>
              <w:snapToGrid w:val="0"/>
              <w:rPr>
                <w:b/>
              </w:rPr>
            </w:pPr>
            <w:r w:rsidRPr="003D1C2C">
              <w:rPr>
                <w:rFonts w:hint="eastAsia"/>
                <w:b/>
              </w:rPr>
              <w:t>私人性質消費（未含）</w:t>
            </w:r>
          </w:p>
        </w:tc>
        <w:tc>
          <w:tcPr>
            <w:tcW w:w="851" w:type="dxa"/>
            <w:tcBorders>
              <w:top w:val="single" w:sz="4" w:space="0" w:color="auto"/>
              <w:left w:val="single" w:sz="4" w:space="0" w:color="auto"/>
              <w:bottom w:val="single" w:sz="4" w:space="0" w:color="auto"/>
              <w:right w:val="single" w:sz="4" w:space="0" w:color="auto"/>
            </w:tcBorders>
          </w:tcPr>
          <w:p w14:paraId="617F9A84" w14:textId="77777777" w:rsidR="00167A04" w:rsidRPr="00C6010B" w:rsidRDefault="00C6010B" w:rsidP="00C5546A">
            <w:pPr>
              <w:snapToGrid w:val="0"/>
              <w:jc w:val="center"/>
              <w:rPr>
                <w:b/>
              </w:rPr>
            </w:pPr>
            <w:r>
              <w:rPr>
                <w:b/>
              </w:rPr>
              <w:t>X</w:t>
            </w:r>
          </w:p>
        </w:tc>
        <w:tc>
          <w:tcPr>
            <w:tcW w:w="4844" w:type="dxa"/>
            <w:tcBorders>
              <w:top w:val="single" w:sz="4" w:space="0" w:color="auto"/>
              <w:left w:val="single" w:sz="4" w:space="0" w:color="auto"/>
              <w:bottom w:val="single" w:sz="4" w:space="0" w:color="auto"/>
              <w:right w:val="single" w:sz="4" w:space="0" w:color="auto"/>
            </w:tcBorders>
          </w:tcPr>
          <w:p w14:paraId="77579B48" w14:textId="77777777" w:rsidR="00167A04" w:rsidRPr="003D1C2C" w:rsidRDefault="00167A04" w:rsidP="00C5546A">
            <w:pPr>
              <w:snapToGrid w:val="0"/>
              <w:ind w:rightChars="-139" w:right="-334"/>
              <w:rPr>
                <w:b/>
              </w:rPr>
            </w:pPr>
          </w:p>
        </w:tc>
      </w:tr>
      <w:tr w:rsidR="00167A04" w:rsidRPr="003D1C2C" w14:paraId="65C41461" w14:textId="77777777" w:rsidTr="00646644">
        <w:tc>
          <w:tcPr>
            <w:tcW w:w="4673" w:type="dxa"/>
            <w:tcBorders>
              <w:top w:val="single" w:sz="4" w:space="0" w:color="auto"/>
              <w:left w:val="single" w:sz="4" w:space="0" w:color="auto"/>
              <w:bottom w:val="single" w:sz="4" w:space="0" w:color="auto"/>
              <w:right w:val="single" w:sz="4" w:space="0" w:color="auto"/>
            </w:tcBorders>
          </w:tcPr>
          <w:p w14:paraId="00AAD37B" w14:textId="77777777" w:rsidR="00167A04" w:rsidRPr="003D1C2C" w:rsidRDefault="00167A04" w:rsidP="00C5546A">
            <w:pPr>
              <w:snapToGrid w:val="0"/>
              <w:rPr>
                <w:b/>
              </w:rPr>
            </w:pPr>
            <w:r w:rsidRPr="003D1C2C">
              <w:rPr>
                <w:rFonts w:hint="eastAsia"/>
                <w:b/>
              </w:rPr>
              <w:t>新護照（未含）</w:t>
            </w:r>
          </w:p>
        </w:tc>
        <w:tc>
          <w:tcPr>
            <w:tcW w:w="851" w:type="dxa"/>
            <w:tcBorders>
              <w:top w:val="single" w:sz="4" w:space="0" w:color="auto"/>
              <w:left w:val="single" w:sz="4" w:space="0" w:color="auto"/>
              <w:bottom w:val="single" w:sz="4" w:space="0" w:color="auto"/>
              <w:right w:val="single" w:sz="4" w:space="0" w:color="auto"/>
            </w:tcBorders>
          </w:tcPr>
          <w:p w14:paraId="347FCAA9" w14:textId="77777777" w:rsidR="00167A04" w:rsidRPr="003D1C2C" w:rsidRDefault="00167A04" w:rsidP="00C5546A">
            <w:pPr>
              <w:snapToGrid w:val="0"/>
              <w:jc w:val="center"/>
              <w:rPr>
                <w:b/>
              </w:rPr>
            </w:pPr>
          </w:p>
        </w:tc>
        <w:tc>
          <w:tcPr>
            <w:tcW w:w="4844" w:type="dxa"/>
            <w:tcBorders>
              <w:top w:val="single" w:sz="4" w:space="0" w:color="auto"/>
              <w:left w:val="single" w:sz="4" w:space="0" w:color="auto"/>
              <w:bottom w:val="single" w:sz="4" w:space="0" w:color="auto"/>
              <w:right w:val="single" w:sz="4" w:space="0" w:color="auto"/>
            </w:tcBorders>
          </w:tcPr>
          <w:p w14:paraId="258E78FC" w14:textId="77777777" w:rsidR="00167A04" w:rsidRPr="003D1C2C" w:rsidRDefault="00167A04" w:rsidP="00C5546A">
            <w:pPr>
              <w:snapToGrid w:val="0"/>
              <w:ind w:rightChars="-139" w:right="-334"/>
              <w:rPr>
                <w:b/>
              </w:rPr>
            </w:pPr>
            <w:r w:rsidRPr="003D1C2C">
              <w:rPr>
                <w:rFonts w:hint="eastAsia"/>
                <w:b/>
              </w:rPr>
              <w:t>NT 1800</w:t>
            </w:r>
          </w:p>
        </w:tc>
      </w:tr>
      <w:tr w:rsidR="00167A04" w:rsidRPr="003D1C2C" w14:paraId="2DF8EE89" w14:textId="77777777" w:rsidTr="00646644">
        <w:tc>
          <w:tcPr>
            <w:tcW w:w="4673" w:type="dxa"/>
            <w:tcBorders>
              <w:top w:val="single" w:sz="4" w:space="0" w:color="auto"/>
              <w:left w:val="single" w:sz="4" w:space="0" w:color="auto"/>
              <w:bottom w:val="single" w:sz="4" w:space="0" w:color="auto"/>
              <w:right w:val="single" w:sz="4" w:space="0" w:color="auto"/>
            </w:tcBorders>
          </w:tcPr>
          <w:p w14:paraId="2E4EB19B" w14:textId="77777777" w:rsidR="00167A04" w:rsidRPr="003D1C2C" w:rsidRDefault="00167A04" w:rsidP="00C5546A">
            <w:pPr>
              <w:snapToGrid w:val="0"/>
              <w:rPr>
                <w:b/>
              </w:rPr>
            </w:pPr>
            <w:r w:rsidRPr="003D1C2C">
              <w:rPr>
                <w:rFonts w:hint="eastAsia"/>
                <w:b/>
              </w:rPr>
              <w:t>指定商務艙</w:t>
            </w:r>
          </w:p>
        </w:tc>
        <w:tc>
          <w:tcPr>
            <w:tcW w:w="851" w:type="dxa"/>
            <w:tcBorders>
              <w:top w:val="single" w:sz="4" w:space="0" w:color="auto"/>
              <w:left w:val="single" w:sz="4" w:space="0" w:color="auto"/>
              <w:bottom w:val="single" w:sz="4" w:space="0" w:color="auto"/>
              <w:right w:val="single" w:sz="4" w:space="0" w:color="auto"/>
            </w:tcBorders>
          </w:tcPr>
          <w:p w14:paraId="1C0059BB" w14:textId="77777777" w:rsidR="00167A04" w:rsidRPr="003D1C2C" w:rsidRDefault="00167A04" w:rsidP="00C5546A">
            <w:pPr>
              <w:snapToGrid w:val="0"/>
              <w:jc w:val="center"/>
              <w:rPr>
                <w:b/>
              </w:rPr>
            </w:pPr>
          </w:p>
        </w:tc>
        <w:tc>
          <w:tcPr>
            <w:tcW w:w="4844" w:type="dxa"/>
            <w:tcBorders>
              <w:top w:val="single" w:sz="4" w:space="0" w:color="auto"/>
              <w:left w:val="single" w:sz="4" w:space="0" w:color="auto"/>
              <w:bottom w:val="single" w:sz="4" w:space="0" w:color="auto"/>
              <w:right w:val="single" w:sz="4" w:space="0" w:color="auto"/>
            </w:tcBorders>
          </w:tcPr>
          <w:p w14:paraId="547F2D47" w14:textId="77777777" w:rsidR="00167A04" w:rsidRPr="003D1C2C" w:rsidRDefault="00167A04" w:rsidP="00C5546A">
            <w:pPr>
              <w:snapToGrid w:val="0"/>
              <w:ind w:rightChars="-139" w:right="-334"/>
              <w:rPr>
                <w:b/>
              </w:rPr>
            </w:pPr>
            <w:r w:rsidRPr="003D1C2C">
              <w:rPr>
                <w:rFonts w:hint="eastAsia"/>
                <w:b/>
              </w:rPr>
              <w:t>釜山航空無商務艙等</w:t>
            </w:r>
            <w:r w:rsidRPr="003D1C2C">
              <w:rPr>
                <w:rFonts w:ascii="新細明體" w:hAnsi="新細明體" w:hint="eastAsia"/>
                <w:b/>
              </w:rPr>
              <w:t>，</w:t>
            </w:r>
            <w:r w:rsidRPr="003D1C2C">
              <w:rPr>
                <w:rFonts w:hint="eastAsia"/>
                <w:b/>
              </w:rPr>
              <w:t>全部是經濟艙</w:t>
            </w:r>
          </w:p>
        </w:tc>
      </w:tr>
      <w:tr w:rsidR="00167A04" w:rsidRPr="003D1C2C" w14:paraId="5E8315AA" w14:textId="77777777" w:rsidTr="00646644">
        <w:tc>
          <w:tcPr>
            <w:tcW w:w="4673" w:type="dxa"/>
            <w:tcBorders>
              <w:top w:val="single" w:sz="4" w:space="0" w:color="auto"/>
              <w:left w:val="single" w:sz="4" w:space="0" w:color="auto"/>
              <w:bottom w:val="single" w:sz="4" w:space="0" w:color="auto"/>
              <w:right w:val="single" w:sz="4" w:space="0" w:color="auto"/>
            </w:tcBorders>
          </w:tcPr>
          <w:p w14:paraId="41E3CD45" w14:textId="77777777" w:rsidR="00167A04" w:rsidRPr="003D1C2C" w:rsidRDefault="00167A04" w:rsidP="00C5546A">
            <w:pPr>
              <w:snapToGrid w:val="0"/>
              <w:ind w:rightChars="-139" w:right="-334"/>
              <w:rPr>
                <w:b/>
              </w:rPr>
            </w:pPr>
            <w:r w:rsidRPr="003D1C2C">
              <w:rPr>
                <w:rFonts w:hint="eastAsia"/>
                <w:b/>
              </w:rPr>
              <w:t>指定單人房</w:t>
            </w:r>
          </w:p>
        </w:tc>
        <w:tc>
          <w:tcPr>
            <w:tcW w:w="851" w:type="dxa"/>
            <w:tcBorders>
              <w:top w:val="single" w:sz="4" w:space="0" w:color="auto"/>
              <w:left w:val="single" w:sz="4" w:space="0" w:color="auto"/>
              <w:bottom w:val="single" w:sz="4" w:space="0" w:color="auto"/>
              <w:right w:val="single" w:sz="4" w:space="0" w:color="auto"/>
            </w:tcBorders>
          </w:tcPr>
          <w:p w14:paraId="5B469F30" w14:textId="77777777" w:rsidR="00167A04" w:rsidRPr="003D1C2C" w:rsidRDefault="00167A04" w:rsidP="00C5546A">
            <w:pPr>
              <w:snapToGrid w:val="0"/>
              <w:jc w:val="center"/>
              <w:rPr>
                <w:b/>
              </w:rPr>
            </w:pPr>
          </w:p>
        </w:tc>
        <w:tc>
          <w:tcPr>
            <w:tcW w:w="4844" w:type="dxa"/>
            <w:tcBorders>
              <w:top w:val="single" w:sz="4" w:space="0" w:color="auto"/>
              <w:left w:val="single" w:sz="4" w:space="0" w:color="auto"/>
              <w:bottom w:val="single" w:sz="4" w:space="0" w:color="auto"/>
              <w:right w:val="single" w:sz="4" w:space="0" w:color="auto"/>
            </w:tcBorders>
          </w:tcPr>
          <w:p w14:paraId="3F55ED72" w14:textId="75D0DFDF" w:rsidR="00167A04" w:rsidRPr="003D1C2C" w:rsidRDefault="00167A04" w:rsidP="00C5546A">
            <w:pPr>
              <w:snapToGrid w:val="0"/>
              <w:ind w:rightChars="-139" w:right="-334"/>
              <w:rPr>
                <w:b/>
              </w:rPr>
            </w:pPr>
            <w:r w:rsidRPr="003D1C2C">
              <w:rPr>
                <w:rFonts w:hint="eastAsia"/>
                <w:b/>
              </w:rPr>
              <w:t>補</w:t>
            </w:r>
            <w:r w:rsidRPr="003D1C2C">
              <w:rPr>
                <w:rFonts w:hint="eastAsia"/>
                <w:b/>
              </w:rPr>
              <w:t>NT2</w:t>
            </w:r>
            <w:r w:rsidR="00EE4ED2">
              <w:rPr>
                <w:rFonts w:hint="eastAsia"/>
                <w:b/>
              </w:rPr>
              <w:t>5</w:t>
            </w:r>
            <w:r w:rsidRPr="003D1C2C">
              <w:rPr>
                <w:rFonts w:hint="eastAsia"/>
                <w:b/>
              </w:rPr>
              <w:t>000</w:t>
            </w:r>
            <w:r w:rsidRPr="003D1C2C">
              <w:rPr>
                <w:rFonts w:hint="eastAsia"/>
                <w:b/>
              </w:rPr>
              <w:t>元</w:t>
            </w:r>
            <w:r w:rsidRPr="003D1C2C">
              <w:rPr>
                <w:rFonts w:hint="eastAsia"/>
                <w:b/>
              </w:rPr>
              <w:t xml:space="preserve"> </w:t>
            </w:r>
            <w:r w:rsidR="00591DEE" w:rsidRPr="00591DEE">
              <w:rPr>
                <w:rFonts w:hint="eastAsia"/>
                <w:b/>
              </w:rPr>
              <w:t>(</w:t>
            </w:r>
            <w:r w:rsidR="00591DEE" w:rsidRPr="00591DEE">
              <w:rPr>
                <w:rFonts w:hint="eastAsia"/>
                <w:b/>
              </w:rPr>
              <w:t>意者務必提早告知</w:t>
            </w:r>
            <w:proofErr w:type="gramStart"/>
            <w:r w:rsidR="00591DEE" w:rsidRPr="00591DEE">
              <w:rPr>
                <w:rFonts w:hint="eastAsia"/>
                <w:b/>
              </w:rPr>
              <w:t>）</w:t>
            </w:r>
            <w:proofErr w:type="gramEnd"/>
          </w:p>
        </w:tc>
      </w:tr>
      <w:tr w:rsidR="00167A04" w:rsidRPr="003D1C2C" w14:paraId="64B6C9D0" w14:textId="77777777" w:rsidTr="00646644">
        <w:tc>
          <w:tcPr>
            <w:tcW w:w="4673" w:type="dxa"/>
            <w:tcBorders>
              <w:top w:val="single" w:sz="4" w:space="0" w:color="auto"/>
              <w:left w:val="single" w:sz="4" w:space="0" w:color="auto"/>
              <w:bottom w:val="single" w:sz="4" w:space="0" w:color="auto"/>
              <w:right w:val="single" w:sz="4" w:space="0" w:color="auto"/>
            </w:tcBorders>
          </w:tcPr>
          <w:p w14:paraId="65E30022" w14:textId="77777777" w:rsidR="00167A04" w:rsidRPr="003D1C2C" w:rsidRDefault="00167A04" w:rsidP="00167A04">
            <w:pPr>
              <w:snapToGrid w:val="0"/>
              <w:ind w:rightChars="-139" w:right="-334"/>
              <w:rPr>
                <w:rFonts w:ascii="細明體" w:eastAsia="細明體"/>
                <w:b/>
              </w:rPr>
            </w:pPr>
            <w:r w:rsidRPr="003D1C2C">
              <w:rPr>
                <w:rFonts w:ascii="細明體" w:eastAsia="細明體" w:hint="eastAsia"/>
                <w:b/>
              </w:rPr>
              <w:t>★★一般正常旅遊團餐食★★</w:t>
            </w:r>
          </w:p>
        </w:tc>
        <w:tc>
          <w:tcPr>
            <w:tcW w:w="851" w:type="dxa"/>
            <w:tcBorders>
              <w:top w:val="single" w:sz="4" w:space="0" w:color="auto"/>
              <w:left w:val="single" w:sz="4" w:space="0" w:color="auto"/>
              <w:bottom w:val="single" w:sz="4" w:space="0" w:color="auto"/>
              <w:right w:val="single" w:sz="4" w:space="0" w:color="auto"/>
            </w:tcBorders>
          </w:tcPr>
          <w:p w14:paraId="50890F56" w14:textId="77777777" w:rsidR="00167A04" w:rsidRPr="003D1C2C" w:rsidRDefault="00167A04" w:rsidP="00167A04">
            <w:pPr>
              <w:snapToGrid w:val="0"/>
              <w:ind w:rightChars="-139" w:right="-334"/>
              <w:jc w:val="center"/>
              <w:rPr>
                <w:rFonts w:ascii="細明體" w:eastAsia="細明體"/>
                <w:b/>
              </w:rPr>
            </w:pPr>
          </w:p>
        </w:tc>
        <w:tc>
          <w:tcPr>
            <w:tcW w:w="4844" w:type="dxa"/>
            <w:tcBorders>
              <w:top w:val="single" w:sz="4" w:space="0" w:color="auto"/>
              <w:left w:val="single" w:sz="4" w:space="0" w:color="auto"/>
              <w:bottom w:val="single" w:sz="4" w:space="0" w:color="auto"/>
              <w:right w:val="single" w:sz="4" w:space="0" w:color="auto"/>
            </w:tcBorders>
          </w:tcPr>
          <w:p w14:paraId="351E412A" w14:textId="77777777" w:rsidR="00167A04" w:rsidRPr="003D1C2C" w:rsidRDefault="00167A04" w:rsidP="00167A04">
            <w:pPr>
              <w:snapToGrid w:val="0"/>
              <w:ind w:rightChars="-139" w:right="-334"/>
              <w:rPr>
                <w:rFonts w:ascii="細明體" w:eastAsia="細明體"/>
                <w:b/>
              </w:rPr>
            </w:pPr>
            <w:r w:rsidRPr="003D1C2C">
              <w:rPr>
                <w:rFonts w:ascii="細明體" w:eastAsia="細明體" w:hint="eastAsia"/>
                <w:b/>
              </w:rPr>
              <w:t>吃的好壞，永無標準答案</w:t>
            </w:r>
          </w:p>
        </w:tc>
      </w:tr>
      <w:tr w:rsidR="00167A04" w:rsidRPr="003D1C2C" w14:paraId="383B0484" w14:textId="77777777" w:rsidTr="00646644">
        <w:tc>
          <w:tcPr>
            <w:tcW w:w="4673" w:type="dxa"/>
            <w:tcBorders>
              <w:top w:val="single" w:sz="4" w:space="0" w:color="auto"/>
              <w:left w:val="single" w:sz="4" w:space="0" w:color="auto"/>
              <w:bottom w:val="single" w:sz="4" w:space="0" w:color="auto"/>
              <w:right w:val="single" w:sz="4" w:space="0" w:color="auto"/>
            </w:tcBorders>
          </w:tcPr>
          <w:p w14:paraId="53691D6F" w14:textId="77777777" w:rsidR="00167A04" w:rsidRPr="003D1C2C" w:rsidRDefault="00167A04" w:rsidP="00167A04">
            <w:pPr>
              <w:snapToGrid w:val="0"/>
              <w:ind w:rightChars="-139" w:right="-334"/>
              <w:rPr>
                <w:rFonts w:ascii="細明體" w:eastAsia="細明體"/>
                <w:b/>
              </w:rPr>
            </w:pPr>
            <w:r w:rsidRPr="003D1C2C">
              <w:rPr>
                <w:rFonts w:ascii="細明體" w:eastAsia="細明體" w:hint="eastAsia"/>
                <w:b/>
              </w:rPr>
              <w:t>★★一般正常旅遊團旅館★★</w:t>
            </w:r>
          </w:p>
        </w:tc>
        <w:tc>
          <w:tcPr>
            <w:tcW w:w="851" w:type="dxa"/>
            <w:tcBorders>
              <w:top w:val="single" w:sz="4" w:space="0" w:color="auto"/>
              <w:left w:val="single" w:sz="4" w:space="0" w:color="auto"/>
              <w:bottom w:val="single" w:sz="4" w:space="0" w:color="auto"/>
              <w:right w:val="single" w:sz="4" w:space="0" w:color="auto"/>
            </w:tcBorders>
          </w:tcPr>
          <w:p w14:paraId="029B023F" w14:textId="77777777" w:rsidR="00167A04" w:rsidRPr="003D1C2C" w:rsidRDefault="00167A04" w:rsidP="00167A04">
            <w:pPr>
              <w:snapToGrid w:val="0"/>
              <w:ind w:rightChars="-139" w:right="-334"/>
              <w:jc w:val="center"/>
              <w:rPr>
                <w:rFonts w:ascii="細明體" w:eastAsia="細明體"/>
                <w:b/>
              </w:rPr>
            </w:pPr>
          </w:p>
        </w:tc>
        <w:tc>
          <w:tcPr>
            <w:tcW w:w="4844" w:type="dxa"/>
            <w:tcBorders>
              <w:top w:val="single" w:sz="4" w:space="0" w:color="auto"/>
              <w:left w:val="single" w:sz="4" w:space="0" w:color="auto"/>
              <w:bottom w:val="single" w:sz="4" w:space="0" w:color="auto"/>
              <w:right w:val="single" w:sz="4" w:space="0" w:color="auto"/>
            </w:tcBorders>
          </w:tcPr>
          <w:p w14:paraId="0FB1D2FA" w14:textId="77777777" w:rsidR="00167A04" w:rsidRDefault="00167A04" w:rsidP="00167A04">
            <w:pPr>
              <w:snapToGrid w:val="0"/>
              <w:rPr>
                <w:rFonts w:ascii="細明體" w:eastAsia="細明體"/>
                <w:b/>
              </w:rPr>
            </w:pPr>
            <w:r w:rsidRPr="003D1C2C">
              <w:rPr>
                <w:rFonts w:ascii="細明體" w:eastAsia="細明體" w:hint="eastAsia"/>
                <w:b/>
              </w:rPr>
              <w:t>旅館只求清潔舒適，不求豪華。</w:t>
            </w:r>
          </w:p>
          <w:p w14:paraId="33F77B1E" w14:textId="77777777" w:rsidR="00C6010B" w:rsidRPr="003D1C2C" w:rsidRDefault="00C6010B" w:rsidP="00167A04">
            <w:pPr>
              <w:snapToGrid w:val="0"/>
              <w:rPr>
                <w:rFonts w:ascii="細明體" w:eastAsia="細明體"/>
                <w:b/>
              </w:rPr>
            </w:pPr>
            <w:r>
              <w:rPr>
                <w:rFonts w:ascii="細明體" w:eastAsia="細明體" w:hint="eastAsia"/>
                <w:b/>
              </w:rPr>
              <w:t>韓國櫻花祭</w:t>
            </w:r>
            <w:proofErr w:type="gramStart"/>
            <w:r>
              <w:rPr>
                <w:rFonts w:ascii="細明體" w:eastAsia="細明體" w:hint="eastAsia"/>
                <w:b/>
              </w:rPr>
              <w:t>期間</w:t>
            </w:r>
            <w:r>
              <w:rPr>
                <w:rFonts w:ascii="細明體" w:eastAsia="細明體" w:hAnsi="細明體" w:hint="eastAsia"/>
                <w:b/>
              </w:rPr>
              <w:t>，</w:t>
            </w:r>
            <w:proofErr w:type="gramEnd"/>
            <w:r>
              <w:rPr>
                <w:rFonts w:ascii="細明體" w:eastAsia="細明體" w:hint="eastAsia"/>
                <w:b/>
              </w:rPr>
              <w:t>旅館以4星級為主</w:t>
            </w:r>
            <w:r>
              <w:rPr>
                <w:rFonts w:ascii="細明體" w:eastAsia="細明體" w:hAnsi="細明體" w:hint="eastAsia"/>
                <w:b/>
              </w:rPr>
              <w:t>，</w:t>
            </w:r>
            <w:r w:rsidR="00AB2B4E">
              <w:rPr>
                <w:rFonts w:ascii="細明體" w:eastAsia="細明體" w:hAnsi="細明體" w:hint="eastAsia"/>
                <w:b/>
              </w:rPr>
              <w:t>少數可能</w:t>
            </w:r>
            <w:r>
              <w:rPr>
                <w:rFonts w:ascii="細明體" w:eastAsia="細明體" w:hint="eastAsia"/>
                <w:b/>
              </w:rPr>
              <w:t>3星級旅館為輔</w:t>
            </w:r>
            <w:r>
              <w:rPr>
                <w:rFonts w:ascii="細明體" w:eastAsia="細明體" w:hAnsi="細明體" w:hint="eastAsia"/>
                <w:b/>
              </w:rPr>
              <w:t>。</w:t>
            </w:r>
          </w:p>
        </w:tc>
      </w:tr>
    </w:tbl>
    <w:p w14:paraId="02135FF9" w14:textId="77777777" w:rsidR="00167A04" w:rsidRPr="003D1C2C" w:rsidRDefault="00167A04" w:rsidP="00646644">
      <w:pPr>
        <w:spacing w:line="320" w:lineRule="exact"/>
        <w:rPr>
          <w:rFonts w:hAnsi="新細明體"/>
          <w:b/>
        </w:rPr>
      </w:pPr>
      <w:proofErr w:type="gramStart"/>
      <w:r w:rsidRPr="003D1C2C">
        <w:rPr>
          <w:rFonts w:hAnsi="新細明體" w:hint="eastAsia"/>
          <w:b/>
        </w:rPr>
        <w:t>【</w:t>
      </w:r>
      <w:proofErr w:type="gramEnd"/>
      <w:r w:rsidRPr="003D1C2C">
        <w:rPr>
          <w:rFonts w:hAnsi="新細明體" w:hint="eastAsia"/>
          <w:b/>
        </w:rPr>
        <w:t>超級領隊報價方式，</w:t>
      </w:r>
      <w:proofErr w:type="gramStart"/>
      <w:r w:rsidRPr="003D1C2C">
        <w:rPr>
          <w:rFonts w:hAnsi="新細明體" w:hint="eastAsia"/>
          <w:b/>
        </w:rPr>
        <w:t>採</w:t>
      </w:r>
      <w:proofErr w:type="gramEnd"/>
      <w:r w:rsidRPr="003D1C2C">
        <w:rPr>
          <w:rFonts w:hAnsi="新細明體" w:hint="eastAsia"/>
          <w:b/>
        </w:rPr>
        <w:t>「倒扣法」，一次收費，心痛一次就好，出國後無困擾，而一般旅行社大多便宜報價，先吸引您注意，再</w:t>
      </w:r>
      <w:proofErr w:type="gramStart"/>
      <w:r w:rsidRPr="003D1C2C">
        <w:rPr>
          <w:rFonts w:hAnsi="新細明體" w:hint="eastAsia"/>
          <w:b/>
        </w:rPr>
        <w:t>採</w:t>
      </w:r>
      <w:proofErr w:type="gramEnd"/>
      <w:r w:rsidRPr="003D1C2C">
        <w:rPr>
          <w:rFonts w:hAnsi="新細明體" w:hint="eastAsia"/>
          <w:b/>
        </w:rPr>
        <w:t>「追加法」收費方式，外國再收小費，賣「天價」的自費，靠</w:t>
      </w:r>
      <w:r w:rsidRPr="003D1C2C">
        <w:rPr>
          <w:rFonts w:hAnsi="新細明體"/>
          <w:b/>
        </w:rPr>
        <w:t>SHOPPING</w:t>
      </w:r>
      <w:r w:rsidRPr="003D1C2C">
        <w:rPr>
          <w:rFonts w:hAnsi="新細明體" w:hint="eastAsia"/>
          <w:b/>
        </w:rPr>
        <w:t>，讓您有頻頻陣痛的感覺，那一樣好呢？】</w:t>
      </w:r>
    </w:p>
    <w:p w14:paraId="3C559193" w14:textId="77777777" w:rsidR="00167A04" w:rsidRPr="003D1C2C" w:rsidRDefault="00167A04" w:rsidP="00167A04">
      <w:pPr>
        <w:spacing w:line="320" w:lineRule="exact"/>
        <w:ind w:left="240" w:hanging="240"/>
        <w:rPr>
          <w:rFonts w:hAnsi="新細明體"/>
          <w:b/>
        </w:rPr>
      </w:pPr>
      <w:r w:rsidRPr="003D1C2C">
        <w:rPr>
          <w:rFonts w:hAnsi="新細明體" w:hint="eastAsia"/>
          <w:b/>
        </w:rPr>
        <w:t>（當所有細節性的安排都被考慮到，真材實料的行程，無法便宜，但保證物有所值）</w:t>
      </w:r>
    </w:p>
    <w:p w14:paraId="39BE7E23" w14:textId="77777777" w:rsidR="00167A04" w:rsidRPr="003D1C2C" w:rsidRDefault="00167A04" w:rsidP="00167A04">
      <w:pPr>
        <w:spacing w:line="320" w:lineRule="exact"/>
        <w:ind w:left="240" w:hanging="240"/>
        <w:rPr>
          <w:rFonts w:ascii="細明體" w:eastAsia="細明體"/>
          <w:b/>
        </w:rPr>
      </w:pPr>
    </w:p>
    <w:p w14:paraId="47DDB075" w14:textId="77777777" w:rsidR="00FE368D" w:rsidRDefault="00167A04" w:rsidP="00646644">
      <w:pPr>
        <w:spacing w:line="0" w:lineRule="atLeast"/>
        <w:rPr>
          <w:b/>
          <w:sz w:val="28"/>
        </w:rPr>
      </w:pPr>
      <w:r w:rsidRPr="003D1C2C">
        <w:rPr>
          <w:rFonts w:hint="eastAsia"/>
          <w:b/>
          <w:sz w:val="28"/>
        </w:rPr>
        <w:t>銀</w:t>
      </w:r>
      <w:r w:rsidRPr="003D1C2C">
        <w:rPr>
          <w:rFonts w:hint="eastAsia"/>
          <w:b/>
          <w:sz w:val="28"/>
        </w:rPr>
        <w:t xml:space="preserve">    </w:t>
      </w:r>
      <w:r w:rsidRPr="003D1C2C">
        <w:rPr>
          <w:rFonts w:hint="eastAsia"/>
          <w:b/>
          <w:sz w:val="28"/>
        </w:rPr>
        <w:t>行：遠東國際商業銀行</w:t>
      </w:r>
      <w:r w:rsidRPr="003D1C2C">
        <w:rPr>
          <w:rFonts w:hint="eastAsia"/>
          <w:b/>
          <w:sz w:val="28"/>
        </w:rPr>
        <w:t xml:space="preserve">    </w:t>
      </w:r>
      <w:proofErr w:type="gramStart"/>
      <w:r w:rsidRPr="003D1C2C">
        <w:rPr>
          <w:rFonts w:hint="eastAsia"/>
          <w:b/>
          <w:sz w:val="28"/>
        </w:rPr>
        <w:t>臺</w:t>
      </w:r>
      <w:proofErr w:type="gramEnd"/>
      <w:r w:rsidRPr="003D1C2C">
        <w:rPr>
          <w:rFonts w:hint="eastAsia"/>
          <w:b/>
          <w:sz w:val="28"/>
        </w:rPr>
        <w:t>北忠孝分行</w:t>
      </w:r>
      <w:r w:rsidRPr="003D1C2C">
        <w:rPr>
          <w:rFonts w:hint="eastAsia"/>
          <w:b/>
          <w:sz w:val="28"/>
        </w:rPr>
        <w:br/>
      </w:r>
      <w:r w:rsidRPr="003D1C2C">
        <w:rPr>
          <w:rFonts w:hint="eastAsia"/>
          <w:b/>
          <w:sz w:val="28"/>
        </w:rPr>
        <w:t>銀行代號：</w:t>
      </w:r>
      <w:r w:rsidRPr="003D1C2C">
        <w:rPr>
          <w:rFonts w:hint="eastAsia"/>
          <w:b/>
          <w:sz w:val="28"/>
        </w:rPr>
        <w:t>805</w:t>
      </w:r>
      <w:r w:rsidR="00646644">
        <w:rPr>
          <w:rFonts w:hint="eastAsia"/>
          <w:b/>
          <w:sz w:val="28"/>
        </w:rPr>
        <w:t xml:space="preserve">    </w:t>
      </w:r>
    </w:p>
    <w:p w14:paraId="625AECDC" w14:textId="77777777" w:rsidR="00FE368D" w:rsidRDefault="00167A04" w:rsidP="00646644">
      <w:pPr>
        <w:spacing w:line="0" w:lineRule="atLeast"/>
        <w:rPr>
          <w:b/>
          <w:sz w:val="28"/>
        </w:rPr>
      </w:pPr>
      <w:r w:rsidRPr="003D1C2C">
        <w:rPr>
          <w:rFonts w:hint="eastAsia"/>
          <w:b/>
          <w:sz w:val="28"/>
        </w:rPr>
        <w:t>銀行帳號：</w:t>
      </w:r>
      <w:r w:rsidRPr="003D1C2C">
        <w:rPr>
          <w:rFonts w:hint="eastAsia"/>
          <w:b/>
          <w:sz w:val="28"/>
        </w:rPr>
        <w:t>03100400055836</w:t>
      </w:r>
      <w:r w:rsidR="00646644">
        <w:rPr>
          <w:rFonts w:hint="eastAsia"/>
          <w:b/>
          <w:sz w:val="28"/>
        </w:rPr>
        <w:t xml:space="preserve">   </w:t>
      </w:r>
    </w:p>
    <w:p w14:paraId="14F7CB68" w14:textId="1EC7642E" w:rsidR="00B05831" w:rsidRPr="00646644" w:rsidRDefault="00167A04" w:rsidP="00646644">
      <w:pPr>
        <w:spacing w:line="0" w:lineRule="atLeast"/>
        <w:rPr>
          <w:b/>
          <w:sz w:val="28"/>
        </w:rPr>
      </w:pPr>
      <w:r w:rsidRPr="003D1C2C">
        <w:rPr>
          <w:rFonts w:hint="eastAsia"/>
          <w:b/>
          <w:sz w:val="28"/>
        </w:rPr>
        <w:t>戶</w:t>
      </w:r>
      <w:r w:rsidRPr="003D1C2C">
        <w:rPr>
          <w:rFonts w:hint="eastAsia"/>
          <w:b/>
          <w:sz w:val="28"/>
        </w:rPr>
        <w:t xml:space="preserve">    </w:t>
      </w:r>
      <w:r w:rsidRPr="003D1C2C">
        <w:rPr>
          <w:rFonts w:hint="eastAsia"/>
          <w:b/>
          <w:sz w:val="28"/>
        </w:rPr>
        <w:t>名：莊明記</w:t>
      </w:r>
      <w:r w:rsidRPr="003D1C2C">
        <w:rPr>
          <w:rFonts w:hint="eastAsia"/>
          <w:b/>
          <w:sz w:val="28"/>
        </w:rPr>
        <w:t xml:space="preserve">  </w:t>
      </w:r>
    </w:p>
    <w:p w14:paraId="5B3E0434" w14:textId="77777777" w:rsidR="00FE368D" w:rsidRPr="00B57E2D" w:rsidRDefault="00FE368D" w:rsidP="00342A13">
      <w:pPr>
        <w:spacing w:line="400" w:lineRule="exact"/>
        <w:ind w:rightChars="117" w:right="281"/>
        <w:rPr>
          <w:rFonts w:ascii="微軟正黑體" w:eastAsia="微軟正黑體" w:hAnsi="微軟正黑體" w:cs="Arial"/>
          <w:b/>
          <w:bCs/>
          <w:color w:val="943634"/>
        </w:rPr>
      </w:pPr>
    </w:p>
    <w:p w14:paraId="747A13A6" w14:textId="77777777" w:rsidR="00B206B7" w:rsidRPr="003D1C2C" w:rsidRDefault="00B206B7" w:rsidP="00B206B7">
      <w:pPr>
        <w:adjustRightInd w:val="0"/>
        <w:snapToGrid w:val="0"/>
        <w:ind w:leftChars="100" w:left="240" w:firstLineChars="550" w:firstLine="1982"/>
        <w:rPr>
          <w:b/>
          <w:sz w:val="36"/>
          <w:szCs w:val="36"/>
        </w:rPr>
      </w:pPr>
      <w:r w:rsidRPr="003D1C2C">
        <w:rPr>
          <w:rFonts w:ascii="新細明體" w:hAnsi="新細明體" w:hint="eastAsia"/>
          <w:b/>
          <w:sz w:val="36"/>
          <w:szCs w:val="36"/>
        </w:rPr>
        <w:lastRenderedPageBreak/>
        <w:t>★</w:t>
      </w:r>
      <w:r w:rsidRPr="003D1C2C">
        <w:rPr>
          <w:rFonts w:hint="eastAsia"/>
          <w:b/>
          <w:sz w:val="36"/>
          <w:szCs w:val="36"/>
        </w:rPr>
        <w:t>★請旅客注意以下重要聲明★★</w:t>
      </w:r>
    </w:p>
    <w:p w14:paraId="0A50AF3C" w14:textId="77777777" w:rsidR="00B206B7" w:rsidRPr="003D1C2C" w:rsidRDefault="00B206B7" w:rsidP="00B206B7">
      <w:pPr>
        <w:spacing w:line="240" w:lineRule="atLeast"/>
        <w:ind w:left="238" w:hanging="238"/>
        <w:rPr>
          <w:b/>
          <w:bCs/>
          <w:sz w:val="40"/>
          <w:szCs w:val="40"/>
          <w:bdr w:val="single" w:sz="4" w:space="0" w:color="auto"/>
        </w:rPr>
      </w:pPr>
      <w:r w:rsidRPr="003D1C2C">
        <w:rPr>
          <w:rFonts w:hint="eastAsia"/>
          <w:b/>
          <w:bCs/>
          <w:sz w:val="40"/>
          <w:szCs w:val="40"/>
        </w:rPr>
        <w:t xml:space="preserve">               </w:t>
      </w:r>
      <w:r w:rsidRPr="003D1C2C">
        <w:rPr>
          <w:rFonts w:hint="eastAsia"/>
          <w:b/>
          <w:bCs/>
          <w:sz w:val="40"/>
          <w:szCs w:val="40"/>
          <w:bdr w:val="single" w:sz="4" w:space="0" w:color="auto"/>
        </w:rPr>
        <w:t>保護超級領隊特別條款</w:t>
      </w:r>
    </w:p>
    <w:p w14:paraId="545F41E0" w14:textId="77777777" w:rsidR="00B206B7" w:rsidRPr="003D1C2C" w:rsidRDefault="00B206B7" w:rsidP="00B206B7">
      <w:pPr>
        <w:spacing w:line="360" w:lineRule="exact"/>
        <w:ind w:leftChars="100" w:left="478" w:hanging="238"/>
        <w:rPr>
          <w:b/>
          <w:bCs/>
        </w:rPr>
      </w:pPr>
      <w:r w:rsidRPr="003D1C2C">
        <w:rPr>
          <w:rFonts w:hint="eastAsia"/>
          <w:b/>
          <w:bCs/>
        </w:rPr>
        <w:t>※※※本行程參觀景點極多，且大部份入內參觀或下車拍照留念。部份景點機動參觀，若時間不足，旅行社有權放棄部份旅遊景點，且</w:t>
      </w:r>
      <w:proofErr w:type="gramStart"/>
      <w:r w:rsidRPr="003D1C2C">
        <w:rPr>
          <w:rFonts w:hint="eastAsia"/>
          <w:b/>
          <w:bCs/>
        </w:rPr>
        <w:t>不</w:t>
      </w:r>
      <w:proofErr w:type="gramEnd"/>
      <w:r w:rsidRPr="003D1C2C">
        <w:rPr>
          <w:rFonts w:hint="eastAsia"/>
          <w:b/>
          <w:bCs/>
        </w:rPr>
        <w:t>退費，</w:t>
      </w:r>
      <w:r w:rsidRPr="003D1C2C">
        <w:rPr>
          <w:rFonts w:hint="eastAsia"/>
          <w:b/>
          <w:bCs/>
          <w:bdr w:val="single" w:sz="4" w:space="0" w:color="auto" w:frame="1"/>
        </w:rPr>
        <w:t>旅客不得申訴</w:t>
      </w:r>
      <w:r w:rsidRPr="003D1C2C">
        <w:rPr>
          <w:rFonts w:hint="eastAsia"/>
          <w:b/>
          <w:bCs/>
        </w:rPr>
        <w:t>，有意參加者，務必注意此保護旅行社的特別聲明※※※※</w:t>
      </w:r>
    </w:p>
    <w:p w14:paraId="6F759955" w14:textId="77777777" w:rsidR="00B206B7" w:rsidRPr="003D1C2C" w:rsidRDefault="00B206B7" w:rsidP="00920042">
      <w:pPr>
        <w:adjustRightInd w:val="0"/>
        <w:snapToGrid w:val="0"/>
        <w:spacing w:line="240" w:lineRule="atLeast"/>
      </w:pPr>
    </w:p>
    <w:p w14:paraId="0D883A7B" w14:textId="77777777" w:rsidR="00B206B7" w:rsidRPr="003D1C2C" w:rsidRDefault="00B206B7" w:rsidP="00B206B7">
      <w:pPr>
        <w:adjustRightInd w:val="0"/>
        <w:snapToGrid w:val="0"/>
        <w:spacing w:line="240" w:lineRule="atLeast"/>
        <w:ind w:left="360" w:hanging="360"/>
        <w:rPr>
          <w:b/>
          <w:sz w:val="36"/>
          <w:szCs w:val="36"/>
        </w:rPr>
      </w:pPr>
      <w:r w:rsidRPr="003D1C2C">
        <w:rPr>
          <w:b/>
          <w:sz w:val="36"/>
          <w:szCs w:val="36"/>
        </w:rPr>
        <w:t xml:space="preserve">                 </w:t>
      </w:r>
      <w:r w:rsidRPr="003D1C2C">
        <w:rPr>
          <w:rFonts w:hint="eastAsia"/>
          <w:b/>
          <w:sz w:val="36"/>
          <w:szCs w:val="36"/>
        </w:rPr>
        <w:t>☆☆領隊經驗談☆☆</w:t>
      </w:r>
    </w:p>
    <w:p w14:paraId="3E384A0A" w14:textId="77777777" w:rsidR="00B206B7" w:rsidRPr="003D1C2C" w:rsidRDefault="00B206B7" w:rsidP="00B206B7">
      <w:pPr>
        <w:adjustRightInd w:val="0"/>
        <w:snapToGrid w:val="0"/>
        <w:spacing w:line="360" w:lineRule="exact"/>
        <w:ind w:left="240" w:hanging="240"/>
      </w:pPr>
      <w:r w:rsidRPr="003D1C2C">
        <w:t>1.</w:t>
      </w:r>
      <w:r w:rsidRPr="003D1C2C">
        <w:rPr>
          <w:rFonts w:hint="eastAsia"/>
        </w:rPr>
        <w:t>近年來由於消費者意識抬頭，旅遊景點稍有遺漏，則容易有糾紛，最後迫使旅行社</w:t>
      </w:r>
      <w:proofErr w:type="gramStart"/>
      <w:r w:rsidRPr="003D1C2C">
        <w:rPr>
          <w:rFonts w:hint="eastAsia"/>
        </w:rPr>
        <w:t>採</w:t>
      </w:r>
      <w:proofErr w:type="gramEnd"/>
      <w:r w:rsidRPr="003D1C2C">
        <w:t xml:space="preserve"> </w:t>
      </w:r>
      <w:r w:rsidRPr="003D1C2C">
        <w:rPr>
          <w:rFonts w:hint="eastAsia"/>
        </w:rPr>
        <w:t>【安全模式】，以保障雙方權益。但最後的結局是旅行社平安無事，消費者也玩得盡興，但無法看到全部精華，因為行程表上的景點就是那麼多而已。</w:t>
      </w:r>
    </w:p>
    <w:p w14:paraId="107D34CE" w14:textId="77777777" w:rsidR="00B206B7" w:rsidRPr="003D1C2C" w:rsidRDefault="00B206B7" w:rsidP="00B206B7">
      <w:pPr>
        <w:adjustRightInd w:val="0"/>
        <w:snapToGrid w:val="0"/>
        <w:spacing w:line="360" w:lineRule="exact"/>
        <w:ind w:left="240" w:hanging="240"/>
      </w:pPr>
      <w:r w:rsidRPr="003D1C2C">
        <w:t>2.</w:t>
      </w:r>
      <w:r w:rsidRPr="003D1C2C">
        <w:rPr>
          <w:rFonts w:hint="eastAsia"/>
        </w:rPr>
        <w:t>行程表內容，如果安排得相當精采豐富，至少可督促當地導遊及領隊，在有限的時間內多看些景點，而不是把多餘的時間帶去購物。</w:t>
      </w:r>
    </w:p>
    <w:p w14:paraId="2E5F8E24" w14:textId="77777777" w:rsidR="00B206B7" w:rsidRPr="003D1C2C" w:rsidRDefault="00B206B7" w:rsidP="00B206B7">
      <w:pPr>
        <w:adjustRightInd w:val="0"/>
        <w:snapToGrid w:val="0"/>
        <w:spacing w:line="360" w:lineRule="exact"/>
        <w:ind w:left="240" w:hanging="240"/>
      </w:pPr>
      <w:r w:rsidRPr="003D1C2C">
        <w:t>3.</w:t>
      </w:r>
      <w:r w:rsidRPr="003D1C2C">
        <w:rPr>
          <w:rFonts w:hint="eastAsia"/>
        </w:rPr>
        <w:t>白紙黑字的中英文行程，較能說服外國導遊</w:t>
      </w:r>
      <w:proofErr w:type="gramStart"/>
      <w:r w:rsidRPr="003D1C2C">
        <w:rPr>
          <w:rFonts w:hint="eastAsia"/>
        </w:rPr>
        <w:t>﹑</w:t>
      </w:r>
      <w:proofErr w:type="gramEnd"/>
      <w:r w:rsidRPr="003D1C2C">
        <w:rPr>
          <w:rFonts w:hint="eastAsia"/>
        </w:rPr>
        <w:t>司機，請他們帶去比一般旅行團多出來【額外】的景點。若行程表上毫無訊息，萬一</w:t>
      </w:r>
      <w:proofErr w:type="gramStart"/>
      <w:r w:rsidRPr="003D1C2C">
        <w:rPr>
          <w:rFonts w:hint="eastAsia"/>
        </w:rPr>
        <w:t>碰上較懶的</w:t>
      </w:r>
      <w:proofErr w:type="gramEnd"/>
      <w:r w:rsidRPr="003D1C2C">
        <w:rPr>
          <w:rFonts w:hint="eastAsia"/>
        </w:rPr>
        <w:t>導遊，則大家全被蒙在鼓裡，若當場才臨時提出要求，導遊也可理直氣壯的拒絕，因為中</w:t>
      </w:r>
      <w:proofErr w:type="gramStart"/>
      <w:r w:rsidRPr="003D1C2C">
        <w:rPr>
          <w:rFonts w:hint="eastAsia"/>
        </w:rPr>
        <w:t>﹑</w:t>
      </w:r>
      <w:proofErr w:type="gramEnd"/>
      <w:r w:rsidRPr="003D1C2C">
        <w:rPr>
          <w:rFonts w:hint="eastAsia"/>
        </w:rPr>
        <w:t>英文行程都無此計劃。</w:t>
      </w:r>
    </w:p>
    <w:p w14:paraId="22DCC39C" w14:textId="77777777" w:rsidR="00B206B7" w:rsidRPr="003D1C2C" w:rsidRDefault="00B206B7" w:rsidP="00B206B7">
      <w:pPr>
        <w:adjustRightInd w:val="0"/>
        <w:snapToGrid w:val="0"/>
        <w:spacing w:line="360" w:lineRule="exact"/>
        <w:ind w:left="240" w:hanging="240"/>
      </w:pPr>
      <w:r w:rsidRPr="003D1C2C">
        <w:t xml:space="preserve">4. </w:t>
      </w:r>
      <w:r w:rsidRPr="003D1C2C">
        <w:rPr>
          <w:rFonts w:hint="eastAsia"/>
        </w:rPr>
        <w:t>白紙黑字寫在行程表上，萬一有突發狀況，保險公司比較願意理賠。若是</w:t>
      </w:r>
      <w:proofErr w:type="gramStart"/>
      <w:r w:rsidRPr="003D1C2C">
        <w:rPr>
          <w:rFonts w:hint="eastAsia"/>
        </w:rPr>
        <w:t>”</w:t>
      </w:r>
      <w:proofErr w:type="gramEnd"/>
      <w:r w:rsidRPr="003D1C2C">
        <w:rPr>
          <w:rFonts w:hint="eastAsia"/>
        </w:rPr>
        <w:t>臨時追加或贈送</w:t>
      </w:r>
      <w:proofErr w:type="gramStart"/>
      <w:r w:rsidRPr="003D1C2C">
        <w:rPr>
          <w:rFonts w:hint="eastAsia"/>
        </w:rPr>
        <w:t>”</w:t>
      </w:r>
      <w:proofErr w:type="gramEnd"/>
      <w:r w:rsidRPr="003D1C2C">
        <w:rPr>
          <w:rFonts w:hint="eastAsia"/>
        </w:rPr>
        <w:t>的行程，萬一有突發狀況，保險公司有極多的理由，可拒絕理賠。</w:t>
      </w:r>
    </w:p>
    <w:p w14:paraId="0A490AEC" w14:textId="77777777" w:rsidR="00B206B7" w:rsidRPr="003D1C2C" w:rsidRDefault="00B206B7" w:rsidP="00B206B7">
      <w:pPr>
        <w:adjustRightInd w:val="0"/>
        <w:snapToGrid w:val="0"/>
        <w:spacing w:line="360" w:lineRule="exact"/>
        <w:ind w:left="240" w:hanging="240"/>
      </w:pPr>
      <w:r w:rsidRPr="003D1C2C">
        <w:t>5.</w:t>
      </w:r>
      <w:r w:rsidRPr="003D1C2C">
        <w:rPr>
          <w:rFonts w:hint="eastAsia"/>
        </w:rPr>
        <w:t>請相信台灣領隊，一定會盡心盡力讓旅客多參觀，至於因為時間因素，而有所取捨，無法全部看完景點時，請以平常心處置，畢竟台灣的旅行社絕對無意以富麗堂皇的行程表，來欺騙消費者。</w:t>
      </w:r>
    </w:p>
    <w:p w14:paraId="2F34ABA5" w14:textId="77777777" w:rsidR="00B206B7" w:rsidRPr="003D1C2C" w:rsidRDefault="00B206B7" w:rsidP="00B206B7">
      <w:pPr>
        <w:pStyle w:val="a3"/>
        <w:snapToGrid w:val="0"/>
        <w:spacing w:line="240" w:lineRule="atLeast"/>
      </w:pPr>
    </w:p>
    <w:p w14:paraId="12A99D5B" w14:textId="77777777" w:rsidR="00B206B7" w:rsidRPr="003D1C2C" w:rsidRDefault="00B206B7" w:rsidP="00B206B7">
      <w:pPr>
        <w:pStyle w:val="a3"/>
        <w:snapToGrid w:val="0"/>
        <w:spacing w:line="240" w:lineRule="atLeast"/>
        <w:ind w:left="360" w:hanging="360"/>
        <w:rPr>
          <w:b/>
          <w:sz w:val="36"/>
          <w:szCs w:val="36"/>
        </w:rPr>
      </w:pPr>
      <w:r w:rsidRPr="003D1C2C">
        <w:rPr>
          <w:rFonts w:hint="eastAsia"/>
          <w:b/>
          <w:sz w:val="36"/>
          <w:szCs w:val="36"/>
        </w:rPr>
        <w:t xml:space="preserve">  </w:t>
      </w:r>
      <w:r w:rsidRPr="003D1C2C">
        <w:rPr>
          <w:rFonts w:hint="eastAsia"/>
          <w:b/>
          <w:sz w:val="36"/>
          <w:szCs w:val="36"/>
        </w:rPr>
        <w:t>☆☆旅客宜思考問題：消費者的權益，真的有</w:t>
      </w:r>
      <w:proofErr w:type="gramStart"/>
      <w:r w:rsidRPr="003D1C2C">
        <w:rPr>
          <w:rFonts w:hint="eastAsia"/>
          <w:b/>
          <w:sz w:val="36"/>
          <w:szCs w:val="36"/>
        </w:rPr>
        <w:t>受損嗎</w:t>
      </w:r>
      <w:proofErr w:type="gramEnd"/>
      <w:r w:rsidRPr="003D1C2C">
        <w:rPr>
          <w:rFonts w:hint="eastAsia"/>
          <w:b/>
          <w:sz w:val="36"/>
          <w:szCs w:val="36"/>
        </w:rPr>
        <w:t>？☆☆</w:t>
      </w:r>
    </w:p>
    <w:p w14:paraId="10065952" w14:textId="77777777" w:rsidR="00B206B7" w:rsidRPr="003D1C2C" w:rsidRDefault="00B206B7" w:rsidP="00B206B7">
      <w:pPr>
        <w:pStyle w:val="a3"/>
        <w:widowControl/>
        <w:numPr>
          <w:ilvl w:val="0"/>
          <w:numId w:val="1"/>
        </w:numPr>
        <w:snapToGrid w:val="0"/>
        <w:spacing w:line="360" w:lineRule="exact"/>
        <w:ind w:left="426" w:hanging="321"/>
      </w:pPr>
      <w:r w:rsidRPr="003D1C2C">
        <w:rPr>
          <w:rFonts w:hint="eastAsia"/>
        </w:rPr>
        <w:t>本公司保有依航班及交通狀況調整行程先後順序之權利，本行程景點相當豐富，內容精采，部份小景點，若因時間不足而無法參觀，請多包涵。請您靜思一下！多寫一些旅遊景點於行程表內，在國外還有希望跟導遊、司機商量如何爭取時間，多參觀些景點。若業者怕旅遊糾紛，省略不寫，那麼旅客則只能參觀傳統性的內容，多餘的時間就是晚出早歸在旅館休息了！或是帶您去精品店</w:t>
      </w:r>
      <w:proofErr w:type="gramStart"/>
      <w:r w:rsidRPr="003D1C2C">
        <w:rPr>
          <w:rFonts w:hint="eastAsia"/>
        </w:rPr>
        <w:t>﹑</w:t>
      </w:r>
      <w:proofErr w:type="gramEnd"/>
      <w:r w:rsidRPr="003D1C2C">
        <w:rPr>
          <w:rFonts w:hint="eastAsia"/>
        </w:rPr>
        <w:t>藝品店</w:t>
      </w:r>
      <w:proofErr w:type="gramStart"/>
      <w:r w:rsidRPr="003D1C2C">
        <w:rPr>
          <w:rFonts w:hint="eastAsia"/>
        </w:rPr>
        <w:t>﹑</w:t>
      </w:r>
      <w:proofErr w:type="gramEnd"/>
      <w:r w:rsidRPr="003D1C2C">
        <w:rPr>
          <w:rFonts w:hint="eastAsia"/>
        </w:rPr>
        <w:t>百貨公司消磨時間了。</w:t>
      </w:r>
    </w:p>
    <w:p w14:paraId="0776A972" w14:textId="65316459" w:rsidR="00B206B7" w:rsidRDefault="00B206B7" w:rsidP="00B206B7">
      <w:pPr>
        <w:pStyle w:val="a3"/>
        <w:widowControl/>
        <w:numPr>
          <w:ilvl w:val="0"/>
          <w:numId w:val="1"/>
        </w:numPr>
        <w:snapToGrid w:val="0"/>
        <w:spacing w:line="360" w:lineRule="exact"/>
      </w:pPr>
      <w:r w:rsidRPr="003D1C2C">
        <w:rPr>
          <w:rFonts w:hint="eastAsia"/>
        </w:rPr>
        <w:t>現代消費者怕吃虧上當，而旅遊業怕訴訟纏身。但道高一尺魔高一丈，演變到最後結果，消費者最後還是加減</w:t>
      </w:r>
      <w:proofErr w:type="gramStart"/>
      <w:r w:rsidRPr="003D1C2C">
        <w:rPr>
          <w:rFonts w:hint="eastAsia"/>
        </w:rPr>
        <w:t>吃些悶虧</w:t>
      </w:r>
      <w:proofErr w:type="gramEnd"/>
      <w:r w:rsidRPr="003D1C2C">
        <w:rPr>
          <w:rFonts w:hint="eastAsia"/>
        </w:rPr>
        <w:t>，畢竟再精明的旅客，還是沒有旅遊業的熟練。超級領隊秉持誠信原則，盡量站在消費者的立場，來設計最精美行程，盡量讓旅客在有限的時間內，有不虛此行之感。致於價位高低的敏感問題，超級領隊只能強調，真材實料的旅遊品質，很難有便宜的價位。</w:t>
      </w:r>
    </w:p>
    <w:p w14:paraId="3F046988" w14:textId="77777777" w:rsidR="00FE368D" w:rsidRDefault="00FE368D" w:rsidP="00FE368D">
      <w:pPr>
        <w:pStyle w:val="a3"/>
        <w:widowControl/>
        <w:snapToGrid w:val="0"/>
        <w:spacing w:line="360" w:lineRule="exact"/>
        <w:ind w:left="480"/>
      </w:pPr>
    </w:p>
    <w:p w14:paraId="0929C6AE" w14:textId="77777777" w:rsidR="00FE368D" w:rsidRPr="003D1C2C" w:rsidRDefault="00FE368D" w:rsidP="00FE368D">
      <w:pPr>
        <w:ind w:left="1682" w:firstLineChars="765" w:firstLine="2450"/>
        <w:rPr>
          <w:b/>
          <w:sz w:val="32"/>
          <w:szCs w:val="32"/>
        </w:rPr>
      </w:pPr>
      <w:r w:rsidRPr="003D1C2C">
        <w:rPr>
          <w:rFonts w:hint="eastAsia"/>
          <w:b/>
          <w:sz w:val="32"/>
          <w:szCs w:val="32"/>
        </w:rPr>
        <w:t>原野旅行社</w:t>
      </w:r>
    </w:p>
    <w:tbl>
      <w:tblPr>
        <w:tblW w:w="10598" w:type="dxa"/>
        <w:tblLayout w:type="fixed"/>
        <w:tblLook w:val="01E0" w:firstRow="1" w:lastRow="1" w:firstColumn="1" w:lastColumn="1" w:noHBand="0" w:noVBand="0"/>
      </w:tblPr>
      <w:tblGrid>
        <w:gridCol w:w="1308"/>
        <w:gridCol w:w="360"/>
        <w:gridCol w:w="2018"/>
        <w:gridCol w:w="1276"/>
        <w:gridCol w:w="2126"/>
        <w:gridCol w:w="1242"/>
        <w:gridCol w:w="425"/>
        <w:gridCol w:w="1843"/>
      </w:tblGrid>
      <w:tr w:rsidR="00FE368D" w:rsidRPr="003D1C2C" w14:paraId="3D184002" w14:textId="77777777" w:rsidTr="00B507EF">
        <w:tc>
          <w:tcPr>
            <w:tcW w:w="1308" w:type="dxa"/>
          </w:tcPr>
          <w:p w14:paraId="22B7A3FB" w14:textId="77777777" w:rsidR="00FE368D" w:rsidRPr="003D1C2C" w:rsidRDefault="00FE368D" w:rsidP="00B507EF">
            <w:pPr>
              <w:jc w:val="center"/>
              <w:rPr>
                <w:rFonts w:ascii="細明體" w:eastAsia="細明體"/>
                <w:b/>
              </w:rPr>
            </w:pPr>
            <w:bookmarkStart w:id="2" w:name="_Hlk149553212"/>
            <w:r w:rsidRPr="003D1C2C">
              <w:rPr>
                <w:rFonts w:ascii="細明體" w:eastAsia="細明體" w:hint="eastAsia"/>
                <w:b/>
              </w:rPr>
              <w:t>聯 絡 人</w:t>
            </w:r>
          </w:p>
        </w:tc>
        <w:tc>
          <w:tcPr>
            <w:tcW w:w="360" w:type="dxa"/>
          </w:tcPr>
          <w:p w14:paraId="7A1A9272" w14:textId="77777777" w:rsidR="00FE368D" w:rsidRPr="003D1C2C" w:rsidRDefault="00FE368D" w:rsidP="00B507EF">
            <w:pPr>
              <w:rPr>
                <w:rFonts w:ascii="細明體" w:eastAsia="細明體"/>
                <w:b/>
              </w:rPr>
            </w:pPr>
            <w:r w:rsidRPr="003D1C2C">
              <w:rPr>
                <w:rFonts w:ascii="細明體" w:eastAsia="細明體" w:hint="eastAsia"/>
                <w:b/>
              </w:rPr>
              <w:t>：</w:t>
            </w:r>
          </w:p>
        </w:tc>
        <w:tc>
          <w:tcPr>
            <w:tcW w:w="2018" w:type="dxa"/>
          </w:tcPr>
          <w:p w14:paraId="68711D71" w14:textId="77777777" w:rsidR="00FE368D" w:rsidRPr="003D1C2C" w:rsidRDefault="00FE368D" w:rsidP="00B507EF">
            <w:pPr>
              <w:rPr>
                <w:rFonts w:ascii="細明體" w:eastAsia="細明體"/>
                <w:b/>
              </w:rPr>
            </w:pPr>
            <w:r w:rsidRPr="003D1C2C">
              <w:rPr>
                <w:rFonts w:ascii="細明體" w:eastAsia="細明體" w:hint="eastAsia"/>
                <w:b/>
              </w:rPr>
              <w:t xml:space="preserve">莊明記 先生 </w:t>
            </w:r>
            <w:r w:rsidRPr="003D1C2C">
              <w:rPr>
                <w:rFonts w:ascii="細明體" w:eastAsia="細明體"/>
                <w:b/>
              </w:rPr>
              <w:t xml:space="preserve"> </w:t>
            </w:r>
          </w:p>
        </w:tc>
        <w:tc>
          <w:tcPr>
            <w:tcW w:w="1276" w:type="dxa"/>
          </w:tcPr>
          <w:p w14:paraId="568365F8" w14:textId="77777777" w:rsidR="00FE368D" w:rsidRPr="003D1C2C" w:rsidRDefault="00FE368D" w:rsidP="00B507EF">
            <w:pPr>
              <w:rPr>
                <w:rFonts w:ascii="細明體" w:eastAsia="細明體"/>
                <w:b/>
              </w:rPr>
            </w:pPr>
            <w:r w:rsidRPr="003D1C2C">
              <w:rPr>
                <w:rFonts w:ascii="細明體" w:eastAsia="細明體" w:hint="eastAsia"/>
                <w:b/>
              </w:rPr>
              <w:t xml:space="preserve">手 </w:t>
            </w:r>
            <w:r w:rsidRPr="003D1C2C">
              <w:rPr>
                <w:rFonts w:ascii="細明體" w:eastAsia="細明體"/>
                <w:b/>
              </w:rPr>
              <w:t xml:space="preserve"> </w:t>
            </w:r>
            <w:r w:rsidRPr="003D1C2C">
              <w:rPr>
                <w:rFonts w:ascii="細明體" w:eastAsia="細明體" w:hint="eastAsia"/>
                <w:b/>
              </w:rPr>
              <w:t>機 :</w:t>
            </w:r>
          </w:p>
        </w:tc>
        <w:tc>
          <w:tcPr>
            <w:tcW w:w="2126" w:type="dxa"/>
          </w:tcPr>
          <w:p w14:paraId="09EBC6D8" w14:textId="77777777" w:rsidR="00FE368D" w:rsidRPr="003D1C2C" w:rsidRDefault="00FE368D" w:rsidP="00B507EF">
            <w:pPr>
              <w:rPr>
                <w:rFonts w:ascii="細明體" w:eastAsia="細明體"/>
                <w:b/>
              </w:rPr>
            </w:pPr>
            <w:r w:rsidRPr="003D1C2C">
              <w:rPr>
                <w:rFonts w:ascii="細明體" w:eastAsia="細明體" w:hint="eastAsia"/>
                <w:b/>
              </w:rPr>
              <w:t>0933-59-7788</w:t>
            </w:r>
          </w:p>
        </w:tc>
        <w:tc>
          <w:tcPr>
            <w:tcW w:w="1242" w:type="dxa"/>
          </w:tcPr>
          <w:p w14:paraId="35380797" w14:textId="77777777" w:rsidR="00FE368D" w:rsidRPr="003D1C2C" w:rsidRDefault="00FE368D" w:rsidP="00B507EF">
            <w:pPr>
              <w:rPr>
                <w:rFonts w:ascii="細明體" w:eastAsia="細明體"/>
                <w:b/>
              </w:rPr>
            </w:pPr>
            <w:r w:rsidRPr="003D1C2C">
              <w:rPr>
                <w:rFonts w:ascii="細明體" w:eastAsia="細明體" w:hint="eastAsia"/>
                <w:b/>
              </w:rPr>
              <w:t>Li</w:t>
            </w:r>
            <w:r w:rsidRPr="003D1C2C">
              <w:rPr>
                <w:rFonts w:ascii="細明體" w:eastAsia="細明體"/>
                <w:b/>
              </w:rPr>
              <w:t>ne ID</w:t>
            </w:r>
          </w:p>
        </w:tc>
        <w:tc>
          <w:tcPr>
            <w:tcW w:w="425" w:type="dxa"/>
          </w:tcPr>
          <w:p w14:paraId="4187EB65" w14:textId="77777777" w:rsidR="00FE368D" w:rsidRPr="003D1C2C" w:rsidRDefault="00FE368D" w:rsidP="00B507EF">
            <w:pPr>
              <w:rPr>
                <w:rFonts w:ascii="細明體" w:eastAsia="細明體"/>
                <w:b/>
              </w:rPr>
            </w:pPr>
            <w:r w:rsidRPr="003D1C2C">
              <w:rPr>
                <w:rFonts w:ascii="細明體" w:eastAsia="細明體" w:hint="eastAsia"/>
                <w:b/>
              </w:rPr>
              <w:t>：</w:t>
            </w:r>
          </w:p>
        </w:tc>
        <w:tc>
          <w:tcPr>
            <w:tcW w:w="1843" w:type="dxa"/>
          </w:tcPr>
          <w:p w14:paraId="165E5CBB" w14:textId="77777777" w:rsidR="00FE368D" w:rsidRPr="003D1C2C" w:rsidRDefault="00FE368D" w:rsidP="00B507EF">
            <w:pPr>
              <w:rPr>
                <w:rFonts w:ascii="細明體" w:eastAsia="細明體"/>
                <w:b/>
              </w:rPr>
            </w:pPr>
            <w:r w:rsidRPr="003D1C2C">
              <w:rPr>
                <w:rFonts w:ascii="細明體" w:eastAsia="細明體" w:hint="eastAsia"/>
                <w:b/>
              </w:rPr>
              <w:t>0</w:t>
            </w:r>
            <w:r w:rsidRPr="003D1C2C">
              <w:rPr>
                <w:rFonts w:ascii="細明體" w:eastAsia="細明體"/>
                <w:b/>
              </w:rPr>
              <w:t>912747747</w:t>
            </w:r>
          </w:p>
        </w:tc>
      </w:tr>
      <w:tr w:rsidR="00FE368D" w:rsidRPr="003D1C2C" w14:paraId="1E2E7DDE" w14:textId="77777777" w:rsidTr="00B507EF">
        <w:tc>
          <w:tcPr>
            <w:tcW w:w="1308" w:type="dxa"/>
          </w:tcPr>
          <w:p w14:paraId="665C70E7" w14:textId="77777777" w:rsidR="00FE368D" w:rsidRPr="003D1C2C" w:rsidRDefault="00FE368D" w:rsidP="00B507EF">
            <w:pPr>
              <w:jc w:val="center"/>
              <w:rPr>
                <w:rFonts w:ascii="細明體" w:eastAsia="細明體"/>
                <w:b/>
              </w:rPr>
            </w:pPr>
            <w:r w:rsidRPr="003D1C2C">
              <w:rPr>
                <w:rFonts w:ascii="細明體" w:eastAsia="細明體" w:hint="eastAsia"/>
                <w:b/>
              </w:rPr>
              <w:t>助   理</w:t>
            </w:r>
          </w:p>
        </w:tc>
        <w:tc>
          <w:tcPr>
            <w:tcW w:w="360" w:type="dxa"/>
          </w:tcPr>
          <w:p w14:paraId="03644881" w14:textId="77777777" w:rsidR="00FE368D" w:rsidRPr="003D1C2C" w:rsidRDefault="00FE368D" w:rsidP="00B507EF">
            <w:pPr>
              <w:rPr>
                <w:rFonts w:ascii="細明體" w:eastAsia="細明體"/>
                <w:b/>
              </w:rPr>
            </w:pPr>
            <w:r w:rsidRPr="003D1C2C">
              <w:rPr>
                <w:rFonts w:ascii="細明體" w:eastAsia="細明體" w:hint="eastAsia"/>
                <w:b/>
              </w:rPr>
              <w:t>：</w:t>
            </w:r>
          </w:p>
        </w:tc>
        <w:tc>
          <w:tcPr>
            <w:tcW w:w="2018" w:type="dxa"/>
          </w:tcPr>
          <w:p w14:paraId="393E36A2" w14:textId="77777777" w:rsidR="00FE368D" w:rsidRPr="003D1C2C" w:rsidRDefault="00FE368D" w:rsidP="00B507EF">
            <w:pPr>
              <w:rPr>
                <w:rFonts w:ascii="細明體" w:eastAsia="細明體"/>
                <w:b/>
              </w:rPr>
            </w:pPr>
            <w:r w:rsidRPr="003D1C2C">
              <w:rPr>
                <w:rFonts w:ascii="細明體" w:eastAsia="細明體" w:hint="eastAsia"/>
                <w:b/>
              </w:rPr>
              <w:t xml:space="preserve">張瑜珊 小姐 </w:t>
            </w:r>
          </w:p>
        </w:tc>
        <w:tc>
          <w:tcPr>
            <w:tcW w:w="1276" w:type="dxa"/>
          </w:tcPr>
          <w:p w14:paraId="22C2C06B" w14:textId="77777777" w:rsidR="00FE368D" w:rsidRPr="003D1C2C" w:rsidRDefault="00FE368D" w:rsidP="00B507EF">
            <w:pPr>
              <w:rPr>
                <w:rFonts w:ascii="細明體" w:eastAsia="細明體"/>
                <w:b/>
              </w:rPr>
            </w:pPr>
            <w:r w:rsidRPr="003D1C2C">
              <w:rPr>
                <w:rFonts w:ascii="細明體" w:eastAsia="細明體" w:hint="eastAsia"/>
                <w:b/>
              </w:rPr>
              <w:t xml:space="preserve">手 </w:t>
            </w:r>
            <w:r w:rsidRPr="003D1C2C">
              <w:rPr>
                <w:rFonts w:ascii="細明體" w:eastAsia="細明體"/>
                <w:b/>
              </w:rPr>
              <w:t xml:space="preserve"> </w:t>
            </w:r>
            <w:r w:rsidRPr="003D1C2C">
              <w:rPr>
                <w:rFonts w:ascii="細明體" w:eastAsia="細明體" w:hint="eastAsia"/>
                <w:b/>
              </w:rPr>
              <w:t>機 :</w:t>
            </w:r>
          </w:p>
        </w:tc>
        <w:tc>
          <w:tcPr>
            <w:tcW w:w="2126" w:type="dxa"/>
          </w:tcPr>
          <w:p w14:paraId="245C7B00" w14:textId="77777777" w:rsidR="00FE368D" w:rsidRPr="003D1C2C" w:rsidRDefault="00FE368D" w:rsidP="00B507EF">
            <w:pPr>
              <w:rPr>
                <w:rFonts w:ascii="細明體" w:eastAsia="細明體"/>
                <w:b/>
              </w:rPr>
            </w:pPr>
            <w:r w:rsidRPr="003D1C2C">
              <w:rPr>
                <w:rFonts w:ascii="細明體" w:eastAsia="細明體" w:hint="eastAsia"/>
                <w:b/>
              </w:rPr>
              <w:t>0931-217-472</w:t>
            </w:r>
          </w:p>
        </w:tc>
        <w:tc>
          <w:tcPr>
            <w:tcW w:w="1242" w:type="dxa"/>
          </w:tcPr>
          <w:p w14:paraId="0AE77656" w14:textId="77777777" w:rsidR="00FE368D" w:rsidRPr="003D1C2C" w:rsidRDefault="00FE368D" w:rsidP="00B507EF">
            <w:pPr>
              <w:rPr>
                <w:rFonts w:ascii="細明體" w:eastAsia="細明體"/>
                <w:b/>
              </w:rPr>
            </w:pPr>
            <w:r w:rsidRPr="003D1C2C">
              <w:rPr>
                <w:rFonts w:ascii="細明體" w:eastAsia="細明體" w:hint="eastAsia"/>
                <w:b/>
              </w:rPr>
              <w:t>L</w:t>
            </w:r>
            <w:r w:rsidRPr="003D1C2C">
              <w:rPr>
                <w:rFonts w:ascii="細明體" w:eastAsia="細明體"/>
                <w:b/>
              </w:rPr>
              <w:t>ine ID</w:t>
            </w:r>
          </w:p>
        </w:tc>
        <w:tc>
          <w:tcPr>
            <w:tcW w:w="425" w:type="dxa"/>
          </w:tcPr>
          <w:p w14:paraId="6CB371B8" w14:textId="77777777" w:rsidR="00FE368D" w:rsidRPr="003D1C2C" w:rsidRDefault="00FE368D" w:rsidP="00B507EF">
            <w:pPr>
              <w:rPr>
                <w:rFonts w:ascii="細明體" w:eastAsia="細明體"/>
                <w:b/>
              </w:rPr>
            </w:pPr>
            <w:r w:rsidRPr="003D1C2C">
              <w:rPr>
                <w:rFonts w:ascii="細明體" w:eastAsia="細明體" w:hint="eastAsia"/>
                <w:b/>
              </w:rPr>
              <w:t>：</w:t>
            </w:r>
          </w:p>
        </w:tc>
        <w:tc>
          <w:tcPr>
            <w:tcW w:w="1843" w:type="dxa"/>
          </w:tcPr>
          <w:p w14:paraId="3B1E8DB0" w14:textId="77777777" w:rsidR="00FE368D" w:rsidRPr="003D1C2C" w:rsidRDefault="00FE368D" w:rsidP="00B507EF">
            <w:pPr>
              <w:rPr>
                <w:rFonts w:ascii="細明體" w:eastAsia="細明體"/>
                <w:b/>
              </w:rPr>
            </w:pPr>
            <w:r w:rsidRPr="003D1C2C">
              <w:rPr>
                <w:rFonts w:ascii="細明體" w:eastAsia="細明體"/>
                <w:b/>
              </w:rPr>
              <w:t>joyce14770</w:t>
            </w:r>
          </w:p>
        </w:tc>
      </w:tr>
      <w:tr w:rsidR="00FE368D" w:rsidRPr="003D1C2C" w14:paraId="575BD0B8" w14:textId="77777777" w:rsidTr="00B507EF">
        <w:tc>
          <w:tcPr>
            <w:tcW w:w="1308" w:type="dxa"/>
          </w:tcPr>
          <w:p w14:paraId="789F7AD2" w14:textId="77777777" w:rsidR="00FE368D" w:rsidRPr="003D1C2C" w:rsidRDefault="00FE368D" w:rsidP="00B507EF">
            <w:pPr>
              <w:jc w:val="center"/>
              <w:rPr>
                <w:rFonts w:ascii="細明體" w:eastAsia="細明體"/>
                <w:b/>
              </w:rPr>
            </w:pPr>
            <w:r w:rsidRPr="003D1C2C">
              <w:rPr>
                <w:rFonts w:ascii="細明體" w:eastAsia="細明體" w:hint="eastAsia"/>
                <w:b/>
              </w:rPr>
              <w:t>地   址</w:t>
            </w:r>
          </w:p>
        </w:tc>
        <w:tc>
          <w:tcPr>
            <w:tcW w:w="360" w:type="dxa"/>
          </w:tcPr>
          <w:p w14:paraId="1937CDF1" w14:textId="77777777" w:rsidR="00FE368D" w:rsidRPr="003D1C2C" w:rsidRDefault="00FE368D" w:rsidP="00B507EF">
            <w:pPr>
              <w:rPr>
                <w:rFonts w:ascii="細明體" w:eastAsia="細明體"/>
                <w:b/>
              </w:rPr>
            </w:pPr>
            <w:r w:rsidRPr="003D1C2C">
              <w:rPr>
                <w:rFonts w:ascii="細明體" w:eastAsia="細明體" w:hint="eastAsia"/>
                <w:b/>
              </w:rPr>
              <w:t>：</w:t>
            </w:r>
          </w:p>
        </w:tc>
        <w:tc>
          <w:tcPr>
            <w:tcW w:w="5420" w:type="dxa"/>
            <w:gridSpan w:val="3"/>
          </w:tcPr>
          <w:p w14:paraId="0CE44F93" w14:textId="77777777" w:rsidR="00FE368D" w:rsidRPr="003D1C2C" w:rsidRDefault="00FE368D" w:rsidP="00B507EF">
            <w:pPr>
              <w:rPr>
                <w:rFonts w:ascii="細明體" w:eastAsia="細明體"/>
                <w:b/>
              </w:rPr>
            </w:pPr>
            <w:r w:rsidRPr="003D1C2C">
              <w:rPr>
                <w:rFonts w:ascii="細明體" w:eastAsia="細明體" w:hint="eastAsia"/>
                <w:b/>
              </w:rPr>
              <w:t>100台北市中正區忠孝東路一段152號8樓之6</w:t>
            </w:r>
          </w:p>
        </w:tc>
        <w:tc>
          <w:tcPr>
            <w:tcW w:w="1242" w:type="dxa"/>
          </w:tcPr>
          <w:p w14:paraId="2DCD76A5" w14:textId="77777777" w:rsidR="00FE368D" w:rsidRPr="003D1C2C" w:rsidRDefault="00FE368D" w:rsidP="00B507EF">
            <w:pPr>
              <w:ind w:firstLineChars="100" w:firstLine="240"/>
              <w:rPr>
                <w:rFonts w:ascii="細明體" w:eastAsia="細明體"/>
                <w:b/>
              </w:rPr>
            </w:pPr>
            <w:r w:rsidRPr="003D1C2C">
              <w:rPr>
                <w:rFonts w:ascii="細明體" w:eastAsia="細明體" w:hint="eastAsia"/>
                <w:b/>
              </w:rPr>
              <w:t>公 司</w:t>
            </w:r>
          </w:p>
        </w:tc>
        <w:tc>
          <w:tcPr>
            <w:tcW w:w="425" w:type="dxa"/>
          </w:tcPr>
          <w:p w14:paraId="3E4D7348" w14:textId="77777777" w:rsidR="00FE368D" w:rsidRPr="003D1C2C" w:rsidRDefault="00FE368D" w:rsidP="00B507EF">
            <w:pPr>
              <w:rPr>
                <w:rFonts w:ascii="細明體" w:eastAsia="細明體"/>
                <w:b/>
              </w:rPr>
            </w:pPr>
            <w:r w:rsidRPr="003D1C2C">
              <w:rPr>
                <w:rFonts w:ascii="細明體" w:eastAsia="細明體" w:hint="eastAsia"/>
                <w:b/>
              </w:rPr>
              <w:t>：</w:t>
            </w:r>
          </w:p>
        </w:tc>
        <w:tc>
          <w:tcPr>
            <w:tcW w:w="1843" w:type="dxa"/>
          </w:tcPr>
          <w:p w14:paraId="3C4C54BE" w14:textId="77777777" w:rsidR="00FE368D" w:rsidRPr="003D1C2C" w:rsidRDefault="00FE368D" w:rsidP="00B507EF">
            <w:pPr>
              <w:rPr>
                <w:rFonts w:ascii="細明體" w:eastAsia="細明體"/>
                <w:b/>
              </w:rPr>
            </w:pPr>
            <w:r w:rsidRPr="003D1C2C">
              <w:rPr>
                <w:rFonts w:ascii="細明體" w:eastAsia="細明體" w:hint="eastAsia"/>
                <w:b/>
              </w:rPr>
              <w:t>02-23214292</w:t>
            </w:r>
          </w:p>
        </w:tc>
      </w:tr>
      <w:tr w:rsidR="00FE368D" w:rsidRPr="003D1C2C" w14:paraId="2AE27436" w14:textId="77777777" w:rsidTr="00B507EF">
        <w:tc>
          <w:tcPr>
            <w:tcW w:w="1308" w:type="dxa"/>
          </w:tcPr>
          <w:p w14:paraId="7862F88F" w14:textId="77777777" w:rsidR="00FE368D" w:rsidRPr="003D1C2C" w:rsidRDefault="00FE368D" w:rsidP="00B507EF">
            <w:pPr>
              <w:jc w:val="center"/>
              <w:rPr>
                <w:rFonts w:ascii="細明體" w:eastAsia="細明體"/>
                <w:b/>
              </w:rPr>
            </w:pPr>
            <w:r w:rsidRPr="003D1C2C">
              <w:rPr>
                <w:rFonts w:ascii="細明體" w:eastAsia="細明體" w:hint="eastAsia"/>
                <w:b/>
              </w:rPr>
              <w:t>專   線</w:t>
            </w:r>
          </w:p>
        </w:tc>
        <w:tc>
          <w:tcPr>
            <w:tcW w:w="360" w:type="dxa"/>
          </w:tcPr>
          <w:p w14:paraId="07E67E5D" w14:textId="77777777" w:rsidR="00FE368D" w:rsidRPr="003D1C2C" w:rsidRDefault="00FE368D" w:rsidP="00B507EF">
            <w:pPr>
              <w:rPr>
                <w:rFonts w:ascii="細明體" w:eastAsia="細明體"/>
                <w:b/>
              </w:rPr>
            </w:pPr>
            <w:r w:rsidRPr="003D1C2C">
              <w:rPr>
                <w:rFonts w:ascii="細明體" w:eastAsia="細明體" w:hint="eastAsia"/>
                <w:b/>
              </w:rPr>
              <w:t>：</w:t>
            </w:r>
          </w:p>
        </w:tc>
        <w:tc>
          <w:tcPr>
            <w:tcW w:w="5420" w:type="dxa"/>
            <w:gridSpan w:val="3"/>
          </w:tcPr>
          <w:p w14:paraId="308A655E" w14:textId="77777777" w:rsidR="00FE368D" w:rsidRPr="003D1C2C" w:rsidRDefault="00FE368D" w:rsidP="00B507EF">
            <w:pPr>
              <w:rPr>
                <w:rFonts w:ascii="細明體" w:eastAsia="細明體"/>
                <w:b/>
              </w:rPr>
            </w:pPr>
            <w:r w:rsidRPr="003D1C2C">
              <w:rPr>
                <w:rFonts w:ascii="細明體" w:eastAsia="細明體" w:hint="eastAsia"/>
                <w:b/>
              </w:rPr>
              <w:t>02-2393-3388 / 02-2393-3355</w:t>
            </w:r>
          </w:p>
        </w:tc>
        <w:tc>
          <w:tcPr>
            <w:tcW w:w="1242" w:type="dxa"/>
          </w:tcPr>
          <w:p w14:paraId="485F87BD" w14:textId="77777777" w:rsidR="00FE368D" w:rsidRPr="003D1C2C" w:rsidRDefault="00FE368D" w:rsidP="00B507EF">
            <w:pPr>
              <w:jc w:val="center"/>
              <w:rPr>
                <w:rFonts w:ascii="細明體" w:eastAsia="細明體"/>
                <w:b/>
              </w:rPr>
            </w:pPr>
            <w:r w:rsidRPr="003D1C2C">
              <w:rPr>
                <w:rFonts w:ascii="細明體" w:eastAsia="細明體" w:hint="eastAsia"/>
                <w:b/>
              </w:rPr>
              <w:t>傳 真</w:t>
            </w:r>
          </w:p>
        </w:tc>
        <w:tc>
          <w:tcPr>
            <w:tcW w:w="425" w:type="dxa"/>
          </w:tcPr>
          <w:p w14:paraId="13E7272B" w14:textId="77777777" w:rsidR="00FE368D" w:rsidRPr="003D1C2C" w:rsidRDefault="00FE368D" w:rsidP="00B507EF">
            <w:pPr>
              <w:rPr>
                <w:rFonts w:ascii="細明體" w:eastAsia="細明體"/>
                <w:b/>
              </w:rPr>
            </w:pPr>
            <w:r w:rsidRPr="003D1C2C">
              <w:rPr>
                <w:rFonts w:ascii="細明體" w:eastAsia="細明體" w:hint="eastAsia"/>
                <w:b/>
              </w:rPr>
              <w:t>：</w:t>
            </w:r>
          </w:p>
        </w:tc>
        <w:tc>
          <w:tcPr>
            <w:tcW w:w="1843" w:type="dxa"/>
          </w:tcPr>
          <w:p w14:paraId="25D6575E" w14:textId="77777777" w:rsidR="00FE368D" w:rsidRPr="003D1C2C" w:rsidRDefault="00FE368D" w:rsidP="00B507EF">
            <w:pPr>
              <w:rPr>
                <w:rFonts w:ascii="細明體" w:eastAsia="細明體"/>
                <w:b/>
              </w:rPr>
            </w:pPr>
            <w:r w:rsidRPr="003D1C2C">
              <w:rPr>
                <w:rFonts w:ascii="細明體" w:eastAsia="細明體" w:hint="eastAsia"/>
                <w:b/>
              </w:rPr>
              <w:t>02-23931133</w:t>
            </w:r>
          </w:p>
        </w:tc>
      </w:tr>
      <w:tr w:rsidR="00FE368D" w:rsidRPr="003D1C2C" w14:paraId="15ACFC01" w14:textId="77777777" w:rsidTr="00B507EF">
        <w:tc>
          <w:tcPr>
            <w:tcW w:w="1308" w:type="dxa"/>
          </w:tcPr>
          <w:p w14:paraId="4C9104E6" w14:textId="77777777" w:rsidR="00FE368D" w:rsidRPr="003D1C2C" w:rsidRDefault="00FE368D" w:rsidP="00B507EF">
            <w:pPr>
              <w:jc w:val="center"/>
              <w:rPr>
                <w:rFonts w:ascii="細明體" w:eastAsia="細明體"/>
                <w:b/>
              </w:rPr>
            </w:pPr>
            <w:r w:rsidRPr="003D1C2C">
              <w:rPr>
                <w:rFonts w:ascii="細明體" w:eastAsia="細明體" w:hint="eastAsia"/>
                <w:b/>
              </w:rPr>
              <w:t>E-MAIL</w:t>
            </w:r>
          </w:p>
        </w:tc>
        <w:tc>
          <w:tcPr>
            <w:tcW w:w="360" w:type="dxa"/>
          </w:tcPr>
          <w:p w14:paraId="7275B7C1" w14:textId="77777777" w:rsidR="00FE368D" w:rsidRPr="003D1C2C" w:rsidRDefault="00FE368D" w:rsidP="00B507EF">
            <w:pPr>
              <w:rPr>
                <w:rFonts w:ascii="細明體" w:eastAsia="細明體"/>
                <w:b/>
              </w:rPr>
            </w:pPr>
            <w:r w:rsidRPr="003D1C2C">
              <w:rPr>
                <w:rFonts w:ascii="細明體" w:eastAsia="細明體" w:hint="eastAsia"/>
                <w:b/>
              </w:rPr>
              <w:t>：</w:t>
            </w:r>
          </w:p>
        </w:tc>
        <w:tc>
          <w:tcPr>
            <w:tcW w:w="5420" w:type="dxa"/>
            <w:gridSpan w:val="3"/>
          </w:tcPr>
          <w:p w14:paraId="29175CE7" w14:textId="77777777" w:rsidR="00FE368D" w:rsidRPr="003D1C2C" w:rsidRDefault="00FE368D" w:rsidP="00B507EF">
            <w:pPr>
              <w:rPr>
                <w:b/>
              </w:rPr>
            </w:pPr>
            <w:hyperlink r:id="rId71" w:history="1">
              <w:r w:rsidRPr="003D1C2C">
                <w:rPr>
                  <w:rStyle w:val="ab"/>
                  <w:rFonts w:hint="eastAsia"/>
                  <w:b/>
                </w:rPr>
                <w:t>cmc9055@ms38.hinet.net</w:t>
              </w:r>
            </w:hyperlink>
            <w:r w:rsidRPr="003D1C2C">
              <w:rPr>
                <w:rFonts w:hint="eastAsia"/>
                <w:b/>
              </w:rPr>
              <w:t xml:space="preserve"> </w:t>
            </w:r>
          </w:p>
        </w:tc>
        <w:tc>
          <w:tcPr>
            <w:tcW w:w="1667" w:type="dxa"/>
            <w:gridSpan w:val="2"/>
          </w:tcPr>
          <w:p w14:paraId="0053D214" w14:textId="77777777" w:rsidR="00FE368D" w:rsidRPr="003D1C2C" w:rsidRDefault="00FE368D" w:rsidP="00B507EF">
            <w:pPr>
              <w:rPr>
                <w:rFonts w:ascii="細明體" w:eastAsia="細明體"/>
                <w:b/>
              </w:rPr>
            </w:pPr>
          </w:p>
        </w:tc>
        <w:tc>
          <w:tcPr>
            <w:tcW w:w="1843" w:type="dxa"/>
          </w:tcPr>
          <w:p w14:paraId="2AAEF9AC" w14:textId="77777777" w:rsidR="00FE368D" w:rsidRPr="003D1C2C" w:rsidRDefault="00FE368D" w:rsidP="00B507EF">
            <w:pPr>
              <w:rPr>
                <w:rFonts w:ascii="細明體" w:eastAsia="細明體"/>
                <w:b/>
              </w:rPr>
            </w:pPr>
          </w:p>
        </w:tc>
      </w:tr>
      <w:tr w:rsidR="00FE368D" w:rsidRPr="003D1C2C" w14:paraId="341557F0" w14:textId="77777777" w:rsidTr="00B507EF">
        <w:tc>
          <w:tcPr>
            <w:tcW w:w="1308" w:type="dxa"/>
          </w:tcPr>
          <w:p w14:paraId="284C5CED" w14:textId="77777777" w:rsidR="00FE368D" w:rsidRPr="003D1C2C" w:rsidRDefault="00FE368D" w:rsidP="00B507EF">
            <w:pPr>
              <w:jc w:val="center"/>
              <w:rPr>
                <w:rFonts w:ascii="細明體" w:eastAsia="細明體"/>
                <w:b/>
              </w:rPr>
            </w:pPr>
            <w:r w:rsidRPr="003D1C2C">
              <w:rPr>
                <w:rFonts w:ascii="細明體" w:eastAsia="細明體" w:hint="eastAsia"/>
                <w:b/>
              </w:rPr>
              <w:t>網  址</w:t>
            </w:r>
          </w:p>
        </w:tc>
        <w:tc>
          <w:tcPr>
            <w:tcW w:w="360" w:type="dxa"/>
          </w:tcPr>
          <w:p w14:paraId="1495AA2C" w14:textId="77777777" w:rsidR="00FE368D" w:rsidRPr="003D1C2C" w:rsidRDefault="00FE368D" w:rsidP="00B507EF">
            <w:pPr>
              <w:rPr>
                <w:rFonts w:ascii="細明體" w:eastAsia="細明體"/>
                <w:b/>
              </w:rPr>
            </w:pPr>
            <w:r w:rsidRPr="003D1C2C">
              <w:rPr>
                <w:rFonts w:ascii="細明體" w:eastAsia="細明體" w:hint="eastAsia"/>
                <w:b/>
              </w:rPr>
              <w:t>：</w:t>
            </w:r>
          </w:p>
        </w:tc>
        <w:tc>
          <w:tcPr>
            <w:tcW w:w="5420" w:type="dxa"/>
            <w:gridSpan w:val="3"/>
          </w:tcPr>
          <w:p w14:paraId="4CAE04B1" w14:textId="77777777" w:rsidR="00FE368D" w:rsidRPr="003D1C2C" w:rsidRDefault="00FE368D" w:rsidP="00B507EF">
            <w:pPr>
              <w:rPr>
                <w:b/>
              </w:rPr>
            </w:pPr>
            <w:r w:rsidRPr="003D1C2C">
              <w:rPr>
                <w:rFonts w:hint="eastAsia"/>
                <w:b/>
              </w:rPr>
              <w:t>www.superguide.com.tw</w:t>
            </w:r>
          </w:p>
        </w:tc>
        <w:tc>
          <w:tcPr>
            <w:tcW w:w="1242" w:type="dxa"/>
          </w:tcPr>
          <w:p w14:paraId="4AF6E8AB" w14:textId="77777777" w:rsidR="00FE368D" w:rsidRPr="003D1C2C" w:rsidRDefault="00FE368D" w:rsidP="00B507EF">
            <w:pPr>
              <w:rPr>
                <w:rFonts w:ascii="細明體" w:eastAsia="細明體"/>
                <w:b/>
              </w:rPr>
            </w:pPr>
          </w:p>
        </w:tc>
        <w:tc>
          <w:tcPr>
            <w:tcW w:w="425" w:type="dxa"/>
          </w:tcPr>
          <w:p w14:paraId="7D48D750" w14:textId="77777777" w:rsidR="00FE368D" w:rsidRPr="003D1C2C" w:rsidRDefault="00FE368D" w:rsidP="00B507EF">
            <w:pPr>
              <w:rPr>
                <w:rFonts w:ascii="細明體" w:eastAsia="細明體"/>
                <w:b/>
              </w:rPr>
            </w:pPr>
          </w:p>
        </w:tc>
        <w:tc>
          <w:tcPr>
            <w:tcW w:w="1843" w:type="dxa"/>
          </w:tcPr>
          <w:p w14:paraId="6E79072E" w14:textId="77777777" w:rsidR="00FE368D" w:rsidRPr="003D1C2C" w:rsidRDefault="00FE368D" w:rsidP="00B507EF">
            <w:pPr>
              <w:rPr>
                <w:rFonts w:ascii="細明體" w:eastAsia="細明體"/>
                <w:b/>
              </w:rPr>
            </w:pPr>
          </w:p>
        </w:tc>
      </w:tr>
      <w:bookmarkEnd w:id="2"/>
    </w:tbl>
    <w:p w14:paraId="3829791D" w14:textId="77777777" w:rsidR="00FE368D" w:rsidRPr="00FE368D" w:rsidRDefault="00FE368D" w:rsidP="00FE368D">
      <w:pPr>
        <w:pStyle w:val="a3"/>
        <w:widowControl/>
        <w:snapToGrid w:val="0"/>
        <w:spacing w:line="360" w:lineRule="exact"/>
        <w:ind w:left="480"/>
      </w:pPr>
    </w:p>
    <w:sectPr w:rsidR="00FE368D" w:rsidRPr="00FE368D" w:rsidSect="00241918">
      <w:footerReference w:type="default" r:id="rId72"/>
      <w:pgSz w:w="11906" w:h="16838"/>
      <w:pgMar w:top="568" w:right="707" w:bottom="426" w:left="720" w:header="340" w:footer="17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E7353C" w14:textId="77777777" w:rsidR="006101D1" w:rsidRDefault="006101D1" w:rsidP="00AD0E2D">
      <w:r>
        <w:separator/>
      </w:r>
    </w:p>
  </w:endnote>
  <w:endnote w:type="continuationSeparator" w:id="0">
    <w:p w14:paraId="51EDCD55" w14:textId="77777777" w:rsidR="006101D1" w:rsidRDefault="006101D1" w:rsidP="00AD0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Batang">
    <w:altName w:val="바탕"/>
    <w:panose1 w:val="02030600000101010101"/>
    <w:charset w:val="81"/>
    <w:family w:val="roman"/>
    <w:pitch w:val="variable"/>
    <w:sig w:usb0="B00002AF" w:usb1="69D77CFB" w:usb2="00000030" w:usb3="00000000" w:csb0="0008009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Noto Sans">
    <w:charset w:val="00"/>
    <w:family w:val="swiss"/>
    <w:pitch w:val="variable"/>
    <w:sig w:usb0="E00082FF" w:usb1="400078FF" w:usb2="00000021"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9D8F8" w14:textId="77777777" w:rsidR="00DC638C" w:rsidRDefault="00DC638C">
    <w:pPr>
      <w:pStyle w:val="a7"/>
      <w:jc w:val="center"/>
    </w:pPr>
    <w:r>
      <w:fldChar w:fldCharType="begin"/>
    </w:r>
    <w:r>
      <w:instrText>PAGE   \* MERGEFORMAT</w:instrText>
    </w:r>
    <w:r>
      <w:fldChar w:fldCharType="separate"/>
    </w:r>
    <w:r w:rsidR="003D40AE" w:rsidRPr="003D40AE">
      <w:rPr>
        <w:noProof/>
        <w:lang w:val="zh-TW"/>
      </w:rPr>
      <w:t>22</w:t>
    </w:r>
    <w:r>
      <w:fldChar w:fldCharType="end"/>
    </w:r>
  </w:p>
  <w:p w14:paraId="47F55E7C" w14:textId="77777777" w:rsidR="000775AF" w:rsidRDefault="000775A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E70336" w14:textId="77777777" w:rsidR="006101D1" w:rsidRDefault="006101D1" w:rsidP="00AD0E2D">
      <w:r>
        <w:separator/>
      </w:r>
    </w:p>
  </w:footnote>
  <w:footnote w:type="continuationSeparator" w:id="0">
    <w:p w14:paraId="48ED66A1" w14:textId="77777777" w:rsidR="006101D1" w:rsidRDefault="006101D1" w:rsidP="00AD0E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AB2248"/>
    <w:multiLevelType w:val="hybridMultilevel"/>
    <w:tmpl w:val="960E186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4AA0949"/>
    <w:multiLevelType w:val="hybridMultilevel"/>
    <w:tmpl w:val="ACE8DDE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B2F3BF7"/>
    <w:multiLevelType w:val="hybridMultilevel"/>
    <w:tmpl w:val="6B0ADDB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35654568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39040116">
    <w:abstractNumId w:val="0"/>
  </w:num>
  <w:num w:numId="3" w16cid:durableId="118761834">
    <w:abstractNumId w:val="1"/>
  </w:num>
  <w:num w:numId="4" w16cid:durableId="19719786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E4D"/>
    <w:rsid w:val="000045AF"/>
    <w:rsid w:val="00010EDA"/>
    <w:rsid w:val="000134D7"/>
    <w:rsid w:val="00014555"/>
    <w:rsid w:val="00025B09"/>
    <w:rsid w:val="00043D7E"/>
    <w:rsid w:val="00054C1C"/>
    <w:rsid w:val="00057FC7"/>
    <w:rsid w:val="000605E9"/>
    <w:rsid w:val="0006208A"/>
    <w:rsid w:val="000649BE"/>
    <w:rsid w:val="00067FC0"/>
    <w:rsid w:val="00077312"/>
    <w:rsid w:val="000775AF"/>
    <w:rsid w:val="000830FD"/>
    <w:rsid w:val="00085977"/>
    <w:rsid w:val="00086679"/>
    <w:rsid w:val="000867F2"/>
    <w:rsid w:val="00086E58"/>
    <w:rsid w:val="00090C91"/>
    <w:rsid w:val="00091E59"/>
    <w:rsid w:val="00096BD9"/>
    <w:rsid w:val="000A1FD8"/>
    <w:rsid w:val="000A4AE0"/>
    <w:rsid w:val="000A5321"/>
    <w:rsid w:val="000A5698"/>
    <w:rsid w:val="000C283E"/>
    <w:rsid w:val="000C2A02"/>
    <w:rsid w:val="000C5B5A"/>
    <w:rsid w:val="000E07B0"/>
    <w:rsid w:val="000E5A80"/>
    <w:rsid w:val="000F0B66"/>
    <w:rsid w:val="000F363B"/>
    <w:rsid w:val="000F6CBF"/>
    <w:rsid w:val="00102840"/>
    <w:rsid w:val="001053C9"/>
    <w:rsid w:val="00107875"/>
    <w:rsid w:val="0012517C"/>
    <w:rsid w:val="001266FA"/>
    <w:rsid w:val="00126C30"/>
    <w:rsid w:val="0013074D"/>
    <w:rsid w:val="0013511F"/>
    <w:rsid w:val="00142974"/>
    <w:rsid w:val="00152086"/>
    <w:rsid w:val="001555B6"/>
    <w:rsid w:val="00167A04"/>
    <w:rsid w:val="0018521E"/>
    <w:rsid w:val="001C0251"/>
    <w:rsid w:val="001C2D30"/>
    <w:rsid w:val="001D7FD7"/>
    <w:rsid w:val="001E19DD"/>
    <w:rsid w:val="001E78A9"/>
    <w:rsid w:val="00201009"/>
    <w:rsid w:val="00203CD1"/>
    <w:rsid w:val="0020569D"/>
    <w:rsid w:val="00216E4D"/>
    <w:rsid w:val="00224ED9"/>
    <w:rsid w:val="002301C8"/>
    <w:rsid w:val="00236D9D"/>
    <w:rsid w:val="00241918"/>
    <w:rsid w:val="002460DC"/>
    <w:rsid w:val="00252A9D"/>
    <w:rsid w:val="00256F17"/>
    <w:rsid w:val="002852C6"/>
    <w:rsid w:val="00291963"/>
    <w:rsid w:val="0029382A"/>
    <w:rsid w:val="00293BA4"/>
    <w:rsid w:val="002D639C"/>
    <w:rsid w:val="002E7876"/>
    <w:rsid w:val="002F7EEB"/>
    <w:rsid w:val="0030710F"/>
    <w:rsid w:val="003078CA"/>
    <w:rsid w:val="003133F0"/>
    <w:rsid w:val="00320F80"/>
    <w:rsid w:val="003245F5"/>
    <w:rsid w:val="00324AB0"/>
    <w:rsid w:val="00330459"/>
    <w:rsid w:val="003339CE"/>
    <w:rsid w:val="00342A13"/>
    <w:rsid w:val="00344091"/>
    <w:rsid w:val="0034472A"/>
    <w:rsid w:val="003467AE"/>
    <w:rsid w:val="003504E5"/>
    <w:rsid w:val="0035254B"/>
    <w:rsid w:val="00353725"/>
    <w:rsid w:val="00362D98"/>
    <w:rsid w:val="00364121"/>
    <w:rsid w:val="00367EEF"/>
    <w:rsid w:val="003862D2"/>
    <w:rsid w:val="003A1913"/>
    <w:rsid w:val="003A398D"/>
    <w:rsid w:val="003A4262"/>
    <w:rsid w:val="003C5215"/>
    <w:rsid w:val="003C5B26"/>
    <w:rsid w:val="003D1793"/>
    <w:rsid w:val="003D1C2C"/>
    <w:rsid w:val="003D40AE"/>
    <w:rsid w:val="003E55FA"/>
    <w:rsid w:val="003F4B08"/>
    <w:rsid w:val="003F78DB"/>
    <w:rsid w:val="004125C9"/>
    <w:rsid w:val="004329C4"/>
    <w:rsid w:val="00433031"/>
    <w:rsid w:val="004570E8"/>
    <w:rsid w:val="0045729F"/>
    <w:rsid w:val="00461005"/>
    <w:rsid w:val="004632C4"/>
    <w:rsid w:val="0046566D"/>
    <w:rsid w:val="00472507"/>
    <w:rsid w:val="0047492E"/>
    <w:rsid w:val="00485D3B"/>
    <w:rsid w:val="00490EE0"/>
    <w:rsid w:val="004933D2"/>
    <w:rsid w:val="004A150F"/>
    <w:rsid w:val="004B15D4"/>
    <w:rsid w:val="004B41C8"/>
    <w:rsid w:val="004C037C"/>
    <w:rsid w:val="004C5253"/>
    <w:rsid w:val="004C59D9"/>
    <w:rsid w:val="004C76BC"/>
    <w:rsid w:val="004D4F07"/>
    <w:rsid w:val="004D5B6E"/>
    <w:rsid w:val="004E0321"/>
    <w:rsid w:val="004E03DC"/>
    <w:rsid w:val="004E259E"/>
    <w:rsid w:val="004F2684"/>
    <w:rsid w:val="004F4A5D"/>
    <w:rsid w:val="00505276"/>
    <w:rsid w:val="0050672E"/>
    <w:rsid w:val="00510215"/>
    <w:rsid w:val="005136B2"/>
    <w:rsid w:val="005142EA"/>
    <w:rsid w:val="0051545D"/>
    <w:rsid w:val="00524FB2"/>
    <w:rsid w:val="005253C8"/>
    <w:rsid w:val="005272DA"/>
    <w:rsid w:val="00531CCA"/>
    <w:rsid w:val="005360FD"/>
    <w:rsid w:val="00541E43"/>
    <w:rsid w:val="00551BBF"/>
    <w:rsid w:val="00560A80"/>
    <w:rsid w:val="0056214E"/>
    <w:rsid w:val="0057234F"/>
    <w:rsid w:val="00575685"/>
    <w:rsid w:val="005759DC"/>
    <w:rsid w:val="00581752"/>
    <w:rsid w:val="005848C1"/>
    <w:rsid w:val="00591DEE"/>
    <w:rsid w:val="00595DDB"/>
    <w:rsid w:val="005968F2"/>
    <w:rsid w:val="005A1913"/>
    <w:rsid w:val="005A2107"/>
    <w:rsid w:val="005B001F"/>
    <w:rsid w:val="005B2B55"/>
    <w:rsid w:val="005B7781"/>
    <w:rsid w:val="005C1F58"/>
    <w:rsid w:val="005C576E"/>
    <w:rsid w:val="005C5A21"/>
    <w:rsid w:val="005D0A96"/>
    <w:rsid w:val="005E322F"/>
    <w:rsid w:val="005F33E2"/>
    <w:rsid w:val="00602EAF"/>
    <w:rsid w:val="006101D1"/>
    <w:rsid w:val="00614782"/>
    <w:rsid w:val="00614966"/>
    <w:rsid w:val="006179A4"/>
    <w:rsid w:val="006250FF"/>
    <w:rsid w:val="006266B8"/>
    <w:rsid w:val="00635976"/>
    <w:rsid w:val="00635F1A"/>
    <w:rsid w:val="00636D74"/>
    <w:rsid w:val="00637B47"/>
    <w:rsid w:val="00641A84"/>
    <w:rsid w:val="00642FC2"/>
    <w:rsid w:val="00646644"/>
    <w:rsid w:val="00651B42"/>
    <w:rsid w:val="0065342A"/>
    <w:rsid w:val="00653B3C"/>
    <w:rsid w:val="00665622"/>
    <w:rsid w:val="00665628"/>
    <w:rsid w:val="00670539"/>
    <w:rsid w:val="0067221E"/>
    <w:rsid w:val="00696F09"/>
    <w:rsid w:val="006D1B35"/>
    <w:rsid w:val="006E1ACB"/>
    <w:rsid w:val="006E27FE"/>
    <w:rsid w:val="006E64B6"/>
    <w:rsid w:val="006F0BD2"/>
    <w:rsid w:val="006F3D0E"/>
    <w:rsid w:val="006F78C2"/>
    <w:rsid w:val="0070163F"/>
    <w:rsid w:val="0070172B"/>
    <w:rsid w:val="00713A9A"/>
    <w:rsid w:val="007262CC"/>
    <w:rsid w:val="00745793"/>
    <w:rsid w:val="00746211"/>
    <w:rsid w:val="00751478"/>
    <w:rsid w:val="00767AFA"/>
    <w:rsid w:val="0077047F"/>
    <w:rsid w:val="0077220F"/>
    <w:rsid w:val="007776F1"/>
    <w:rsid w:val="007867DB"/>
    <w:rsid w:val="00791C56"/>
    <w:rsid w:val="0079227A"/>
    <w:rsid w:val="007A2176"/>
    <w:rsid w:val="007B2F55"/>
    <w:rsid w:val="007C2468"/>
    <w:rsid w:val="007D7209"/>
    <w:rsid w:val="007E0C75"/>
    <w:rsid w:val="007E22BE"/>
    <w:rsid w:val="007E3814"/>
    <w:rsid w:val="007E737D"/>
    <w:rsid w:val="007E73A5"/>
    <w:rsid w:val="00813968"/>
    <w:rsid w:val="00820C3F"/>
    <w:rsid w:val="00820C74"/>
    <w:rsid w:val="00822B2E"/>
    <w:rsid w:val="00830B6C"/>
    <w:rsid w:val="00833CC8"/>
    <w:rsid w:val="008343EB"/>
    <w:rsid w:val="0083503E"/>
    <w:rsid w:val="0084078A"/>
    <w:rsid w:val="00844973"/>
    <w:rsid w:val="008455AD"/>
    <w:rsid w:val="00850EFE"/>
    <w:rsid w:val="00863922"/>
    <w:rsid w:val="008657C3"/>
    <w:rsid w:val="00870C89"/>
    <w:rsid w:val="00872D16"/>
    <w:rsid w:val="00873A36"/>
    <w:rsid w:val="00873EFF"/>
    <w:rsid w:val="0088546F"/>
    <w:rsid w:val="00897D57"/>
    <w:rsid w:val="008C5508"/>
    <w:rsid w:val="008D0486"/>
    <w:rsid w:val="008F2603"/>
    <w:rsid w:val="00913800"/>
    <w:rsid w:val="0091669F"/>
    <w:rsid w:val="00920042"/>
    <w:rsid w:val="00921FF4"/>
    <w:rsid w:val="00932B3B"/>
    <w:rsid w:val="009357AF"/>
    <w:rsid w:val="00936D74"/>
    <w:rsid w:val="00954DCD"/>
    <w:rsid w:val="00955E67"/>
    <w:rsid w:val="0096432B"/>
    <w:rsid w:val="00976E7C"/>
    <w:rsid w:val="00983CD6"/>
    <w:rsid w:val="009B63C9"/>
    <w:rsid w:val="009D6476"/>
    <w:rsid w:val="009F4E8A"/>
    <w:rsid w:val="00A00711"/>
    <w:rsid w:val="00A026D4"/>
    <w:rsid w:val="00A05423"/>
    <w:rsid w:val="00A15ED7"/>
    <w:rsid w:val="00A200B7"/>
    <w:rsid w:val="00A21CCE"/>
    <w:rsid w:val="00A27B3F"/>
    <w:rsid w:val="00A34168"/>
    <w:rsid w:val="00A35001"/>
    <w:rsid w:val="00A367C8"/>
    <w:rsid w:val="00A36965"/>
    <w:rsid w:val="00A53ABF"/>
    <w:rsid w:val="00A54742"/>
    <w:rsid w:val="00A548EE"/>
    <w:rsid w:val="00A82A82"/>
    <w:rsid w:val="00A8452B"/>
    <w:rsid w:val="00AB2B4E"/>
    <w:rsid w:val="00AB3017"/>
    <w:rsid w:val="00AC5D8C"/>
    <w:rsid w:val="00AD0E2D"/>
    <w:rsid w:val="00AD2928"/>
    <w:rsid w:val="00AF0C84"/>
    <w:rsid w:val="00AF4E62"/>
    <w:rsid w:val="00B01558"/>
    <w:rsid w:val="00B04028"/>
    <w:rsid w:val="00B05831"/>
    <w:rsid w:val="00B16A4D"/>
    <w:rsid w:val="00B20276"/>
    <w:rsid w:val="00B206B7"/>
    <w:rsid w:val="00B2107E"/>
    <w:rsid w:val="00B32DB5"/>
    <w:rsid w:val="00B40F80"/>
    <w:rsid w:val="00B510CA"/>
    <w:rsid w:val="00B5666E"/>
    <w:rsid w:val="00B57E2D"/>
    <w:rsid w:val="00B60A94"/>
    <w:rsid w:val="00B65E6B"/>
    <w:rsid w:val="00B67515"/>
    <w:rsid w:val="00B711B3"/>
    <w:rsid w:val="00B74E16"/>
    <w:rsid w:val="00B93619"/>
    <w:rsid w:val="00B9497F"/>
    <w:rsid w:val="00B94FAB"/>
    <w:rsid w:val="00BA4053"/>
    <w:rsid w:val="00BB0A23"/>
    <w:rsid w:val="00BC32D6"/>
    <w:rsid w:val="00BC4239"/>
    <w:rsid w:val="00BC6769"/>
    <w:rsid w:val="00BC6F88"/>
    <w:rsid w:val="00BD60C1"/>
    <w:rsid w:val="00BE1D3E"/>
    <w:rsid w:val="00BE2E66"/>
    <w:rsid w:val="00BE30C5"/>
    <w:rsid w:val="00BF49D6"/>
    <w:rsid w:val="00BF7075"/>
    <w:rsid w:val="00C26989"/>
    <w:rsid w:val="00C34341"/>
    <w:rsid w:val="00C349B6"/>
    <w:rsid w:val="00C3597E"/>
    <w:rsid w:val="00C46FFA"/>
    <w:rsid w:val="00C530C1"/>
    <w:rsid w:val="00C54712"/>
    <w:rsid w:val="00C5546A"/>
    <w:rsid w:val="00C6010B"/>
    <w:rsid w:val="00C621CA"/>
    <w:rsid w:val="00C65CB7"/>
    <w:rsid w:val="00C734BE"/>
    <w:rsid w:val="00C76076"/>
    <w:rsid w:val="00C808B5"/>
    <w:rsid w:val="00C80D13"/>
    <w:rsid w:val="00C83E7B"/>
    <w:rsid w:val="00C87D9B"/>
    <w:rsid w:val="00C90631"/>
    <w:rsid w:val="00C92A04"/>
    <w:rsid w:val="00CA479E"/>
    <w:rsid w:val="00CB2907"/>
    <w:rsid w:val="00CB7E9B"/>
    <w:rsid w:val="00CC5CC0"/>
    <w:rsid w:val="00CC7084"/>
    <w:rsid w:val="00CF2524"/>
    <w:rsid w:val="00CF4EAB"/>
    <w:rsid w:val="00D02477"/>
    <w:rsid w:val="00D04E65"/>
    <w:rsid w:val="00D05E52"/>
    <w:rsid w:val="00D400F5"/>
    <w:rsid w:val="00D44C08"/>
    <w:rsid w:val="00D461CA"/>
    <w:rsid w:val="00D55B1F"/>
    <w:rsid w:val="00D57918"/>
    <w:rsid w:val="00D624FF"/>
    <w:rsid w:val="00D63BC5"/>
    <w:rsid w:val="00D63D33"/>
    <w:rsid w:val="00D706A0"/>
    <w:rsid w:val="00D814FF"/>
    <w:rsid w:val="00D8405C"/>
    <w:rsid w:val="00D8452C"/>
    <w:rsid w:val="00D94FEF"/>
    <w:rsid w:val="00D95D26"/>
    <w:rsid w:val="00D9710D"/>
    <w:rsid w:val="00DB2CF0"/>
    <w:rsid w:val="00DC638C"/>
    <w:rsid w:val="00DD6EF6"/>
    <w:rsid w:val="00DE409B"/>
    <w:rsid w:val="00DF225E"/>
    <w:rsid w:val="00E12940"/>
    <w:rsid w:val="00E27AD4"/>
    <w:rsid w:val="00E31EE4"/>
    <w:rsid w:val="00E377C4"/>
    <w:rsid w:val="00E4083A"/>
    <w:rsid w:val="00E4190A"/>
    <w:rsid w:val="00E536D4"/>
    <w:rsid w:val="00E567C5"/>
    <w:rsid w:val="00E65260"/>
    <w:rsid w:val="00E7760B"/>
    <w:rsid w:val="00E85E63"/>
    <w:rsid w:val="00E9572F"/>
    <w:rsid w:val="00E97C33"/>
    <w:rsid w:val="00EA3D5B"/>
    <w:rsid w:val="00EB62B6"/>
    <w:rsid w:val="00EC0169"/>
    <w:rsid w:val="00EC2665"/>
    <w:rsid w:val="00EE0CAB"/>
    <w:rsid w:val="00EE4ED2"/>
    <w:rsid w:val="00F028DA"/>
    <w:rsid w:val="00F0499B"/>
    <w:rsid w:val="00F059B4"/>
    <w:rsid w:val="00F078F3"/>
    <w:rsid w:val="00F163E2"/>
    <w:rsid w:val="00F1646B"/>
    <w:rsid w:val="00F27DDA"/>
    <w:rsid w:val="00F37297"/>
    <w:rsid w:val="00F51AD9"/>
    <w:rsid w:val="00F51D3E"/>
    <w:rsid w:val="00F52FCE"/>
    <w:rsid w:val="00F63E31"/>
    <w:rsid w:val="00F8038C"/>
    <w:rsid w:val="00F84AA9"/>
    <w:rsid w:val="00F9390E"/>
    <w:rsid w:val="00FA1DF4"/>
    <w:rsid w:val="00FB3A6B"/>
    <w:rsid w:val="00FC5D54"/>
    <w:rsid w:val="00FD01B5"/>
    <w:rsid w:val="00FD3CB2"/>
    <w:rsid w:val="00FE368D"/>
    <w:rsid w:val="00FE76EB"/>
    <w:rsid w:val="00FE78C8"/>
    <w:rsid w:val="00FF30A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1105CD"/>
  <w15:chartTrackingRefBased/>
  <w15:docId w15:val="{CB3E53B9-108F-480B-8E32-DBA7A1B0D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rPr>
  </w:style>
  <w:style w:type="paragraph" w:styleId="2">
    <w:name w:val="heading 2"/>
    <w:basedOn w:val="a"/>
    <w:next w:val="a"/>
    <w:link w:val="20"/>
    <w:semiHidden/>
    <w:unhideWhenUsed/>
    <w:qFormat/>
    <w:rsid w:val="001C0251"/>
    <w:pPr>
      <w:keepNext/>
      <w:spacing w:line="720" w:lineRule="auto"/>
      <w:outlineLvl w:val="1"/>
    </w:pPr>
    <w:rPr>
      <w:rFonts w:ascii="Calibri Light" w:hAnsi="Calibri Light"/>
      <w:b/>
      <w:bCs/>
      <w:sz w:val="48"/>
      <w:szCs w:val="48"/>
    </w:rPr>
  </w:style>
  <w:style w:type="paragraph" w:styleId="4">
    <w:name w:val="heading 4"/>
    <w:basedOn w:val="a"/>
    <w:next w:val="a"/>
    <w:link w:val="40"/>
    <w:unhideWhenUsed/>
    <w:qFormat/>
    <w:rsid w:val="00EC0169"/>
    <w:pPr>
      <w:keepNext/>
      <w:spacing w:line="720" w:lineRule="auto"/>
      <w:outlineLvl w:val="3"/>
    </w:pPr>
    <w:rPr>
      <w:rFonts w:ascii="Calibri Light" w:hAnsi="Calibri Light"/>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rPr>
      <w:szCs w:val="20"/>
    </w:rPr>
  </w:style>
  <w:style w:type="paragraph" w:styleId="a5">
    <w:name w:val="header"/>
    <w:basedOn w:val="a"/>
    <w:link w:val="a6"/>
    <w:rsid w:val="00AD0E2D"/>
    <w:pPr>
      <w:tabs>
        <w:tab w:val="center" w:pos="4153"/>
        <w:tab w:val="right" w:pos="8306"/>
      </w:tabs>
      <w:snapToGrid w:val="0"/>
    </w:pPr>
    <w:rPr>
      <w:sz w:val="20"/>
      <w:szCs w:val="20"/>
    </w:rPr>
  </w:style>
  <w:style w:type="character" w:customStyle="1" w:styleId="a6">
    <w:name w:val="頁首 字元"/>
    <w:link w:val="a5"/>
    <w:rsid w:val="00AD0E2D"/>
    <w:rPr>
      <w:kern w:val="2"/>
    </w:rPr>
  </w:style>
  <w:style w:type="paragraph" w:styleId="a7">
    <w:name w:val="footer"/>
    <w:basedOn w:val="a"/>
    <w:link w:val="a8"/>
    <w:uiPriority w:val="99"/>
    <w:rsid w:val="00AD0E2D"/>
    <w:pPr>
      <w:tabs>
        <w:tab w:val="center" w:pos="4153"/>
        <w:tab w:val="right" w:pos="8306"/>
      </w:tabs>
      <w:snapToGrid w:val="0"/>
    </w:pPr>
    <w:rPr>
      <w:sz w:val="20"/>
      <w:szCs w:val="20"/>
    </w:rPr>
  </w:style>
  <w:style w:type="character" w:customStyle="1" w:styleId="a8">
    <w:name w:val="頁尾 字元"/>
    <w:link w:val="a7"/>
    <w:uiPriority w:val="99"/>
    <w:rsid w:val="00AD0E2D"/>
    <w:rPr>
      <w:kern w:val="2"/>
    </w:rPr>
  </w:style>
  <w:style w:type="paragraph" w:styleId="a9">
    <w:name w:val="Plain Text"/>
    <w:basedOn w:val="a"/>
    <w:link w:val="aa"/>
    <w:rsid w:val="000867F2"/>
    <w:rPr>
      <w:rFonts w:ascii="細明體" w:eastAsia="細明體" w:hAnsi="Courier New"/>
      <w:szCs w:val="20"/>
      <w:lang w:val="x-none" w:eastAsia="x-none"/>
    </w:rPr>
  </w:style>
  <w:style w:type="character" w:customStyle="1" w:styleId="aa">
    <w:name w:val="純文字 字元"/>
    <w:link w:val="a9"/>
    <w:rsid w:val="000867F2"/>
    <w:rPr>
      <w:rFonts w:ascii="細明體" w:eastAsia="細明體" w:hAnsi="Courier New"/>
      <w:kern w:val="2"/>
      <w:sz w:val="24"/>
      <w:lang w:val="x-none" w:eastAsia="x-none"/>
    </w:rPr>
  </w:style>
  <w:style w:type="character" w:styleId="ab">
    <w:name w:val="Hyperlink"/>
    <w:uiPriority w:val="99"/>
    <w:unhideWhenUsed/>
    <w:rsid w:val="000867F2"/>
    <w:rPr>
      <w:color w:val="0000FF"/>
      <w:u w:val="single"/>
    </w:rPr>
  </w:style>
  <w:style w:type="paragraph" w:styleId="Web">
    <w:name w:val="Normal (Web)"/>
    <w:basedOn w:val="a"/>
    <w:uiPriority w:val="99"/>
    <w:unhideWhenUsed/>
    <w:rsid w:val="000867F2"/>
    <w:pPr>
      <w:widowControl/>
      <w:spacing w:before="100" w:beforeAutospacing="1" w:after="100" w:afterAutospacing="1"/>
    </w:pPr>
    <w:rPr>
      <w:rFonts w:ascii="新細明體" w:hAnsi="新細明體" w:cs="新細明體"/>
      <w:kern w:val="0"/>
    </w:rPr>
  </w:style>
  <w:style w:type="character" w:customStyle="1" w:styleId="txt-high">
    <w:name w:val="txt-high"/>
    <w:rsid w:val="00EC0169"/>
  </w:style>
  <w:style w:type="character" w:customStyle="1" w:styleId="40">
    <w:name w:val="標題 4 字元"/>
    <w:link w:val="4"/>
    <w:rsid w:val="00EC0169"/>
    <w:rPr>
      <w:rFonts w:ascii="Calibri Light" w:hAnsi="Calibri Light"/>
      <w:kern w:val="2"/>
      <w:sz w:val="36"/>
      <w:szCs w:val="36"/>
    </w:rPr>
  </w:style>
  <w:style w:type="character" w:customStyle="1" w:styleId="a4">
    <w:name w:val="註解文字 字元"/>
    <w:link w:val="a3"/>
    <w:rsid w:val="00EC0169"/>
    <w:rPr>
      <w:kern w:val="2"/>
      <w:sz w:val="24"/>
    </w:rPr>
  </w:style>
  <w:style w:type="character" w:styleId="ac">
    <w:name w:val="Strong"/>
    <w:uiPriority w:val="22"/>
    <w:qFormat/>
    <w:rsid w:val="00F51AD9"/>
    <w:rPr>
      <w:b/>
      <w:bCs/>
    </w:rPr>
  </w:style>
  <w:style w:type="character" w:customStyle="1" w:styleId="unicode">
    <w:name w:val="unicode"/>
    <w:rsid w:val="00575685"/>
  </w:style>
  <w:style w:type="character" w:customStyle="1" w:styleId="20">
    <w:name w:val="標題 2 字元"/>
    <w:link w:val="2"/>
    <w:semiHidden/>
    <w:rsid w:val="001C0251"/>
    <w:rPr>
      <w:rFonts w:ascii="Calibri Light" w:eastAsia="新細明體" w:hAnsi="Calibri Light" w:cs="Times New Roman"/>
      <w:b/>
      <w:bCs/>
      <w:kern w:val="2"/>
      <w:sz w:val="48"/>
      <w:szCs w:val="48"/>
    </w:rPr>
  </w:style>
  <w:style w:type="paragraph" w:customStyle="1" w:styleId="txt">
    <w:name w:val="txt"/>
    <w:basedOn w:val="a"/>
    <w:rsid w:val="001C0251"/>
    <w:pPr>
      <w:widowControl/>
      <w:spacing w:before="100" w:beforeAutospacing="1" w:after="100" w:afterAutospacing="1"/>
    </w:pPr>
    <w:rPr>
      <w:rFonts w:ascii="新細明體" w:hAnsi="新細明體" w:cs="新細明體"/>
      <w:kern w:val="0"/>
    </w:rPr>
  </w:style>
  <w:style w:type="character" w:styleId="ad">
    <w:name w:val="FollowedHyperlink"/>
    <w:rsid w:val="00AF4E62"/>
    <w:rPr>
      <w:color w:val="954F72"/>
      <w:u w:val="single"/>
    </w:rPr>
  </w:style>
  <w:style w:type="character" w:customStyle="1" w:styleId="txt-grn">
    <w:name w:val="txt-grn"/>
    <w:rsid w:val="00CC7084"/>
  </w:style>
  <w:style w:type="paragraph" w:customStyle="1" w:styleId="mb25">
    <w:name w:val="mb25"/>
    <w:basedOn w:val="a"/>
    <w:rsid w:val="00D04E65"/>
    <w:pPr>
      <w:widowControl/>
      <w:spacing w:before="100" w:beforeAutospacing="1" w:after="100" w:afterAutospacing="1"/>
    </w:pPr>
    <w:rPr>
      <w:rFonts w:ascii="新細明體" w:hAnsi="新細明體" w:cs="新細明體"/>
      <w:kern w:val="0"/>
    </w:rPr>
  </w:style>
  <w:style w:type="character" w:customStyle="1" w:styleId="ilh-page">
    <w:name w:val="ilh-page"/>
    <w:rsid w:val="00D624FF"/>
  </w:style>
  <w:style w:type="character" w:customStyle="1" w:styleId="NormalWebChar1">
    <w:name w:val="Normal (Web) Char1"/>
    <w:aliases w:val="Normal (Web) Char Char,Normal (Web) Char Char Char1,普通(网站) Char,Normal (Web) Char Char Char Char Char,Normal (Web) Char Char Char Char1,Normal (Web) Char Char1,Normal (Web) Char Char Char Char Char1,??(??) Char,æ™®é€š(ç½‘ç«™) Char"/>
    <w:link w:val="wordsection1"/>
    <w:uiPriority w:val="99"/>
    <w:locked/>
    <w:rsid w:val="00560A80"/>
  </w:style>
  <w:style w:type="paragraph" w:customStyle="1" w:styleId="wordsection1">
    <w:name w:val="wordsection1"/>
    <w:basedOn w:val="a"/>
    <w:link w:val="NormalWebChar1"/>
    <w:uiPriority w:val="99"/>
    <w:rsid w:val="00560A80"/>
    <w:pPr>
      <w:widowControl/>
    </w:pPr>
    <w:rPr>
      <w:kern w:val="0"/>
      <w:sz w:val="20"/>
      <w:szCs w:val="20"/>
    </w:rPr>
  </w:style>
  <w:style w:type="paragraph" w:styleId="ae">
    <w:name w:val="Body Text"/>
    <w:basedOn w:val="a"/>
    <w:link w:val="af"/>
    <w:rsid w:val="004570E8"/>
    <w:pPr>
      <w:jc w:val="both"/>
    </w:pPr>
    <w:rPr>
      <w:rFonts w:eastAsia="標楷體"/>
      <w:b/>
      <w:bCs/>
      <w:sz w:val="28"/>
    </w:rPr>
  </w:style>
  <w:style w:type="character" w:customStyle="1" w:styleId="af">
    <w:name w:val="本文 字元"/>
    <w:link w:val="ae"/>
    <w:rsid w:val="004570E8"/>
    <w:rPr>
      <w:rFonts w:eastAsia="標楷體"/>
      <w:b/>
      <w:bCs/>
      <w:kern w:val="2"/>
      <w:sz w:val="28"/>
      <w:szCs w:val="24"/>
    </w:rPr>
  </w:style>
  <w:style w:type="character" w:styleId="af0">
    <w:name w:val="Emphasis"/>
    <w:uiPriority w:val="20"/>
    <w:qFormat/>
    <w:rsid w:val="00236D9D"/>
    <w:rPr>
      <w:i/>
      <w:iCs/>
    </w:rPr>
  </w:style>
  <w:style w:type="paragraph" w:customStyle="1" w:styleId="inset-p">
    <w:name w:val="inset-p"/>
    <w:basedOn w:val="a"/>
    <w:rsid w:val="00B60A94"/>
    <w:pPr>
      <w:widowControl/>
      <w:spacing w:before="100" w:beforeAutospacing="1" w:after="100" w:afterAutospacing="1"/>
    </w:pPr>
    <w:rPr>
      <w:rFonts w:ascii="新細明體" w:hAnsi="新細明體" w:cs="新細明體"/>
      <w:kern w:val="0"/>
    </w:rPr>
  </w:style>
  <w:style w:type="paragraph" w:customStyle="1" w:styleId="Default">
    <w:name w:val="Default"/>
    <w:rsid w:val="000C2A02"/>
    <w:pPr>
      <w:widowControl w:val="0"/>
      <w:autoSpaceDE w:val="0"/>
      <w:autoSpaceDN w:val="0"/>
      <w:adjustRightInd w:val="0"/>
    </w:pPr>
    <w:rPr>
      <w:rFonts w:ascii="微軟正黑體" w:eastAsia="微軟正黑體" w:cs="微軟正黑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59904">
      <w:bodyDiv w:val="1"/>
      <w:marLeft w:val="0"/>
      <w:marRight w:val="0"/>
      <w:marTop w:val="0"/>
      <w:marBottom w:val="0"/>
      <w:divBdr>
        <w:top w:val="none" w:sz="0" w:space="0" w:color="auto"/>
        <w:left w:val="none" w:sz="0" w:space="0" w:color="auto"/>
        <w:bottom w:val="none" w:sz="0" w:space="0" w:color="auto"/>
        <w:right w:val="none" w:sz="0" w:space="0" w:color="auto"/>
      </w:divBdr>
    </w:div>
    <w:div w:id="202330663">
      <w:bodyDiv w:val="1"/>
      <w:marLeft w:val="0"/>
      <w:marRight w:val="0"/>
      <w:marTop w:val="0"/>
      <w:marBottom w:val="0"/>
      <w:divBdr>
        <w:top w:val="none" w:sz="0" w:space="0" w:color="auto"/>
        <w:left w:val="none" w:sz="0" w:space="0" w:color="auto"/>
        <w:bottom w:val="none" w:sz="0" w:space="0" w:color="auto"/>
        <w:right w:val="none" w:sz="0" w:space="0" w:color="auto"/>
      </w:divBdr>
      <w:divsChild>
        <w:div w:id="510919497">
          <w:marLeft w:val="0"/>
          <w:marRight w:val="0"/>
          <w:marTop w:val="0"/>
          <w:marBottom w:val="0"/>
          <w:divBdr>
            <w:top w:val="none" w:sz="0" w:space="0" w:color="auto"/>
            <w:left w:val="none" w:sz="0" w:space="0" w:color="auto"/>
            <w:bottom w:val="none" w:sz="0" w:space="0" w:color="auto"/>
            <w:right w:val="none" w:sz="0" w:space="0" w:color="auto"/>
          </w:divBdr>
        </w:div>
      </w:divsChild>
    </w:div>
    <w:div w:id="280460585">
      <w:bodyDiv w:val="1"/>
      <w:marLeft w:val="0"/>
      <w:marRight w:val="0"/>
      <w:marTop w:val="0"/>
      <w:marBottom w:val="0"/>
      <w:divBdr>
        <w:top w:val="none" w:sz="0" w:space="0" w:color="auto"/>
        <w:left w:val="none" w:sz="0" w:space="0" w:color="auto"/>
        <w:bottom w:val="none" w:sz="0" w:space="0" w:color="auto"/>
        <w:right w:val="none" w:sz="0" w:space="0" w:color="auto"/>
      </w:divBdr>
    </w:div>
    <w:div w:id="354892623">
      <w:bodyDiv w:val="1"/>
      <w:marLeft w:val="0"/>
      <w:marRight w:val="0"/>
      <w:marTop w:val="0"/>
      <w:marBottom w:val="0"/>
      <w:divBdr>
        <w:top w:val="none" w:sz="0" w:space="0" w:color="auto"/>
        <w:left w:val="none" w:sz="0" w:space="0" w:color="auto"/>
        <w:bottom w:val="none" w:sz="0" w:space="0" w:color="auto"/>
        <w:right w:val="none" w:sz="0" w:space="0" w:color="auto"/>
      </w:divBdr>
      <w:divsChild>
        <w:div w:id="304093243">
          <w:marLeft w:val="0"/>
          <w:marRight w:val="0"/>
          <w:marTop w:val="0"/>
          <w:marBottom w:val="0"/>
          <w:divBdr>
            <w:top w:val="none" w:sz="0" w:space="0" w:color="auto"/>
            <w:left w:val="none" w:sz="0" w:space="0" w:color="auto"/>
            <w:bottom w:val="none" w:sz="0" w:space="0" w:color="auto"/>
            <w:right w:val="none" w:sz="0" w:space="0" w:color="auto"/>
          </w:divBdr>
        </w:div>
        <w:div w:id="1038167113">
          <w:marLeft w:val="0"/>
          <w:marRight w:val="0"/>
          <w:marTop w:val="0"/>
          <w:marBottom w:val="0"/>
          <w:divBdr>
            <w:top w:val="none" w:sz="0" w:space="0" w:color="auto"/>
            <w:left w:val="none" w:sz="0" w:space="0" w:color="auto"/>
            <w:bottom w:val="none" w:sz="0" w:space="0" w:color="auto"/>
            <w:right w:val="none" w:sz="0" w:space="0" w:color="auto"/>
          </w:divBdr>
        </w:div>
      </w:divsChild>
    </w:div>
    <w:div w:id="472992148">
      <w:bodyDiv w:val="1"/>
      <w:marLeft w:val="0"/>
      <w:marRight w:val="0"/>
      <w:marTop w:val="0"/>
      <w:marBottom w:val="0"/>
      <w:divBdr>
        <w:top w:val="none" w:sz="0" w:space="0" w:color="auto"/>
        <w:left w:val="none" w:sz="0" w:space="0" w:color="auto"/>
        <w:bottom w:val="none" w:sz="0" w:space="0" w:color="auto"/>
        <w:right w:val="none" w:sz="0" w:space="0" w:color="auto"/>
      </w:divBdr>
    </w:div>
    <w:div w:id="507449917">
      <w:bodyDiv w:val="1"/>
      <w:marLeft w:val="0"/>
      <w:marRight w:val="0"/>
      <w:marTop w:val="0"/>
      <w:marBottom w:val="0"/>
      <w:divBdr>
        <w:top w:val="none" w:sz="0" w:space="0" w:color="auto"/>
        <w:left w:val="none" w:sz="0" w:space="0" w:color="auto"/>
        <w:bottom w:val="none" w:sz="0" w:space="0" w:color="auto"/>
        <w:right w:val="none" w:sz="0" w:space="0" w:color="auto"/>
      </w:divBdr>
    </w:div>
    <w:div w:id="686834388">
      <w:bodyDiv w:val="1"/>
      <w:marLeft w:val="0"/>
      <w:marRight w:val="0"/>
      <w:marTop w:val="0"/>
      <w:marBottom w:val="0"/>
      <w:divBdr>
        <w:top w:val="none" w:sz="0" w:space="0" w:color="auto"/>
        <w:left w:val="none" w:sz="0" w:space="0" w:color="auto"/>
        <w:bottom w:val="none" w:sz="0" w:space="0" w:color="auto"/>
        <w:right w:val="none" w:sz="0" w:space="0" w:color="auto"/>
      </w:divBdr>
      <w:divsChild>
        <w:div w:id="429474464">
          <w:marLeft w:val="0"/>
          <w:marRight w:val="0"/>
          <w:marTop w:val="0"/>
          <w:marBottom w:val="0"/>
          <w:divBdr>
            <w:top w:val="none" w:sz="0" w:space="0" w:color="auto"/>
            <w:left w:val="none" w:sz="0" w:space="0" w:color="auto"/>
            <w:bottom w:val="none" w:sz="0" w:space="0" w:color="auto"/>
            <w:right w:val="none" w:sz="0" w:space="0" w:color="auto"/>
          </w:divBdr>
          <w:divsChild>
            <w:div w:id="240410218">
              <w:marLeft w:val="0"/>
              <w:marRight w:val="0"/>
              <w:marTop w:val="0"/>
              <w:marBottom w:val="0"/>
              <w:divBdr>
                <w:top w:val="none" w:sz="0" w:space="0" w:color="auto"/>
                <w:left w:val="none" w:sz="0" w:space="0" w:color="auto"/>
                <w:bottom w:val="none" w:sz="0" w:space="0" w:color="auto"/>
                <w:right w:val="none" w:sz="0" w:space="0" w:color="auto"/>
              </w:divBdr>
              <w:divsChild>
                <w:div w:id="1247809010">
                  <w:marLeft w:val="0"/>
                  <w:marRight w:val="0"/>
                  <w:marTop w:val="0"/>
                  <w:marBottom w:val="0"/>
                  <w:divBdr>
                    <w:top w:val="none" w:sz="0" w:space="0" w:color="auto"/>
                    <w:left w:val="none" w:sz="0" w:space="0" w:color="auto"/>
                    <w:bottom w:val="none" w:sz="0" w:space="0" w:color="auto"/>
                    <w:right w:val="none" w:sz="0" w:space="0" w:color="auto"/>
                  </w:divBdr>
                  <w:divsChild>
                    <w:div w:id="1635061833">
                      <w:marLeft w:val="0"/>
                      <w:marRight w:val="0"/>
                      <w:marTop w:val="0"/>
                      <w:marBottom w:val="0"/>
                      <w:divBdr>
                        <w:top w:val="none" w:sz="0" w:space="0" w:color="auto"/>
                        <w:left w:val="none" w:sz="0" w:space="0" w:color="auto"/>
                        <w:bottom w:val="none" w:sz="0" w:space="0" w:color="auto"/>
                        <w:right w:val="none" w:sz="0" w:space="0" w:color="auto"/>
                      </w:divBdr>
                      <w:divsChild>
                        <w:div w:id="174903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650675">
      <w:bodyDiv w:val="1"/>
      <w:marLeft w:val="0"/>
      <w:marRight w:val="0"/>
      <w:marTop w:val="0"/>
      <w:marBottom w:val="0"/>
      <w:divBdr>
        <w:top w:val="none" w:sz="0" w:space="0" w:color="auto"/>
        <w:left w:val="none" w:sz="0" w:space="0" w:color="auto"/>
        <w:bottom w:val="none" w:sz="0" w:space="0" w:color="auto"/>
        <w:right w:val="none" w:sz="0" w:space="0" w:color="auto"/>
      </w:divBdr>
    </w:div>
    <w:div w:id="977339444">
      <w:bodyDiv w:val="1"/>
      <w:marLeft w:val="0"/>
      <w:marRight w:val="0"/>
      <w:marTop w:val="0"/>
      <w:marBottom w:val="0"/>
      <w:divBdr>
        <w:top w:val="none" w:sz="0" w:space="0" w:color="auto"/>
        <w:left w:val="none" w:sz="0" w:space="0" w:color="auto"/>
        <w:bottom w:val="none" w:sz="0" w:space="0" w:color="auto"/>
        <w:right w:val="none" w:sz="0" w:space="0" w:color="auto"/>
      </w:divBdr>
    </w:div>
    <w:div w:id="1057826776">
      <w:bodyDiv w:val="1"/>
      <w:marLeft w:val="0"/>
      <w:marRight w:val="0"/>
      <w:marTop w:val="0"/>
      <w:marBottom w:val="0"/>
      <w:divBdr>
        <w:top w:val="none" w:sz="0" w:space="0" w:color="auto"/>
        <w:left w:val="none" w:sz="0" w:space="0" w:color="auto"/>
        <w:bottom w:val="none" w:sz="0" w:space="0" w:color="auto"/>
        <w:right w:val="none" w:sz="0" w:space="0" w:color="auto"/>
      </w:divBdr>
    </w:div>
    <w:div w:id="1225220106">
      <w:bodyDiv w:val="1"/>
      <w:marLeft w:val="0"/>
      <w:marRight w:val="0"/>
      <w:marTop w:val="0"/>
      <w:marBottom w:val="0"/>
      <w:divBdr>
        <w:top w:val="none" w:sz="0" w:space="0" w:color="auto"/>
        <w:left w:val="none" w:sz="0" w:space="0" w:color="auto"/>
        <w:bottom w:val="none" w:sz="0" w:space="0" w:color="auto"/>
        <w:right w:val="none" w:sz="0" w:space="0" w:color="auto"/>
      </w:divBdr>
    </w:div>
    <w:div w:id="1514998149">
      <w:bodyDiv w:val="1"/>
      <w:marLeft w:val="0"/>
      <w:marRight w:val="0"/>
      <w:marTop w:val="0"/>
      <w:marBottom w:val="0"/>
      <w:divBdr>
        <w:top w:val="none" w:sz="0" w:space="0" w:color="auto"/>
        <w:left w:val="none" w:sz="0" w:space="0" w:color="auto"/>
        <w:bottom w:val="none" w:sz="0" w:space="0" w:color="auto"/>
        <w:right w:val="none" w:sz="0" w:space="0" w:color="auto"/>
      </w:divBdr>
    </w:div>
    <w:div w:id="1535731025">
      <w:bodyDiv w:val="1"/>
      <w:marLeft w:val="0"/>
      <w:marRight w:val="0"/>
      <w:marTop w:val="0"/>
      <w:marBottom w:val="0"/>
      <w:divBdr>
        <w:top w:val="none" w:sz="0" w:space="0" w:color="auto"/>
        <w:left w:val="none" w:sz="0" w:space="0" w:color="auto"/>
        <w:bottom w:val="none" w:sz="0" w:space="0" w:color="auto"/>
        <w:right w:val="none" w:sz="0" w:space="0" w:color="auto"/>
      </w:divBdr>
    </w:div>
    <w:div w:id="1547451704">
      <w:bodyDiv w:val="1"/>
      <w:marLeft w:val="0"/>
      <w:marRight w:val="0"/>
      <w:marTop w:val="0"/>
      <w:marBottom w:val="0"/>
      <w:divBdr>
        <w:top w:val="none" w:sz="0" w:space="0" w:color="auto"/>
        <w:left w:val="none" w:sz="0" w:space="0" w:color="auto"/>
        <w:bottom w:val="none" w:sz="0" w:space="0" w:color="auto"/>
        <w:right w:val="none" w:sz="0" w:space="0" w:color="auto"/>
      </w:divBdr>
    </w:div>
    <w:div w:id="1588615947">
      <w:bodyDiv w:val="1"/>
      <w:marLeft w:val="0"/>
      <w:marRight w:val="0"/>
      <w:marTop w:val="0"/>
      <w:marBottom w:val="0"/>
      <w:divBdr>
        <w:top w:val="none" w:sz="0" w:space="0" w:color="auto"/>
        <w:left w:val="none" w:sz="0" w:space="0" w:color="auto"/>
        <w:bottom w:val="none" w:sz="0" w:space="0" w:color="auto"/>
        <w:right w:val="none" w:sz="0" w:space="0" w:color="auto"/>
      </w:divBdr>
    </w:div>
    <w:div w:id="1617369009">
      <w:bodyDiv w:val="1"/>
      <w:marLeft w:val="0"/>
      <w:marRight w:val="0"/>
      <w:marTop w:val="0"/>
      <w:marBottom w:val="0"/>
      <w:divBdr>
        <w:top w:val="none" w:sz="0" w:space="0" w:color="auto"/>
        <w:left w:val="none" w:sz="0" w:space="0" w:color="auto"/>
        <w:bottom w:val="none" w:sz="0" w:space="0" w:color="auto"/>
        <w:right w:val="none" w:sz="0" w:space="0" w:color="auto"/>
      </w:divBdr>
    </w:div>
    <w:div w:id="1652102130">
      <w:bodyDiv w:val="1"/>
      <w:marLeft w:val="0"/>
      <w:marRight w:val="0"/>
      <w:marTop w:val="0"/>
      <w:marBottom w:val="0"/>
      <w:divBdr>
        <w:top w:val="none" w:sz="0" w:space="0" w:color="auto"/>
        <w:left w:val="none" w:sz="0" w:space="0" w:color="auto"/>
        <w:bottom w:val="none" w:sz="0" w:space="0" w:color="auto"/>
        <w:right w:val="none" w:sz="0" w:space="0" w:color="auto"/>
      </w:divBdr>
    </w:div>
    <w:div w:id="1653556183">
      <w:bodyDiv w:val="1"/>
      <w:marLeft w:val="0"/>
      <w:marRight w:val="0"/>
      <w:marTop w:val="0"/>
      <w:marBottom w:val="0"/>
      <w:divBdr>
        <w:top w:val="none" w:sz="0" w:space="0" w:color="auto"/>
        <w:left w:val="none" w:sz="0" w:space="0" w:color="auto"/>
        <w:bottom w:val="none" w:sz="0" w:space="0" w:color="auto"/>
        <w:right w:val="none" w:sz="0" w:space="0" w:color="auto"/>
      </w:divBdr>
    </w:div>
    <w:div w:id="1664505560">
      <w:bodyDiv w:val="1"/>
      <w:marLeft w:val="0"/>
      <w:marRight w:val="0"/>
      <w:marTop w:val="0"/>
      <w:marBottom w:val="0"/>
      <w:divBdr>
        <w:top w:val="none" w:sz="0" w:space="0" w:color="auto"/>
        <w:left w:val="none" w:sz="0" w:space="0" w:color="auto"/>
        <w:bottom w:val="none" w:sz="0" w:space="0" w:color="auto"/>
        <w:right w:val="none" w:sz="0" w:space="0" w:color="auto"/>
      </w:divBdr>
    </w:div>
    <w:div w:id="1746294438">
      <w:bodyDiv w:val="1"/>
      <w:marLeft w:val="0"/>
      <w:marRight w:val="0"/>
      <w:marTop w:val="0"/>
      <w:marBottom w:val="0"/>
      <w:divBdr>
        <w:top w:val="none" w:sz="0" w:space="0" w:color="auto"/>
        <w:left w:val="none" w:sz="0" w:space="0" w:color="auto"/>
        <w:bottom w:val="none" w:sz="0" w:space="0" w:color="auto"/>
        <w:right w:val="none" w:sz="0" w:space="0" w:color="auto"/>
      </w:divBdr>
    </w:div>
    <w:div w:id="1781099946">
      <w:bodyDiv w:val="1"/>
      <w:marLeft w:val="0"/>
      <w:marRight w:val="0"/>
      <w:marTop w:val="0"/>
      <w:marBottom w:val="0"/>
      <w:divBdr>
        <w:top w:val="none" w:sz="0" w:space="0" w:color="auto"/>
        <w:left w:val="none" w:sz="0" w:space="0" w:color="auto"/>
        <w:bottom w:val="none" w:sz="0" w:space="0" w:color="auto"/>
        <w:right w:val="none" w:sz="0" w:space="0" w:color="auto"/>
      </w:divBdr>
    </w:div>
    <w:div w:id="1895894460">
      <w:bodyDiv w:val="1"/>
      <w:marLeft w:val="0"/>
      <w:marRight w:val="0"/>
      <w:marTop w:val="0"/>
      <w:marBottom w:val="0"/>
      <w:divBdr>
        <w:top w:val="none" w:sz="0" w:space="0" w:color="auto"/>
        <w:left w:val="none" w:sz="0" w:space="0" w:color="auto"/>
        <w:bottom w:val="none" w:sz="0" w:space="0" w:color="auto"/>
        <w:right w:val="none" w:sz="0" w:space="0" w:color="auto"/>
      </w:divBdr>
    </w:div>
    <w:div w:id="1992828154">
      <w:bodyDiv w:val="1"/>
      <w:marLeft w:val="0"/>
      <w:marRight w:val="0"/>
      <w:marTop w:val="0"/>
      <w:marBottom w:val="0"/>
      <w:divBdr>
        <w:top w:val="none" w:sz="0" w:space="0" w:color="auto"/>
        <w:left w:val="none" w:sz="0" w:space="0" w:color="auto"/>
        <w:bottom w:val="none" w:sz="0" w:space="0" w:color="auto"/>
        <w:right w:val="none" w:sz="0" w:space="0" w:color="auto"/>
      </w:divBdr>
    </w:div>
    <w:div w:id="2030909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zh.wikipedia.org/wiki/%E8%8A%AC%E7%9A%87%E5%AF%BA" TargetMode="External"/><Relationship Id="rId21" Type="http://schemas.openxmlformats.org/officeDocument/2006/relationships/hyperlink" Target="https://zh.wikipedia.org/wiki/%E5%A4%A7%E9%9F%A9%E6%B0%91%E5%9B%BD" TargetMode="External"/><Relationship Id="rId42" Type="http://schemas.openxmlformats.org/officeDocument/2006/relationships/hyperlink" Target="https://zh.wikipedia.org/wiki/%E9%9F%93%E5%9C%8B%E7%84%A1%E5%BD%A2%E6%96%87%E5%8C%96%E9%81%BA%E7%94%A2" TargetMode="External"/><Relationship Id="rId47" Type="http://schemas.openxmlformats.org/officeDocument/2006/relationships/hyperlink" Target="https://zh.wikipedia.org/wiki/%E5%B9%B3%E5%A3%A4" TargetMode="External"/><Relationship Id="rId63" Type="http://schemas.openxmlformats.org/officeDocument/2006/relationships/hyperlink" Target="https://zh.wikipedia.org/w/index.php?title=%E5%8A%A0%E5%BE%B7%E5%B2%9B&amp;action=edit&amp;redlink=1" TargetMode="External"/><Relationship Id="rId68" Type="http://schemas.openxmlformats.org/officeDocument/2006/relationships/hyperlink" Target="https://en.wikipedia.org/wiki/Busan-Geoje_Fixed_Link" TargetMode="External"/><Relationship Id="rId2" Type="http://schemas.openxmlformats.org/officeDocument/2006/relationships/numbering" Target="numbering.xml"/><Relationship Id="rId16" Type="http://schemas.openxmlformats.org/officeDocument/2006/relationships/hyperlink" Target="https://zh.wikipedia.org/wiki/%E6%96%B0%E7%BD%97" TargetMode="External"/><Relationship Id="rId29" Type="http://schemas.openxmlformats.org/officeDocument/2006/relationships/hyperlink" Target="http://big5chinese.visitkorea.or.kr/cht/ATT/3_2_view.jsp?cid=1014879" TargetMode="External"/><Relationship Id="rId11" Type="http://schemas.openxmlformats.org/officeDocument/2006/relationships/hyperlink" Target="https://zh.wikipedia.org/wiki/%E9%9F%A9%E5%9B%BD" TargetMode="External"/><Relationship Id="rId24" Type="http://schemas.openxmlformats.org/officeDocument/2006/relationships/hyperlink" Target="https://zh.wikipedia.org/wiki/%E6%9C%9D%E9%B2%9C%E4%BD%9B%E6%95%99" TargetMode="External"/><Relationship Id="rId32" Type="http://schemas.openxmlformats.org/officeDocument/2006/relationships/hyperlink" Target="https://zh.wikipedia.org/wiki/%E4%BD%9B%E6%95%99" TargetMode="External"/><Relationship Id="rId37" Type="http://schemas.openxmlformats.org/officeDocument/2006/relationships/hyperlink" Target="https://zh.wikipedia.org/wiki/%E6%9C%9D%E9%B2%9C%E5%8D%8A%E5%B2%9B" TargetMode="External"/><Relationship Id="rId40" Type="http://schemas.openxmlformats.org/officeDocument/2006/relationships/hyperlink" Target="https://zh.wikipedia.org/wiki/%E5%AE%89%E4%B8%9C%E7%83%A7%E9%85%92" TargetMode="External"/><Relationship Id="rId45" Type="http://schemas.openxmlformats.org/officeDocument/2006/relationships/hyperlink" Target="https://zh.wikipedia.org/wiki/%E6%9C%BA%E6%A2%B0" TargetMode="External"/><Relationship Id="rId53" Type="http://schemas.openxmlformats.org/officeDocument/2006/relationships/hyperlink" Target="https://zh.wikipedia.org/wiki/%E6%9D%BF%E5%B1%8B%E8%88%B9" TargetMode="External"/><Relationship Id="rId58" Type="http://schemas.openxmlformats.org/officeDocument/2006/relationships/hyperlink" Target="https://zh.wikipedia.org/wiki/%E9%87%9C%E5%B1%B1%E5%B9%BF%E5%9F%9F%E5%B8%82" TargetMode="External"/><Relationship Id="rId66" Type="http://schemas.openxmlformats.org/officeDocument/2006/relationships/hyperlink" Target="https://en.wikipedia.org/wiki/Gadeok_Bridge" TargetMode="External"/><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zh.wikipedia.org/wiki/%E5%B7%A8%E6%BF%9F%E5%B8%82" TargetMode="External"/><Relationship Id="rId19" Type="http://schemas.openxmlformats.org/officeDocument/2006/relationships/hyperlink" Target="https://zh.wikipedia.org/wiki/%E5%BA%86%E5%B0%9A%E5%8C%97%E9%81%93" TargetMode="External"/><Relationship Id="rId14" Type="http://schemas.openxmlformats.org/officeDocument/2006/relationships/hyperlink" Target="https://zh.wikipedia.org/wiki/%E9%9F%A9%E5%9B%BD" TargetMode="External"/><Relationship Id="rId22" Type="http://schemas.openxmlformats.org/officeDocument/2006/relationships/hyperlink" Target="https://zh.wikipedia.org/wiki/%E5%BA%86%E5%B0%9A%E5%8C%97%E9%81%93" TargetMode="External"/><Relationship Id="rId27" Type="http://schemas.openxmlformats.org/officeDocument/2006/relationships/hyperlink" Target="https://zh.wikipedia.org/wiki/%E7%9A%87%E9%BE%99%E5%AF%BA" TargetMode="External"/><Relationship Id="rId30" Type="http://schemas.openxmlformats.org/officeDocument/2006/relationships/hyperlink" Target="https://zh.wikipedia.org/wiki/%E6%96%B0%E7%BE%85" TargetMode="External"/><Relationship Id="rId35" Type="http://schemas.openxmlformats.org/officeDocument/2006/relationships/hyperlink" Target="https://zh.wikipedia.org/wiki/%E5%8D%8A%E6%9C%88%E5%9F%8E" TargetMode="External"/><Relationship Id="rId43" Type="http://schemas.openxmlformats.org/officeDocument/2006/relationships/hyperlink" Target="https://zh.wikipedia.org/wiki/%E7%BA%BA%E7%BB%87" TargetMode="External"/><Relationship Id="rId48" Type="http://schemas.openxmlformats.org/officeDocument/2006/relationships/hyperlink" Target="https://zh.wikipedia.org/wiki/%E7%94%9C%E7%93%9C" TargetMode="External"/><Relationship Id="rId56" Type="http://schemas.openxmlformats.org/officeDocument/2006/relationships/hyperlink" Target="https://zh.wikipedia.org/wiki/%E4%B8%89%E6%98%9F%E9%87%8D%E5%B7%A5" TargetMode="External"/><Relationship Id="rId64" Type="http://schemas.openxmlformats.org/officeDocument/2006/relationships/hyperlink" Target="https://en.wikipedia.org/wiki/South_Korea" TargetMode="External"/><Relationship Id="rId69" Type="http://schemas.openxmlformats.org/officeDocument/2006/relationships/hyperlink" Target="https://en.wikipedia.org/wiki/Geojedo" TargetMode="External"/><Relationship Id="rId8" Type="http://schemas.openxmlformats.org/officeDocument/2006/relationships/image" Target="media/image1.wmf"/><Relationship Id="rId51" Type="http://schemas.openxmlformats.org/officeDocument/2006/relationships/hyperlink" Target="http://big5chinese.visitkorea.or.kr/cht/ATT/3_2_view.jsp?cid=332577" TargetMode="External"/><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zh.wikipedia.org/wiki/%E9%87%9C%E5%B1%B1%E5%B8%82" TargetMode="External"/><Relationship Id="rId17" Type="http://schemas.openxmlformats.org/officeDocument/2006/relationships/hyperlink" Target="https://zh.wikipedia.org/wiki/%E6%96%87%E6%AD%A6%E7%8E%8B_(%E6%96%B0%E7%BE%85)" TargetMode="External"/><Relationship Id="rId25" Type="http://schemas.openxmlformats.org/officeDocument/2006/relationships/hyperlink" Target="https://zh.wikipedia.org/wiki/%E7%9A%87%E9%BE%99%E5%AF%BA" TargetMode="External"/><Relationship Id="rId33" Type="http://schemas.openxmlformats.org/officeDocument/2006/relationships/hyperlink" Target="https://zh.wikipedia.org/wiki/%E5%BA%86%E5%B7%9E%E5%8E%86%E5%8F%B2%E9%81%97%E8%BF%B9%E5%9C%B0%E5%8C%BA" TargetMode="External"/><Relationship Id="rId38" Type="http://schemas.openxmlformats.org/officeDocument/2006/relationships/hyperlink" Target="https://zh.wikipedia.org/wiki/%E5%84%92%E5%AE%B6%E6%80%9D%E6%83%B3" TargetMode="External"/><Relationship Id="rId46" Type="http://schemas.openxmlformats.org/officeDocument/2006/relationships/hyperlink" Target="https://zh.wikipedia.org/wiki/%E6%9C%9D%E9%B2%9C%E5%8D%8A%E5%B2%9B" TargetMode="External"/><Relationship Id="rId59" Type="http://schemas.openxmlformats.org/officeDocument/2006/relationships/hyperlink" Target="https://zh.wikipedia.org/wiki/%E5%B7%A8%E6%B5%8E%E5%B2%9B" TargetMode="External"/><Relationship Id="rId67" Type="http://schemas.openxmlformats.org/officeDocument/2006/relationships/hyperlink" Target="https://en.wikipedia.org/w/index.php?title=Nulchagyo_Bridge&amp;action=edit&amp;redlink=1" TargetMode="External"/><Relationship Id="rId20" Type="http://schemas.openxmlformats.org/officeDocument/2006/relationships/hyperlink" Target="https://zh.wikipedia.org/wiki/%E6%96%B0%E7%BD%97" TargetMode="External"/><Relationship Id="rId41" Type="http://schemas.openxmlformats.org/officeDocument/2006/relationships/hyperlink" Target="https://zh.wikipedia.org/wiki/%E5%BA%86%E5%B0%9A%E5%8C%97%E9%81%93" TargetMode="External"/><Relationship Id="rId54" Type="http://schemas.openxmlformats.org/officeDocument/2006/relationships/hyperlink" Target="https://zh.wikipedia.org/wiki/%E6%9C%9D%E9%AE%AE%E6%B5%B7%E5%B3%BD" TargetMode="External"/><Relationship Id="rId62" Type="http://schemas.openxmlformats.org/officeDocument/2006/relationships/hyperlink" Target="https://zh.wikipedia.org/wiki/%E9%87%9C%E5%B1%B1" TargetMode="External"/><Relationship Id="rId70" Type="http://schemas.openxmlformats.org/officeDocument/2006/relationships/hyperlink" Target="https://en.wikipedia.org/wiki/Gimhae_International_Air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zh.wikipedia.org/wiki/%E4%BD%9B%E5%AF%BA" TargetMode="External"/><Relationship Id="rId23" Type="http://schemas.openxmlformats.org/officeDocument/2006/relationships/hyperlink" Target="https://zh.wikipedia.org/wiki/%E6%96%B0%E7%BD%97" TargetMode="External"/><Relationship Id="rId28" Type="http://schemas.openxmlformats.org/officeDocument/2006/relationships/hyperlink" Target="https://travel.liontravel.com/detail/poiinfo?DayID=471058&amp;POIID=ACT1904000774" TargetMode="External"/><Relationship Id="rId36" Type="http://schemas.openxmlformats.org/officeDocument/2006/relationships/hyperlink" Target="https://zh.wikipedia.org/wiki/%E6%85%B6%E5%B0%9A%E5%8C%97%E9%81%93" TargetMode="External"/><Relationship Id="rId49" Type="http://schemas.openxmlformats.org/officeDocument/2006/relationships/hyperlink" Target="https://zh.wikipedia.org/wiki/%E7%BA%BA%E7%BB%87" TargetMode="External"/><Relationship Id="rId57" Type="http://schemas.openxmlformats.org/officeDocument/2006/relationships/hyperlink" Target="https://zh.wikipedia.org/wiki/%E9%9F%A9%E5%9B%BD" TargetMode="External"/><Relationship Id="rId10" Type="http://schemas.openxmlformats.org/officeDocument/2006/relationships/hyperlink" Target="https://zh.wikipedia.org/wiki/%E9%A6%96%E5%B0%94" TargetMode="External"/><Relationship Id="rId31" Type="http://schemas.openxmlformats.org/officeDocument/2006/relationships/hyperlink" Target="https://zh.wikipedia.org/wiki/%E6%99%AF%E5%BE%B7%E7%8E%8B" TargetMode="External"/><Relationship Id="rId44" Type="http://schemas.openxmlformats.org/officeDocument/2006/relationships/hyperlink" Target="https://zh.wikipedia.org/wiki/%E5%86%B6%E9%87%91" TargetMode="External"/><Relationship Id="rId52" Type="http://schemas.openxmlformats.org/officeDocument/2006/relationships/hyperlink" Target="https://zh.wikipedia.org/wiki/%E6%9D%BF%E5%B1%8B%E8%88%B9" TargetMode="External"/><Relationship Id="rId60" Type="http://schemas.openxmlformats.org/officeDocument/2006/relationships/hyperlink" Target="https://zh.wikipedia.org/wiki/%E8%B7%A8%E6%B5%B7%E5%A4%A7%E6%A1%A5" TargetMode="External"/><Relationship Id="rId65" Type="http://schemas.openxmlformats.org/officeDocument/2006/relationships/hyperlink" Target="https://en.wikipedia.org/wiki/Busan"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h.wikipedia.org/wiki/%E9%9F%A9%E5%9B%BD" TargetMode="External"/><Relationship Id="rId13" Type="http://schemas.openxmlformats.org/officeDocument/2006/relationships/hyperlink" Target="https://zh.wikipedia.org/wiki/%E9%87%91%E4%BA%95%E5%B1%B1" TargetMode="External"/><Relationship Id="rId18" Type="http://schemas.openxmlformats.org/officeDocument/2006/relationships/hyperlink" Target="https://zh.wikipedia.org/wiki/%E5%A4%A7%E9%9F%A9%E6%B0%91%E5%9B%BD" TargetMode="External"/><Relationship Id="rId39" Type="http://schemas.openxmlformats.org/officeDocument/2006/relationships/hyperlink" Target="https://zh.wikipedia.org/wiki/%E6%B4%9B%E6%9D%B1%E6%B1%9F" TargetMode="External"/><Relationship Id="rId34" Type="http://schemas.openxmlformats.org/officeDocument/2006/relationships/hyperlink" Target="https://zh.wikipedia.org/wiki/%E7%9E%BB%E6%98%9F%E5%8F%B0" TargetMode="External"/><Relationship Id="rId50" Type="http://schemas.openxmlformats.org/officeDocument/2006/relationships/hyperlink" Target="https://zh.wikipedia.org/wiki/%E6%99%82%E8%A3%9D" TargetMode="External"/><Relationship Id="rId55" Type="http://schemas.openxmlformats.org/officeDocument/2006/relationships/hyperlink" Target="https://zh.wikipedia.org/wiki/%E9%9F%A9%E5%9B%BD%E4%B8%9C%E6%B5%B7" TargetMode="External"/><Relationship Id="rId7" Type="http://schemas.openxmlformats.org/officeDocument/2006/relationships/endnotes" Target="endnotes.xml"/><Relationship Id="rId71" Type="http://schemas.openxmlformats.org/officeDocument/2006/relationships/hyperlink" Target="mailto:cmc9055@ms38.hinet.ne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AECCFC-94E1-4F1D-BFE2-C452A3B4E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3466</Words>
  <Characters>19759</Characters>
  <Application>Microsoft Office Word</Application>
  <DocSecurity>0</DocSecurity>
  <Lines>164</Lines>
  <Paragraphs>46</Paragraphs>
  <ScaleCrop>false</ScaleCrop>
  <Company>莊明記</Company>
  <LinksUpToDate>false</LinksUpToDate>
  <CharactersWithSpaces>23179</CharactersWithSpaces>
  <SharedDoc>false</SharedDoc>
  <HLinks>
    <vt:vector size="444" baseType="variant">
      <vt:variant>
        <vt:i4>5242940</vt:i4>
      </vt:variant>
      <vt:variant>
        <vt:i4>221</vt:i4>
      </vt:variant>
      <vt:variant>
        <vt:i4>0</vt:i4>
      </vt:variant>
      <vt:variant>
        <vt:i4>5</vt:i4>
      </vt:variant>
      <vt:variant>
        <vt:lpwstr>mailto:cmc9055@ms38.hinet.net</vt:lpwstr>
      </vt:variant>
      <vt:variant>
        <vt:lpwstr/>
      </vt:variant>
      <vt:variant>
        <vt:i4>2359403</vt:i4>
      </vt:variant>
      <vt:variant>
        <vt:i4>218</vt:i4>
      </vt:variant>
      <vt:variant>
        <vt:i4>0</vt:i4>
      </vt:variant>
      <vt:variant>
        <vt:i4>5</vt:i4>
      </vt:variant>
      <vt:variant>
        <vt:lpwstr>https://en.wikipedia.org/wiki/Gimhae_International_Airport</vt:lpwstr>
      </vt:variant>
      <vt:variant>
        <vt:lpwstr/>
      </vt:variant>
      <vt:variant>
        <vt:i4>4587545</vt:i4>
      </vt:variant>
      <vt:variant>
        <vt:i4>215</vt:i4>
      </vt:variant>
      <vt:variant>
        <vt:i4>0</vt:i4>
      </vt:variant>
      <vt:variant>
        <vt:i4>5</vt:i4>
      </vt:variant>
      <vt:variant>
        <vt:lpwstr>https://en.wikipedia.org/wiki/Geojedo</vt:lpwstr>
      </vt:variant>
      <vt:variant>
        <vt:lpwstr/>
      </vt:variant>
      <vt:variant>
        <vt:i4>1376286</vt:i4>
      </vt:variant>
      <vt:variant>
        <vt:i4>212</vt:i4>
      </vt:variant>
      <vt:variant>
        <vt:i4>0</vt:i4>
      </vt:variant>
      <vt:variant>
        <vt:i4>5</vt:i4>
      </vt:variant>
      <vt:variant>
        <vt:lpwstr>https://en.wikipedia.org/wiki/Busan-Geoje_Fixed_Link</vt:lpwstr>
      </vt:variant>
      <vt:variant>
        <vt:lpwstr/>
      </vt:variant>
      <vt:variant>
        <vt:i4>4522096</vt:i4>
      </vt:variant>
      <vt:variant>
        <vt:i4>209</vt:i4>
      </vt:variant>
      <vt:variant>
        <vt:i4>0</vt:i4>
      </vt:variant>
      <vt:variant>
        <vt:i4>5</vt:i4>
      </vt:variant>
      <vt:variant>
        <vt:lpwstr>https://en.wikipedia.org/w/index.php?title=Nulchagyo_Bridge&amp;action=edit&amp;redlink=1</vt:lpwstr>
      </vt:variant>
      <vt:variant>
        <vt:lpwstr/>
      </vt:variant>
      <vt:variant>
        <vt:i4>3014737</vt:i4>
      </vt:variant>
      <vt:variant>
        <vt:i4>206</vt:i4>
      </vt:variant>
      <vt:variant>
        <vt:i4>0</vt:i4>
      </vt:variant>
      <vt:variant>
        <vt:i4>5</vt:i4>
      </vt:variant>
      <vt:variant>
        <vt:lpwstr>https://en.wikipedia.org/wiki/Gadeok_Bridge</vt:lpwstr>
      </vt:variant>
      <vt:variant>
        <vt:lpwstr/>
      </vt:variant>
      <vt:variant>
        <vt:i4>3735653</vt:i4>
      </vt:variant>
      <vt:variant>
        <vt:i4>203</vt:i4>
      </vt:variant>
      <vt:variant>
        <vt:i4>0</vt:i4>
      </vt:variant>
      <vt:variant>
        <vt:i4>5</vt:i4>
      </vt:variant>
      <vt:variant>
        <vt:lpwstr>https://en.wikipedia.org/wiki/Busan</vt:lpwstr>
      </vt:variant>
      <vt:variant>
        <vt:lpwstr/>
      </vt:variant>
      <vt:variant>
        <vt:i4>6488067</vt:i4>
      </vt:variant>
      <vt:variant>
        <vt:i4>200</vt:i4>
      </vt:variant>
      <vt:variant>
        <vt:i4>0</vt:i4>
      </vt:variant>
      <vt:variant>
        <vt:i4>5</vt:i4>
      </vt:variant>
      <vt:variant>
        <vt:lpwstr>https://en.wikipedia.org/wiki/South_Korea</vt:lpwstr>
      </vt:variant>
      <vt:variant>
        <vt:lpwstr/>
      </vt:variant>
      <vt:variant>
        <vt:i4>4325463</vt:i4>
      </vt:variant>
      <vt:variant>
        <vt:i4>197</vt:i4>
      </vt:variant>
      <vt:variant>
        <vt:i4>0</vt:i4>
      </vt:variant>
      <vt:variant>
        <vt:i4>5</vt:i4>
      </vt:variant>
      <vt:variant>
        <vt:lpwstr>https://zh.wikipedia.org/w/index.php?title=%E5%8A%A0%E5%BE%B7%E5%B2%9B&amp;action=edit&amp;redlink=1</vt:lpwstr>
      </vt:variant>
      <vt:variant>
        <vt:lpwstr/>
      </vt:variant>
      <vt:variant>
        <vt:i4>196634</vt:i4>
      </vt:variant>
      <vt:variant>
        <vt:i4>194</vt:i4>
      </vt:variant>
      <vt:variant>
        <vt:i4>0</vt:i4>
      </vt:variant>
      <vt:variant>
        <vt:i4>5</vt:i4>
      </vt:variant>
      <vt:variant>
        <vt:lpwstr>https://zh.wikipedia.org/wiki/%E9%87%9C%E5%B1%B1</vt:lpwstr>
      </vt:variant>
      <vt:variant>
        <vt:lpwstr/>
      </vt:variant>
      <vt:variant>
        <vt:i4>5177420</vt:i4>
      </vt:variant>
      <vt:variant>
        <vt:i4>191</vt:i4>
      </vt:variant>
      <vt:variant>
        <vt:i4>0</vt:i4>
      </vt:variant>
      <vt:variant>
        <vt:i4>5</vt:i4>
      </vt:variant>
      <vt:variant>
        <vt:lpwstr>https://zh.wikipedia.org/wiki/%E5%B7%A8%E6%BF%9F%E5%B8%82</vt:lpwstr>
      </vt:variant>
      <vt:variant>
        <vt:lpwstr/>
      </vt:variant>
      <vt:variant>
        <vt:i4>2818097</vt:i4>
      </vt:variant>
      <vt:variant>
        <vt:i4>188</vt:i4>
      </vt:variant>
      <vt:variant>
        <vt:i4>0</vt:i4>
      </vt:variant>
      <vt:variant>
        <vt:i4>5</vt:i4>
      </vt:variant>
      <vt:variant>
        <vt:lpwstr>https://zh.wikipedia.org/wiki/%E5%BA%86%E5%B0%9A%E5%8D%97%E9%81%93</vt:lpwstr>
      </vt:variant>
      <vt:variant>
        <vt:lpwstr/>
      </vt:variant>
      <vt:variant>
        <vt:i4>2687085</vt:i4>
      </vt:variant>
      <vt:variant>
        <vt:i4>185</vt:i4>
      </vt:variant>
      <vt:variant>
        <vt:i4>0</vt:i4>
      </vt:variant>
      <vt:variant>
        <vt:i4>5</vt:i4>
      </vt:variant>
      <vt:variant>
        <vt:lpwstr>https://zh.wikipedia.org/wiki/%E8%B7%A8%E6%B5%B7%E5%A4%A7%E6%A1%A5</vt:lpwstr>
      </vt:variant>
      <vt:variant>
        <vt:lpwstr/>
      </vt:variant>
      <vt:variant>
        <vt:i4>4653086</vt:i4>
      </vt:variant>
      <vt:variant>
        <vt:i4>182</vt:i4>
      </vt:variant>
      <vt:variant>
        <vt:i4>0</vt:i4>
      </vt:variant>
      <vt:variant>
        <vt:i4>5</vt:i4>
      </vt:variant>
      <vt:variant>
        <vt:lpwstr>https://zh.wikipedia.org/wiki/%E5%B7%A8%E6%B5%8E%E5%B2%9B</vt:lpwstr>
      </vt:variant>
      <vt:variant>
        <vt:lpwstr/>
      </vt:variant>
      <vt:variant>
        <vt:i4>3276899</vt:i4>
      </vt:variant>
      <vt:variant>
        <vt:i4>179</vt:i4>
      </vt:variant>
      <vt:variant>
        <vt:i4>0</vt:i4>
      </vt:variant>
      <vt:variant>
        <vt:i4>5</vt:i4>
      </vt:variant>
      <vt:variant>
        <vt:lpwstr>https://zh.wikipedia.org/wiki/%E9%87%9C%E5%B1%B1%E5%B9%BF%E5%9F%9F%E5%B8%82</vt:lpwstr>
      </vt:variant>
      <vt:variant>
        <vt:lpwstr/>
      </vt:variant>
      <vt:variant>
        <vt:i4>262162</vt:i4>
      </vt:variant>
      <vt:variant>
        <vt:i4>176</vt:i4>
      </vt:variant>
      <vt:variant>
        <vt:i4>0</vt:i4>
      </vt:variant>
      <vt:variant>
        <vt:i4>5</vt:i4>
      </vt:variant>
      <vt:variant>
        <vt:lpwstr>https://zh.wikipedia.org/wiki/%E9%9F%A9%E5%9B%BD</vt:lpwstr>
      </vt:variant>
      <vt:variant>
        <vt:lpwstr/>
      </vt:variant>
      <vt:variant>
        <vt:i4>3080246</vt:i4>
      </vt:variant>
      <vt:variant>
        <vt:i4>173</vt:i4>
      </vt:variant>
      <vt:variant>
        <vt:i4>0</vt:i4>
      </vt:variant>
      <vt:variant>
        <vt:i4>5</vt:i4>
      </vt:variant>
      <vt:variant>
        <vt:lpwstr>https://zh.wikipedia.org/wiki/%E4%B8%89%E6%98%9F%E9%87%8D%E5%B7%A5</vt:lpwstr>
      </vt:variant>
      <vt:variant>
        <vt:lpwstr/>
      </vt:variant>
      <vt:variant>
        <vt:i4>2490416</vt:i4>
      </vt:variant>
      <vt:variant>
        <vt:i4>170</vt:i4>
      </vt:variant>
      <vt:variant>
        <vt:i4>0</vt:i4>
      </vt:variant>
      <vt:variant>
        <vt:i4>5</vt:i4>
      </vt:variant>
      <vt:variant>
        <vt:lpwstr>https://zh.wikipedia.org/wiki/%E9%9F%A9%E5%9B%BD%E4%B8%9C%E6%B5%B7</vt:lpwstr>
      </vt:variant>
      <vt:variant>
        <vt:lpwstr/>
      </vt:variant>
      <vt:variant>
        <vt:i4>2621494</vt:i4>
      </vt:variant>
      <vt:variant>
        <vt:i4>167</vt:i4>
      </vt:variant>
      <vt:variant>
        <vt:i4>0</vt:i4>
      </vt:variant>
      <vt:variant>
        <vt:i4>5</vt:i4>
      </vt:variant>
      <vt:variant>
        <vt:lpwstr>https://zh.wikipedia.org/wiki/%E6%9C%9D%E9%AE%AE%E6%B5%B7%E5%B3%BD</vt:lpwstr>
      </vt:variant>
      <vt:variant>
        <vt:lpwstr/>
      </vt:variant>
      <vt:variant>
        <vt:i4>1835031</vt:i4>
      </vt:variant>
      <vt:variant>
        <vt:i4>164</vt:i4>
      </vt:variant>
      <vt:variant>
        <vt:i4>0</vt:i4>
      </vt:variant>
      <vt:variant>
        <vt:i4>5</vt:i4>
      </vt:variant>
      <vt:variant>
        <vt:lpwstr>https://zh.wikipedia.org/wiki/%E9%8E%AE%E6%B5%B7%E7%81%A3</vt:lpwstr>
      </vt:variant>
      <vt:variant>
        <vt:lpwstr/>
      </vt:variant>
      <vt:variant>
        <vt:i4>4325451</vt:i4>
      </vt:variant>
      <vt:variant>
        <vt:i4>161</vt:i4>
      </vt:variant>
      <vt:variant>
        <vt:i4>0</vt:i4>
      </vt:variant>
      <vt:variant>
        <vt:i4>5</vt:i4>
      </vt:variant>
      <vt:variant>
        <vt:lpwstr>https://zh.wikipedia.org/wiki/%E6%9D%BF%E5%B1%8B%E8%88%B9</vt:lpwstr>
      </vt:variant>
      <vt:variant>
        <vt:lpwstr/>
      </vt:variant>
      <vt:variant>
        <vt:i4>262172</vt:i4>
      </vt:variant>
      <vt:variant>
        <vt:i4>158</vt:i4>
      </vt:variant>
      <vt:variant>
        <vt:i4>0</vt:i4>
      </vt:variant>
      <vt:variant>
        <vt:i4>5</vt:i4>
      </vt:variant>
      <vt:variant>
        <vt:lpwstr>https://zh.wikipedia.org/wiki/%E5%A3%AC%E8%BE%B0%E8%A1%9B%E5%9C%8B%E6%88%B0%E7%88%AD</vt:lpwstr>
      </vt:variant>
      <vt:variant>
        <vt:lpwstr/>
      </vt:variant>
      <vt:variant>
        <vt:i4>4325451</vt:i4>
      </vt:variant>
      <vt:variant>
        <vt:i4>155</vt:i4>
      </vt:variant>
      <vt:variant>
        <vt:i4>0</vt:i4>
      </vt:variant>
      <vt:variant>
        <vt:i4>5</vt:i4>
      </vt:variant>
      <vt:variant>
        <vt:lpwstr>https://zh.wikipedia.org/wiki/%E6%9D%BF%E5%B1%8B%E8%88%B9</vt:lpwstr>
      </vt:variant>
      <vt:variant>
        <vt:lpwstr/>
      </vt:variant>
      <vt:variant>
        <vt:i4>7995443</vt:i4>
      </vt:variant>
      <vt:variant>
        <vt:i4>152</vt:i4>
      </vt:variant>
      <vt:variant>
        <vt:i4>0</vt:i4>
      </vt:variant>
      <vt:variant>
        <vt:i4>5</vt:i4>
      </vt:variant>
      <vt:variant>
        <vt:lpwstr>https://zh.wikipedia.org/wiki/%E6%9C%9D%E9%AE%AE%E7%8E%8B%E6%9C%9D</vt:lpwstr>
      </vt:variant>
      <vt:variant>
        <vt:lpwstr/>
      </vt:variant>
      <vt:variant>
        <vt:i4>7209061</vt:i4>
      </vt:variant>
      <vt:variant>
        <vt:i4>149</vt:i4>
      </vt:variant>
      <vt:variant>
        <vt:i4>0</vt:i4>
      </vt:variant>
      <vt:variant>
        <vt:i4>5</vt:i4>
      </vt:variant>
      <vt:variant>
        <vt:lpwstr>http://big5chinese.visitkorea.or.kr/cht/ATT/3_2_view.jsp?cid=332577</vt:lpwstr>
      </vt:variant>
      <vt:variant>
        <vt:lpwstr/>
      </vt:variant>
      <vt:variant>
        <vt:i4>5701660</vt:i4>
      </vt:variant>
      <vt:variant>
        <vt:i4>144</vt:i4>
      </vt:variant>
      <vt:variant>
        <vt:i4>0</vt:i4>
      </vt:variant>
      <vt:variant>
        <vt:i4>5</vt:i4>
      </vt:variant>
      <vt:variant>
        <vt:lpwstr>https://zh.wikipedia.org/wiki/%E6%99%82%E8%A3%9D</vt:lpwstr>
      </vt:variant>
      <vt:variant>
        <vt:lpwstr/>
      </vt:variant>
      <vt:variant>
        <vt:i4>655429</vt:i4>
      </vt:variant>
      <vt:variant>
        <vt:i4>141</vt:i4>
      </vt:variant>
      <vt:variant>
        <vt:i4>0</vt:i4>
      </vt:variant>
      <vt:variant>
        <vt:i4>5</vt:i4>
      </vt:variant>
      <vt:variant>
        <vt:lpwstr>https://zh.wikipedia.org/wiki/%E7%BA%BA%E7%BB%87</vt:lpwstr>
      </vt:variant>
      <vt:variant>
        <vt:lpwstr/>
      </vt:variant>
      <vt:variant>
        <vt:i4>720972</vt:i4>
      </vt:variant>
      <vt:variant>
        <vt:i4>138</vt:i4>
      </vt:variant>
      <vt:variant>
        <vt:i4>0</vt:i4>
      </vt:variant>
      <vt:variant>
        <vt:i4>5</vt:i4>
      </vt:variant>
      <vt:variant>
        <vt:lpwstr>https://zh.wikipedia.org/wiki/%E7%94%9C%E7%93%9C</vt:lpwstr>
      </vt:variant>
      <vt:variant>
        <vt:lpwstr/>
      </vt:variant>
      <vt:variant>
        <vt:i4>458830</vt:i4>
      </vt:variant>
      <vt:variant>
        <vt:i4>135</vt:i4>
      </vt:variant>
      <vt:variant>
        <vt:i4>0</vt:i4>
      </vt:variant>
      <vt:variant>
        <vt:i4>5</vt:i4>
      </vt:variant>
      <vt:variant>
        <vt:lpwstr>https://zh.wikipedia.org/wiki/%E8%8B%B9%E6%9E%9C</vt:lpwstr>
      </vt:variant>
      <vt:variant>
        <vt:lpwstr/>
      </vt:variant>
      <vt:variant>
        <vt:i4>5242909</vt:i4>
      </vt:variant>
      <vt:variant>
        <vt:i4>132</vt:i4>
      </vt:variant>
      <vt:variant>
        <vt:i4>0</vt:i4>
      </vt:variant>
      <vt:variant>
        <vt:i4>5</vt:i4>
      </vt:variant>
      <vt:variant>
        <vt:lpwstr>https://zh.wikipedia.org/wiki/%E5%B9%B3%E5%A3%A4</vt:lpwstr>
      </vt:variant>
      <vt:variant>
        <vt:lpwstr/>
      </vt:variant>
      <vt:variant>
        <vt:i4>458828</vt:i4>
      </vt:variant>
      <vt:variant>
        <vt:i4>129</vt:i4>
      </vt:variant>
      <vt:variant>
        <vt:i4>0</vt:i4>
      </vt:variant>
      <vt:variant>
        <vt:i4>5</vt:i4>
      </vt:variant>
      <vt:variant>
        <vt:lpwstr>https://zh.wikipedia.org/wiki/%E9%A6%96%E5%B0%94</vt:lpwstr>
      </vt:variant>
      <vt:variant>
        <vt:lpwstr/>
      </vt:variant>
      <vt:variant>
        <vt:i4>2097260</vt:i4>
      </vt:variant>
      <vt:variant>
        <vt:i4>126</vt:i4>
      </vt:variant>
      <vt:variant>
        <vt:i4>0</vt:i4>
      </vt:variant>
      <vt:variant>
        <vt:i4>5</vt:i4>
      </vt:variant>
      <vt:variant>
        <vt:lpwstr>https://zh.wikipedia.org/wiki/%E6%9C%9D%E9%B2%9C%E5%8D%8A%E5%B2%9B</vt:lpwstr>
      </vt:variant>
      <vt:variant>
        <vt:lpwstr/>
      </vt:variant>
      <vt:variant>
        <vt:i4>851989</vt:i4>
      </vt:variant>
      <vt:variant>
        <vt:i4>123</vt:i4>
      </vt:variant>
      <vt:variant>
        <vt:i4>0</vt:i4>
      </vt:variant>
      <vt:variant>
        <vt:i4>5</vt:i4>
      </vt:variant>
      <vt:variant>
        <vt:lpwstr>https://zh.wikipedia.org/wiki/%E6%9C%BA%E6%A2%B0</vt:lpwstr>
      </vt:variant>
      <vt:variant>
        <vt:lpwstr/>
      </vt:variant>
      <vt:variant>
        <vt:i4>983070</vt:i4>
      </vt:variant>
      <vt:variant>
        <vt:i4>120</vt:i4>
      </vt:variant>
      <vt:variant>
        <vt:i4>0</vt:i4>
      </vt:variant>
      <vt:variant>
        <vt:i4>5</vt:i4>
      </vt:variant>
      <vt:variant>
        <vt:lpwstr>https://zh.wikipedia.org/wiki/%E5%86%B6%E9%87%91</vt:lpwstr>
      </vt:variant>
      <vt:variant>
        <vt:lpwstr/>
      </vt:variant>
      <vt:variant>
        <vt:i4>655429</vt:i4>
      </vt:variant>
      <vt:variant>
        <vt:i4>117</vt:i4>
      </vt:variant>
      <vt:variant>
        <vt:i4>0</vt:i4>
      </vt:variant>
      <vt:variant>
        <vt:i4>5</vt:i4>
      </vt:variant>
      <vt:variant>
        <vt:lpwstr>https://zh.wikipedia.org/wiki/%E7%BA%BA%E7%BB%87</vt:lpwstr>
      </vt:variant>
      <vt:variant>
        <vt:lpwstr/>
      </vt:variant>
      <vt:variant>
        <vt:i4>7340143</vt:i4>
      </vt:variant>
      <vt:variant>
        <vt:i4>114</vt:i4>
      </vt:variant>
      <vt:variant>
        <vt:i4>0</vt:i4>
      </vt:variant>
      <vt:variant>
        <vt:i4>5</vt:i4>
      </vt:variant>
      <vt:variant>
        <vt:lpwstr>https://zh.wikipedia.org/wiki/%E9%9F%93%E5%9C%8B%E7%84%A1%E5%BD%A2%E6%96%87%E5%8C%96%E9%81%BA%E7%94%A2</vt:lpwstr>
      </vt:variant>
      <vt:variant>
        <vt:lpwstr/>
      </vt:variant>
      <vt:variant>
        <vt:i4>2883633</vt:i4>
      </vt:variant>
      <vt:variant>
        <vt:i4>111</vt:i4>
      </vt:variant>
      <vt:variant>
        <vt:i4>0</vt:i4>
      </vt:variant>
      <vt:variant>
        <vt:i4>5</vt:i4>
      </vt:variant>
      <vt:variant>
        <vt:lpwstr>https://zh.wikipedia.org/wiki/%E5%BA%86%E5%B0%9A%E5%8C%97%E9%81%93</vt:lpwstr>
      </vt:variant>
      <vt:variant>
        <vt:lpwstr/>
      </vt:variant>
      <vt:variant>
        <vt:i4>2228275</vt:i4>
      </vt:variant>
      <vt:variant>
        <vt:i4>108</vt:i4>
      </vt:variant>
      <vt:variant>
        <vt:i4>0</vt:i4>
      </vt:variant>
      <vt:variant>
        <vt:i4>5</vt:i4>
      </vt:variant>
      <vt:variant>
        <vt:lpwstr>https://zh.wikipedia.org/wiki/%E5%AE%89%E4%B8%9C%E7%83%A7%E9%85%92</vt:lpwstr>
      </vt:variant>
      <vt:variant>
        <vt:lpwstr/>
      </vt:variant>
      <vt:variant>
        <vt:i4>1048655</vt:i4>
      </vt:variant>
      <vt:variant>
        <vt:i4>105</vt:i4>
      </vt:variant>
      <vt:variant>
        <vt:i4>0</vt:i4>
      </vt:variant>
      <vt:variant>
        <vt:i4>5</vt:i4>
      </vt:variant>
      <vt:variant>
        <vt:lpwstr>https://zh.wikipedia.org/wiki/%E6%B4%9B%E6%9D%B1%E6%B1%9F</vt:lpwstr>
      </vt:variant>
      <vt:variant>
        <vt:lpwstr/>
      </vt:variant>
      <vt:variant>
        <vt:i4>7340136</vt:i4>
      </vt:variant>
      <vt:variant>
        <vt:i4>102</vt:i4>
      </vt:variant>
      <vt:variant>
        <vt:i4>0</vt:i4>
      </vt:variant>
      <vt:variant>
        <vt:i4>5</vt:i4>
      </vt:variant>
      <vt:variant>
        <vt:lpwstr>https://zh.wikipedia.org/wiki/%E5%84%92%E5%AE%B6%E6%80%9D%E6%83%B3</vt:lpwstr>
      </vt:variant>
      <vt:variant>
        <vt:lpwstr/>
      </vt:variant>
      <vt:variant>
        <vt:i4>2097260</vt:i4>
      </vt:variant>
      <vt:variant>
        <vt:i4>99</vt:i4>
      </vt:variant>
      <vt:variant>
        <vt:i4>0</vt:i4>
      </vt:variant>
      <vt:variant>
        <vt:i4>5</vt:i4>
      </vt:variant>
      <vt:variant>
        <vt:lpwstr>https://zh.wikipedia.org/wiki/%E6%9C%9D%E9%B2%9C%E5%8D%8A%E5%B2%9B</vt:lpwstr>
      </vt:variant>
      <vt:variant>
        <vt:lpwstr/>
      </vt:variant>
      <vt:variant>
        <vt:i4>2228328</vt:i4>
      </vt:variant>
      <vt:variant>
        <vt:i4>96</vt:i4>
      </vt:variant>
      <vt:variant>
        <vt:i4>0</vt:i4>
      </vt:variant>
      <vt:variant>
        <vt:i4>5</vt:i4>
      </vt:variant>
      <vt:variant>
        <vt:lpwstr>https://zh.wikipedia.org/wiki/%E6%85%B6%E5%B0%9A%E5%8C%97%E9%81%93</vt:lpwstr>
      </vt:variant>
      <vt:variant>
        <vt:lpwstr/>
      </vt:variant>
      <vt:variant>
        <vt:i4>5767193</vt:i4>
      </vt:variant>
      <vt:variant>
        <vt:i4>93</vt:i4>
      </vt:variant>
      <vt:variant>
        <vt:i4>0</vt:i4>
      </vt:variant>
      <vt:variant>
        <vt:i4>5</vt:i4>
      </vt:variant>
      <vt:variant>
        <vt:lpwstr>https://zh.wikipedia.org/wiki/%E9%A2%A8%E6%B0%B4</vt:lpwstr>
      </vt:variant>
      <vt:variant>
        <vt:lpwstr/>
      </vt:variant>
      <vt:variant>
        <vt:i4>7864358</vt:i4>
      </vt:variant>
      <vt:variant>
        <vt:i4>90</vt:i4>
      </vt:variant>
      <vt:variant>
        <vt:i4>0</vt:i4>
      </vt:variant>
      <vt:variant>
        <vt:i4>5</vt:i4>
      </vt:variant>
      <vt:variant>
        <vt:lpwstr>https://zh.wikipedia.org/wiki/%E8%89%AF%E6%B4%9E%E6%9D%91</vt:lpwstr>
      </vt:variant>
      <vt:variant>
        <vt:lpwstr>cite_note-UNESCO_1324-1</vt:lpwstr>
      </vt:variant>
      <vt:variant>
        <vt:i4>1966096</vt:i4>
      </vt:variant>
      <vt:variant>
        <vt:i4>87</vt:i4>
      </vt:variant>
      <vt:variant>
        <vt:i4>0</vt:i4>
      </vt:variant>
      <vt:variant>
        <vt:i4>5</vt:i4>
      </vt:variant>
      <vt:variant>
        <vt:lpwstr>https://zh.wikipedia.org/wiki/%E5%8D%8A%E6%9C%88%E5%9F%8E</vt:lpwstr>
      </vt:variant>
      <vt:variant>
        <vt:lpwstr/>
      </vt:variant>
      <vt:variant>
        <vt:i4>4259915</vt:i4>
      </vt:variant>
      <vt:variant>
        <vt:i4>84</vt:i4>
      </vt:variant>
      <vt:variant>
        <vt:i4>0</vt:i4>
      </vt:variant>
      <vt:variant>
        <vt:i4>5</vt:i4>
      </vt:variant>
      <vt:variant>
        <vt:lpwstr>https://zh.wikipedia.org/wiki/%E7%9E%BB%E6%98%9F%E5%8F%B0</vt:lpwstr>
      </vt:variant>
      <vt:variant>
        <vt:lpwstr/>
      </vt:variant>
      <vt:variant>
        <vt:i4>2359348</vt:i4>
      </vt:variant>
      <vt:variant>
        <vt:i4>81</vt:i4>
      </vt:variant>
      <vt:variant>
        <vt:i4>0</vt:i4>
      </vt:variant>
      <vt:variant>
        <vt:i4>5</vt:i4>
      </vt:variant>
      <vt:variant>
        <vt:lpwstr>https://zh.wikipedia.org/wiki/%E5%BA%86%E5%B7%9E%E5%8E%86%E5%8F%B2%E9%81%97%E8%BF%B9%E5%9C%B0%E5%8C%BA</vt:lpwstr>
      </vt:variant>
      <vt:variant>
        <vt:lpwstr/>
      </vt:variant>
      <vt:variant>
        <vt:i4>19</vt:i4>
      </vt:variant>
      <vt:variant>
        <vt:i4>78</vt:i4>
      </vt:variant>
      <vt:variant>
        <vt:i4>0</vt:i4>
      </vt:variant>
      <vt:variant>
        <vt:i4>5</vt:i4>
      </vt:variant>
      <vt:variant>
        <vt:lpwstr>https://zh.wikipedia.org/wiki/%E4%BD%9B%E6%95%99</vt:lpwstr>
      </vt:variant>
      <vt:variant>
        <vt:lpwstr/>
      </vt:variant>
      <vt:variant>
        <vt:i4>6225993</vt:i4>
      </vt:variant>
      <vt:variant>
        <vt:i4>75</vt:i4>
      </vt:variant>
      <vt:variant>
        <vt:i4>0</vt:i4>
      </vt:variant>
      <vt:variant>
        <vt:i4>5</vt:i4>
      </vt:variant>
      <vt:variant>
        <vt:lpwstr>https://zh.wikipedia.org/wiki/%E6%96%B0%E7%BE%85</vt:lpwstr>
      </vt:variant>
      <vt:variant>
        <vt:lpwstr/>
      </vt:variant>
      <vt:variant>
        <vt:i4>5111882</vt:i4>
      </vt:variant>
      <vt:variant>
        <vt:i4>72</vt:i4>
      </vt:variant>
      <vt:variant>
        <vt:i4>0</vt:i4>
      </vt:variant>
      <vt:variant>
        <vt:i4>5</vt:i4>
      </vt:variant>
      <vt:variant>
        <vt:lpwstr>https://zh.wikipedia.org/wiki/%E6%99%AF%E5%BE%B7%E7%8E%8B</vt:lpwstr>
      </vt:variant>
      <vt:variant>
        <vt:lpwstr/>
      </vt:variant>
      <vt:variant>
        <vt:i4>6225993</vt:i4>
      </vt:variant>
      <vt:variant>
        <vt:i4>69</vt:i4>
      </vt:variant>
      <vt:variant>
        <vt:i4>0</vt:i4>
      </vt:variant>
      <vt:variant>
        <vt:i4>5</vt:i4>
      </vt:variant>
      <vt:variant>
        <vt:lpwstr>https://zh.wikipedia.org/wiki/%E6%96%B0%E7%BE%85</vt:lpwstr>
      </vt:variant>
      <vt:variant>
        <vt:lpwstr/>
      </vt:variant>
      <vt:variant>
        <vt:i4>5832784</vt:i4>
      </vt:variant>
      <vt:variant>
        <vt:i4>66</vt:i4>
      </vt:variant>
      <vt:variant>
        <vt:i4>0</vt:i4>
      </vt:variant>
      <vt:variant>
        <vt:i4>5</vt:i4>
      </vt:variant>
      <vt:variant>
        <vt:lpwstr>http://big5chinese.visitkorea.or.kr/cht/ATT/3_2_view.jsp?cid=1014879</vt:lpwstr>
      </vt:variant>
      <vt:variant>
        <vt:lpwstr/>
      </vt:variant>
      <vt:variant>
        <vt:i4>1376286</vt:i4>
      </vt:variant>
      <vt:variant>
        <vt:i4>63</vt:i4>
      </vt:variant>
      <vt:variant>
        <vt:i4>0</vt:i4>
      </vt:variant>
      <vt:variant>
        <vt:i4>5</vt:i4>
      </vt:variant>
      <vt:variant>
        <vt:lpwstr>https://travel.liontravel.com/detail/poiinfo?DayID=471058&amp;POIID=ACT1904000774</vt:lpwstr>
      </vt:variant>
      <vt:variant>
        <vt:lpwstr/>
      </vt:variant>
      <vt:variant>
        <vt:i4>1310746</vt:i4>
      </vt:variant>
      <vt:variant>
        <vt:i4>60</vt:i4>
      </vt:variant>
      <vt:variant>
        <vt:i4>0</vt:i4>
      </vt:variant>
      <vt:variant>
        <vt:i4>5</vt:i4>
      </vt:variant>
      <vt:variant>
        <vt:lpwstr>https://zh.wikipedia.org/wiki/%E7%9A%87%E9%BE%99%E5%AF%BA</vt:lpwstr>
      </vt:variant>
      <vt:variant>
        <vt:lpwstr/>
      </vt:variant>
      <vt:variant>
        <vt:i4>1441861</vt:i4>
      </vt:variant>
      <vt:variant>
        <vt:i4>57</vt:i4>
      </vt:variant>
      <vt:variant>
        <vt:i4>0</vt:i4>
      </vt:variant>
      <vt:variant>
        <vt:i4>5</vt:i4>
      </vt:variant>
      <vt:variant>
        <vt:lpwstr>https://zh.wikipedia.org/wiki/%E8%8A%AC%E7%9A%87%E5%AF%BA</vt:lpwstr>
      </vt:variant>
      <vt:variant>
        <vt:lpwstr/>
      </vt:variant>
      <vt:variant>
        <vt:i4>1310746</vt:i4>
      </vt:variant>
      <vt:variant>
        <vt:i4>54</vt:i4>
      </vt:variant>
      <vt:variant>
        <vt:i4>0</vt:i4>
      </vt:variant>
      <vt:variant>
        <vt:i4>5</vt:i4>
      </vt:variant>
      <vt:variant>
        <vt:lpwstr>https://zh.wikipedia.org/wiki/%E7%9A%87%E9%BE%99%E5%AF%BA</vt:lpwstr>
      </vt:variant>
      <vt:variant>
        <vt:lpwstr/>
      </vt:variant>
      <vt:variant>
        <vt:i4>2228275</vt:i4>
      </vt:variant>
      <vt:variant>
        <vt:i4>51</vt:i4>
      </vt:variant>
      <vt:variant>
        <vt:i4>0</vt:i4>
      </vt:variant>
      <vt:variant>
        <vt:i4>5</vt:i4>
      </vt:variant>
      <vt:variant>
        <vt:lpwstr>https://zh.wikipedia.org/wiki/%E6%9C%9D%E9%B2%9C%E4%BD%9B%E6%95%99</vt:lpwstr>
      </vt:variant>
      <vt:variant>
        <vt:lpwstr/>
      </vt:variant>
      <vt:variant>
        <vt:i4>6094921</vt:i4>
      </vt:variant>
      <vt:variant>
        <vt:i4>48</vt:i4>
      </vt:variant>
      <vt:variant>
        <vt:i4>0</vt:i4>
      </vt:variant>
      <vt:variant>
        <vt:i4>5</vt:i4>
      </vt:variant>
      <vt:variant>
        <vt:lpwstr>https://zh.wikipedia.org/wiki/%E6%96%B0%E7%BD%97</vt:lpwstr>
      </vt:variant>
      <vt:variant>
        <vt:lpwstr/>
      </vt:variant>
      <vt:variant>
        <vt:i4>2883633</vt:i4>
      </vt:variant>
      <vt:variant>
        <vt:i4>45</vt:i4>
      </vt:variant>
      <vt:variant>
        <vt:i4>0</vt:i4>
      </vt:variant>
      <vt:variant>
        <vt:i4>5</vt:i4>
      </vt:variant>
      <vt:variant>
        <vt:lpwstr>https://zh.wikipedia.org/wiki/%E5%BA%86%E5%B0%9A%E5%8C%97%E9%81%93</vt:lpwstr>
      </vt:variant>
      <vt:variant>
        <vt:lpwstr/>
      </vt:variant>
      <vt:variant>
        <vt:i4>2490474</vt:i4>
      </vt:variant>
      <vt:variant>
        <vt:i4>42</vt:i4>
      </vt:variant>
      <vt:variant>
        <vt:i4>0</vt:i4>
      </vt:variant>
      <vt:variant>
        <vt:i4>5</vt:i4>
      </vt:variant>
      <vt:variant>
        <vt:lpwstr>https://zh.wikipedia.org/wiki/%E5%A4%A7%E9%9F%A9%E6%B0%91%E5%9B%BD</vt:lpwstr>
      </vt:variant>
      <vt:variant>
        <vt:lpwstr/>
      </vt:variant>
      <vt:variant>
        <vt:i4>6094921</vt:i4>
      </vt:variant>
      <vt:variant>
        <vt:i4>39</vt:i4>
      </vt:variant>
      <vt:variant>
        <vt:i4>0</vt:i4>
      </vt:variant>
      <vt:variant>
        <vt:i4>5</vt:i4>
      </vt:variant>
      <vt:variant>
        <vt:lpwstr>https://zh.wikipedia.org/wiki/%E6%96%B0%E7%BD%97</vt:lpwstr>
      </vt:variant>
      <vt:variant>
        <vt:lpwstr/>
      </vt:variant>
      <vt:variant>
        <vt:i4>2883633</vt:i4>
      </vt:variant>
      <vt:variant>
        <vt:i4>36</vt:i4>
      </vt:variant>
      <vt:variant>
        <vt:i4>0</vt:i4>
      </vt:variant>
      <vt:variant>
        <vt:i4>5</vt:i4>
      </vt:variant>
      <vt:variant>
        <vt:lpwstr>https://zh.wikipedia.org/wiki/%E5%BA%86%E5%B0%9A%E5%8C%97%E9%81%93</vt:lpwstr>
      </vt:variant>
      <vt:variant>
        <vt:lpwstr/>
      </vt:variant>
      <vt:variant>
        <vt:i4>2490474</vt:i4>
      </vt:variant>
      <vt:variant>
        <vt:i4>33</vt:i4>
      </vt:variant>
      <vt:variant>
        <vt:i4>0</vt:i4>
      </vt:variant>
      <vt:variant>
        <vt:i4>5</vt:i4>
      </vt:variant>
      <vt:variant>
        <vt:lpwstr>https://zh.wikipedia.org/wiki/%E5%A4%A7%E9%9F%A9%E6%B0%91%E5%9B%BD</vt:lpwstr>
      </vt:variant>
      <vt:variant>
        <vt:lpwstr/>
      </vt:variant>
      <vt:variant>
        <vt:i4>2424937</vt:i4>
      </vt:variant>
      <vt:variant>
        <vt:i4>30</vt:i4>
      </vt:variant>
      <vt:variant>
        <vt:i4>0</vt:i4>
      </vt:variant>
      <vt:variant>
        <vt:i4>5</vt:i4>
      </vt:variant>
      <vt:variant>
        <vt:lpwstr>https://zh.wikipedia.org/wiki/%E5%A3%AC%E8%BE%B0%E5%80%AD%E4%B9%B1</vt:lpwstr>
      </vt:variant>
      <vt:variant>
        <vt:lpwstr/>
      </vt:variant>
      <vt:variant>
        <vt:i4>196679</vt:i4>
      </vt:variant>
      <vt:variant>
        <vt:i4>27</vt:i4>
      </vt:variant>
      <vt:variant>
        <vt:i4>0</vt:i4>
      </vt:variant>
      <vt:variant>
        <vt:i4>5</vt:i4>
      </vt:variant>
      <vt:variant>
        <vt:lpwstr>https://zh.wikipedia.org/wiki/%E7%BE%A9%E6%B9%98</vt:lpwstr>
      </vt:variant>
      <vt:variant>
        <vt:lpwstr/>
      </vt:variant>
      <vt:variant>
        <vt:i4>5046311</vt:i4>
      </vt:variant>
      <vt:variant>
        <vt:i4>24</vt:i4>
      </vt:variant>
      <vt:variant>
        <vt:i4>0</vt:i4>
      </vt:variant>
      <vt:variant>
        <vt:i4>5</vt:i4>
      </vt:variant>
      <vt:variant>
        <vt:lpwstr>https://zh.wikipedia.org/wiki/%E6%96%87%E6%AD%A6%E7%8E%8B_(%E6%96%B0%E7%BE%85)</vt:lpwstr>
      </vt:variant>
      <vt:variant>
        <vt:lpwstr/>
      </vt:variant>
      <vt:variant>
        <vt:i4>6094921</vt:i4>
      </vt:variant>
      <vt:variant>
        <vt:i4>21</vt:i4>
      </vt:variant>
      <vt:variant>
        <vt:i4>0</vt:i4>
      </vt:variant>
      <vt:variant>
        <vt:i4>5</vt:i4>
      </vt:variant>
      <vt:variant>
        <vt:lpwstr>https://zh.wikipedia.org/wiki/%E6%96%B0%E7%BD%97</vt:lpwstr>
      </vt:variant>
      <vt:variant>
        <vt:lpwstr/>
      </vt:variant>
      <vt:variant>
        <vt:i4>196635</vt:i4>
      </vt:variant>
      <vt:variant>
        <vt:i4>18</vt:i4>
      </vt:variant>
      <vt:variant>
        <vt:i4>0</vt:i4>
      </vt:variant>
      <vt:variant>
        <vt:i4>5</vt:i4>
      </vt:variant>
      <vt:variant>
        <vt:lpwstr>https://zh.wikipedia.org/wiki/%E4%BD%9B%E5%AF%BA</vt:lpwstr>
      </vt:variant>
      <vt:variant>
        <vt:lpwstr/>
      </vt:variant>
      <vt:variant>
        <vt:i4>262162</vt:i4>
      </vt:variant>
      <vt:variant>
        <vt:i4>15</vt:i4>
      </vt:variant>
      <vt:variant>
        <vt:i4>0</vt:i4>
      </vt:variant>
      <vt:variant>
        <vt:i4>5</vt:i4>
      </vt:variant>
      <vt:variant>
        <vt:lpwstr>https://zh.wikipedia.org/wiki/%E9%9F%A9%E5%9B%BD</vt:lpwstr>
      </vt:variant>
      <vt:variant>
        <vt:lpwstr/>
      </vt:variant>
      <vt:variant>
        <vt:i4>1376276</vt:i4>
      </vt:variant>
      <vt:variant>
        <vt:i4>12</vt:i4>
      </vt:variant>
      <vt:variant>
        <vt:i4>0</vt:i4>
      </vt:variant>
      <vt:variant>
        <vt:i4>5</vt:i4>
      </vt:variant>
      <vt:variant>
        <vt:lpwstr>https://zh.wikipedia.org/wiki/%E9%87%91%E4%BA%95%E5%B1%B1</vt:lpwstr>
      </vt:variant>
      <vt:variant>
        <vt:lpwstr/>
      </vt:variant>
      <vt:variant>
        <vt:i4>4390989</vt:i4>
      </vt:variant>
      <vt:variant>
        <vt:i4>9</vt:i4>
      </vt:variant>
      <vt:variant>
        <vt:i4>0</vt:i4>
      </vt:variant>
      <vt:variant>
        <vt:i4>5</vt:i4>
      </vt:variant>
      <vt:variant>
        <vt:lpwstr>https://zh.wikipedia.org/wiki/%E9%87%9C%E5%B1%B1%E5%B8%82</vt:lpwstr>
      </vt:variant>
      <vt:variant>
        <vt:lpwstr/>
      </vt:variant>
      <vt:variant>
        <vt:i4>262162</vt:i4>
      </vt:variant>
      <vt:variant>
        <vt:i4>6</vt:i4>
      </vt:variant>
      <vt:variant>
        <vt:i4>0</vt:i4>
      </vt:variant>
      <vt:variant>
        <vt:i4>5</vt:i4>
      </vt:variant>
      <vt:variant>
        <vt:lpwstr>https://zh.wikipedia.org/wiki/%E9%9F%A9%E5%9B%BD</vt:lpwstr>
      </vt:variant>
      <vt:variant>
        <vt:lpwstr/>
      </vt:variant>
      <vt:variant>
        <vt:i4>458828</vt:i4>
      </vt:variant>
      <vt:variant>
        <vt:i4>3</vt:i4>
      </vt:variant>
      <vt:variant>
        <vt:i4>0</vt:i4>
      </vt:variant>
      <vt:variant>
        <vt:i4>5</vt:i4>
      </vt:variant>
      <vt:variant>
        <vt:lpwstr>https://zh.wikipedia.org/wiki/%E9%A6%96%E5%B0%94</vt:lpwstr>
      </vt:variant>
      <vt:variant>
        <vt:lpwstr/>
      </vt:variant>
      <vt:variant>
        <vt:i4>262162</vt:i4>
      </vt:variant>
      <vt:variant>
        <vt:i4>0</vt:i4>
      </vt:variant>
      <vt:variant>
        <vt:i4>0</vt:i4>
      </vt:variant>
      <vt:variant>
        <vt:i4>5</vt:i4>
      </vt:variant>
      <vt:variant>
        <vt:lpwstr>https://zh.wikipedia.org/wiki/%E9%9F%A9%E5%9B%BD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原野旅遊</dc:title>
  <dc:subject/>
  <dc:creator>莊明記</dc:creator>
  <cp:keywords/>
  <dc:description/>
  <cp:lastModifiedBy>明記 莊</cp:lastModifiedBy>
  <cp:revision>2</cp:revision>
  <cp:lastPrinted>2024-03-06T11:59:00Z</cp:lastPrinted>
  <dcterms:created xsi:type="dcterms:W3CDTF">2025-10-26T07:49:00Z</dcterms:created>
  <dcterms:modified xsi:type="dcterms:W3CDTF">2025-10-26T07:49:00Z</dcterms:modified>
</cp:coreProperties>
</file>